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66" w:rsidRPr="000434B5" w:rsidRDefault="002C5E66">
      <w:pPr>
        <w:rPr>
          <w:rFonts w:ascii="Times New Roman" w:hAnsi="Times New Roman" w:cs="Times New Roman"/>
          <w:b/>
          <w:sz w:val="36"/>
          <w:szCs w:val="36"/>
        </w:rPr>
      </w:pPr>
      <w:r w:rsidRPr="000434B5">
        <w:rPr>
          <w:rFonts w:ascii="Times New Roman" w:hAnsi="Times New Roman" w:cs="Times New Roman"/>
          <w:b/>
          <w:sz w:val="36"/>
          <w:szCs w:val="36"/>
        </w:rPr>
        <w:t>Categorizing behavior similarities for modeling:</w:t>
      </w:r>
    </w:p>
    <w:p w:rsidR="00F0613F" w:rsidRPr="000434B5" w:rsidRDefault="00F0613F" w:rsidP="000434B5">
      <w:pPr>
        <w:jc w:val="both"/>
        <w:rPr>
          <w:rFonts w:ascii="Times New Roman" w:hAnsi="Times New Roman" w:cs="Times New Roman"/>
          <w:sz w:val="28"/>
          <w:szCs w:val="28"/>
        </w:rPr>
      </w:pPr>
      <w:r w:rsidRPr="000434B5">
        <w:rPr>
          <w:rFonts w:ascii="Times New Roman" w:hAnsi="Times New Roman" w:cs="Times New Roman"/>
          <w:sz w:val="28"/>
          <w:szCs w:val="28"/>
        </w:rPr>
        <w:t xml:space="preserve">In discrete model the six basic emotions are much more expressible using the natural language. These basic emotions are immutable throughout the evolutionary process. </w:t>
      </w:r>
    </w:p>
    <w:p w:rsidR="005A185E" w:rsidRPr="000A2BBF" w:rsidRDefault="00532DE9" w:rsidP="000A2BBF">
      <w:pPr>
        <w:jc w:val="both"/>
        <w:rPr>
          <w:rFonts w:ascii="Times New Roman" w:hAnsi="Times New Roman" w:cs="Times New Roman"/>
          <w:sz w:val="28"/>
          <w:szCs w:val="28"/>
        </w:rPr>
      </w:pPr>
      <w:r w:rsidRPr="000434B5">
        <w:rPr>
          <w:rFonts w:ascii="Times New Roman" w:hAnsi="Times New Roman" w:cs="Times New Roman"/>
          <w:sz w:val="28"/>
          <w:szCs w:val="28"/>
        </w:rPr>
        <w:t>The language based categorization corresponds to unique response pattern. In continuous model, different emotions having same value in a particular dimension are indistinguishable. So to create a set of emotions on the basics of behavior similarities language based basic categorization should be used.</w:t>
      </w:r>
    </w:p>
    <w:p w:rsidR="002C5E66" w:rsidRPr="000434B5" w:rsidRDefault="002C5E66">
      <w:pPr>
        <w:rPr>
          <w:rFonts w:ascii="Times New Roman" w:hAnsi="Times New Roman" w:cs="Times New Roman"/>
          <w:b/>
          <w:sz w:val="36"/>
          <w:szCs w:val="36"/>
        </w:rPr>
      </w:pPr>
      <w:r w:rsidRPr="000434B5">
        <w:rPr>
          <w:rFonts w:ascii="Times New Roman" w:hAnsi="Times New Roman" w:cs="Times New Roman"/>
          <w:b/>
          <w:sz w:val="36"/>
          <w:szCs w:val="36"/>
        </w:rPr>
        <w:t>Step1: Getting Subjects Emotional State.</w:t>
      </w:r>
    </w:p>
    <w:p w:rsidR="002C5E66" w:rsidRPr="000434B5" w:rsidRDefault="000434B5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OMMONLY used SOURCES </w:t>
      </w:r>
      <w:r w:rsidR="002C5E66" w:rsidRPr="000434B5">
        <w:rPr>
          <w:rFonts w:ascii="Times New Roman" w:hAnsi="Times New Roman" w:cs="Times New Roman"/>
          <w:b/>
          <w:sz w:val="24"/>
          <w:szCs w:val="24"/>
        </w:rPr>
        <w:t>by researchers in different Affec</w:t>
      </w:r>
      <w:r>
        <w:rPr>
          <w:rFonts w:ascii="Times New Roman" w:hAnsi="Times New Roman" w:cs="Times New Roman"/>
          <w:b/>
          <w:sz w:val="24"/>
          <w:szCs w:val="24"/>
        </w:rPr>
        <w:t>tive Computing Research domains</w:t>
      </w:r>
      <w:r w:rsidR="002C5E66" w:rsidRPr="000434B5">
        <w:rPr>
          <w:rFonts w:ascii="Times New Roman" w:hAnsi="Times New Roman" w:cs="Times New Roman"/>
          <w:b/>
          <w:sz w:val="24"/>
          <w:szCs w:val="24"/>
        </w:rPr>
        <w:t>: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Application collecting data on user's interaction and questions were asked on some interval.</w:t>
      </w:r>
    </w:p>
    <w:p w:rsidR="008D2A77" w:rsidRDefault="002C5E66" w:rsidP="008D2A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Users were asked to perform set of gestures that exemplify each emotions.</w:t>
      </w:r>
    </w:p>
    <w:p w:rsidR="002C5E66" w:rsidRPr="008D2A77" w:rsidRDefault="002C5E66" w:rsidP="008D2A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2A77">
        <w:rPr>
          <w:rFonts w:ascii="Times New Roman" w:hAnsi="Times New Roman" w:cs="Times New Roman"/>
          <w:sz w:val="28"/>
          <w:szCs w:val="28"/>
        </w:rPr>
        <w:t>Users were asked to choose the products which th</w:t>
      </w:r>
      <w:r w:rsidR="00CC06F5" w:rsidRPr="008D2A77">
        <w:rPr>
          <w:rFonts w:ascii="Times New Roman" w:hAnsi="Times New Roman" w:cs="Times New Roman"/>
          <w:sz w:val="28"/>
          <w:szCs w:val="28"/>
        </w:rPr>
        <w:t>ey like, dislike or value most.</w:t>
      </w:r>
      <w:r w:rsidR="008D2A77">
        <w:rPr>
          <w:rFonts w:ascii="Times New Roman" w:hAnsi="Times New Roman" w:cs="Times New Roman"/>
          <w:sz w:val="28"/>
          <w:szCs w:val="28"/>
        </w:rPr>
        <w:t xml:space="preserve"> </w:t>
      </w:r>
      <w:r w:rsidR="008D2A77" w:rsidRPr="008D2A77">
        <w:rPr>
          <w:rFonts w:ascii="Times New Roman" w:hAnsi="Times New Roman" w:cs="Times New Roman"/>
          <w:sz w:val="28"/>
          <w:szCs w:val="28"/>
        </w:rPr>
        <w:t>During question</w:t>
      </w:r>
      <w:r w:rsidR="008D2A77">
        <w:rPr>
          <w:rFonts w:ascii="Times New Roman" w:hAnsi="Times New Roman" w:cs="Times New Roman"/>
          <w:sz w:val="28"/>
          <w:szCs w:val="28"/>
        </w:rPr>
        <w:t>n</w:t>
      </w:r>
      <w:r w:rsidR="008D2A77" w:rsidRPr="008D2A77">
        <w:rPr>
          <w:rFonts w:ascii="Times New Roman" w:hAnsi="Times New Roman" w:cs="Times New Roman"/>
          <w:sz w:val="28"/>
          <w:szCs w:val="28"/>
        </w:rPr>
        <w:t>a</w:t>
      </w:r>
      <w:r w:rsidR="008D2A77">
        <w:rPr>
          <w:rFonts w:ascii="Times New Roman" w:hAnsi="Times New Roman" w:cs="Times New Roman"/>
          <w:sz w:val="28"/>
          <w:szCs w:val="28"/>
        </w:rPr>
        <w:t>ir</w:t>
      </w:r>
      <w:r w:rsidR="008D2A77" w:rsidRPr="008D2A77">
        <w:rPr>
          <w:rFonts w:ascii="Times New Roman" w:hAnsi="Times New Roman" w:cs="Times New Roman"/>
          <w:sz w:val="28"/>
          <w:szCs w:val="28"/>
        </w:rPr>
        <w:t>e section they were asked questions related to products instead of directly asking about the emotions.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Website containing qu</w:t>
      </w:r>
      <w:r w:rsidR="003E21D9" w:rsidRPr="000A2BBF">
        <w:rPr>
          <w:rFonts w:ascii="Times New Roman" w:hAnsi="Times New Roman" w:cs="Times New Roman"/>
          <w:sz w:val="28"/>
          <w:szCs w:val="28"/>
        </w:rPr>
        <w:t>e</w:t>
      </w:r>
      <w:r w:rsidRPr="000A2BBF">
        <w:rPr>
          <w:rFonts w:ascii="Times New Roman" w:hAnsi="Times New Roman" w:cs="Times New Roman"/>
          <w:sz w:val="28"/>
          <w:szCs w:val="28"/>
        </w:rPr>
        <w:t>stion</w:t>
      </w:r>
      <w:r w:rsidR="003E21D9" w:rsidRPr="000A2BBF">
        <w:rPr>
          <w:rFonts w:ascii="Times New Roman" w:hAnsi="Times New Roman" w:cs="Times New Roman"/>
          <w:sz w:val="28"/>
          <w:szCs w:val="28"/>
        </w:rPr>
        <w:t>nair</w:t>
      </w:r>
      <w:r w:rsidRPr="000A2BBF">
        <w:rPr>
          <w:rFonts w:ascii="Times New Roman" w:hAnsi="Times New Roman" w:cs="Times New Roman"/>
          <w:sz w:val="28"/>
          <w:szCs w:val="28"/>
        </w:rPr>
        <w:t>e is created to collect data interaction.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Subjects in windowless test room,</w:t>
      </w:r>
      <w:r w:rsidR="003E21D9" w:rsidRPr="000A2BBF">
        <w:rPr>
          <w:rFonts w:ascii="Times New Roman" w:hAnsi="Times New Roman" w:cs="Times New Roman"/>
          <w:sz w:val="28"/>
          <w:szCs w:val="28"/>
        </w:rPr>
        <w:t xml:space="preserve"> </w:t>
      </w:r>
      <w:r w:rsidRPr="000A2BBF">
        <w:rPr>
          <w:rFonts w:ascii="Times New Roman" w:hAnsi="Times New Roman" w:cs="Times New Roman"/>
          <w:sz w:val="28"/>
          <w:szCs w:val="28"/>
        </w:rPr>
        <w:t>were prompted with evaluated pictures of people making different emotional gestures.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An app was created , saving gesture , time and location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Subjects were asked to perform different body movements for different emotional states</w:t>
      </w:r>
    </w:p>
    <w:p w:rsidR="002C5E66" w:rsidRPr="000A2BBF" w:rsidRDefault="003E21D9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Encoder communicate with D</w:t>
      </w:r>
      <w:r w:rsidR="000434B5" w:rsidRPr="000A2BBF">
        <w:rPr>
          <w:rFonts w:ascii="Times New Roman" w:hAnsi="Times New Roman" w:cs="Times New Roman"/>
          <w:sz w:val="28"/>
          <w:szCs w:val="28"/>
        </w:rPr>
        <w:t>ecoder through hand touch</w:t>
      </w:r>
      <w:r w:rsidRPr="000A2BBF">
        <w:rPr>
          <w:rFonts w:ascii="Times New Roman" w:hAnsi="Times New Roman" w:cs="Times New Roman"/>
          <w:sz w:val="28"/>
          <w:szCs w:val="28"/>
        </w:rPr>
        <w:t xml:space="preserve"> based on the displayed emotion sign board and Decoder finds the emotion conveyed.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A touch based game was created and after each level of the gam</w:t>
      </w:r>
      <w:r w:rsidR="003E21D9" w:rsidRPr="000A2BBF">
        <w:rPr>
          <w:rFonts w:ascii="Times New Roman" w:hAnsi="Times New Roman" w:cs="Times New Roman"/>
          <w:sz w:val="28"/>
          <w:szCs w:val="28"/>
        </w:rPr>
        <w:t>e , subjects were  given a self</w:t>
      </w:r>
      <w:r w:rsidRPr="000A2BBF">
        <w:rPr>
          <w:rFonts w:ascii="Times New Roman" w:hAnsi="Times New Roman" w:cs="Times New Roman"/>
          <w:sz w:val="28"/>
          <w:szCs w:val="28"/>
        </w:rPr>
        <w:t xml:space="preserve"> assessment question</w:t>
      </w:r>
      <w:r w:rsidR="003E21D9" w:rsidRPr="000A2BBF">
        <w:rPr>
          <w:rFonts w:ascii="Times New Roman" w:hAnsi="Times New Roman" w:cs="Times New Roman"/>
          <w:sz w:val="28"/>
          <w:szCs w:val="28"/>
        </w:rPr>
        <w:t>n</w:t>
      </w:r>
      <w:r w:rsidRPr="000A2BBF">
        <w:rPr>
          <w:rFonts w:ascii="Times New Roman" w:hAnsi="Times New Roman" w:cs="Times New Roman"/>
          <w:sz w:val="28"/>
          <w:szCs w:val="28"/>
        </w:rPr>
        <w:t>a</w:t>
      </w:r>
      <w:r w:rsidR="003E21D9" w:rsidRPr="000A2BBF">
        <w:rPr>
          <w:rFonts w:ascii="Times New Roman" w:hAnsi="Times New Roman" w:cs="Times New Roman"/>
          <w:sz w:val="28"/>
          <w:szCs w:val="28"/>
        </w:rPr>
        <w:t>ir</w:t>
      </w:r>
      <w:r w:rsidRPr="000A2BBF">
        <w:rPr>
          <w:rFonts w:ascii="Times New Roman" w:hAnsi="Times New Roman" w:cs="Times New Roman"/>
          <w:sz w:val="28"/>
          <w:szCs w:val="28"/>
        </w:rPr>
        <w:t>e consisting of a list of emotion words</w:t>
      </w:r>
    </w:p>
    <w:p w:rsidR="002C5E66" w:rsidRPr="000A2BBF" w:rsidRDefault="002C5E66" w:rsidP="000A2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Subjects   were asked to instal</w:t>
      </w:r>
      <w:r w:rsidR="003E21D9" w:rsidRPr="000A2BBF">
        <w:rPr>
          <w:rFonts w:ascii="Times New Roman" w:hAnsi="Times New Roman" w:cs="Times New Roman"/>
          <w:sz w:val="28"/>
          <w:szCs w:val="28"/>
        </w:rPr>
        <w:t>l</w:t>
      </w:r>
      <w:r w:rsidRPr="000A2BBF">
        <w:rPr>
          <w:rFonts w:ascii="Times New Roman" w:hAnsi="Times New Roman" w:cs="Times New Roman"/>
          <w:sz w:val="28"/>
          <w:szCs w:val="28"/>
        </w:rPr>
        <w:t xml:space="preserve"> a mobile app and record gesture and  emotion for atleast 15 days </w:t>
      </w:r>
    </w:p>
    <w:p w:rsidR="002C5E66" w:rsidRPr="003E21D9" w:rsidRDefault="002C5E66" w:rsidP="002C5E66">
      <w:pPr>
        <w:rPr>
          <w:rFonts w:ascii="Times New Roman" w:hAnsi="Times New Roman" w:cs="Times New Roman"/>
          <w:b/>
          <w:sz w:val="28"/>
          <w:szCs w:val="28"/>
        </w:rPr>
      </w:pPr>
      <w:r w:rsidRPr="003E21D9">
        <w:rPr>
          <w:rFonts w:ascii="Times New Roman" w:hAnsi="Times New Roman" w:cs="Times New Roman"/>
          <w:b/>
          <w:sz w:val="28"/>
          <w:szCs w:val="28"/>
        </w:rPr>
        <w:t>Plotting Emotions</w:t>
      </w:r>
    </w:p>
    <w:p w:rsidR="002C5E66" w:rsidRPr="003E21D9" w:rsidRDefault="002C5E66" w:rsidP="002C5E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21D9">
        <w:rPr>
          <w:rFonts w:ascii="Times New Roman" w:hAnsi="Times New Roman" w:cs="Times New Roman"/>
          <w:sz w:val="24"/>
          <w:szCs w:val="24"/>
        </w:rPr>
        <w:t xml:space="preserve">Using </w:t>
      </w: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Geneva Emotion Wheel</w:t>
      </w:r>
      <w:r w:rsid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E21D9"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(GEW)</w:t>
      </w: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Version 3.0 </w:t>
      </w:r>
    </w:p>
    <w:p w:rsidR="002C5E66" w:rsidRPr="003E21D9" w:rsidRDefault="003E21D9" w:rsidP="002C5E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21D9">
        <w:rPr>
          <w:rFonts w:ascii="Times New Roman" w:hAnsi="Times New Roman" w:cs="Times New Roman"/>
          <w:bCs/>
          <w:color w:val="000000"/>
          <w:sz w:val="24"/>
          <w:szCs w:val="24"/>
        </w:rPr>
        <w:t>Description</w:t>
      </w:r>
      <w:r w:rsidR="002C5E66"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http://www.affective-sciences.org/gew</w:t>
      </w:r>
    </w:p>
    <w:p w:rsidR="002C5E66" w:rsidRPr="003E21D9" w:rsidRDefault="002C5E66" w:rsidP="002C5E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of Format For Question</w:t>
      </w:r>
      <w:r w:rsid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ire</w:t>
      </w: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from GEW model : </w:t>
      </w:r>
    </w:p>
    <w:p w:rsidR="002C5E66" w:rsidRPr="003E21D9" w:rsidRDefault="003E21D9" w:rsidP="002C5E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21D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Link: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C5E66"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https://docs.google.com/document/d/1WFWpaqp02R7i8ynmVunGpK8y9qqgA7tf_YI5AD_tx-Y/edit?pli=1#heading=h.gjdgxs </w:t>
      </w:r>
    </w:p>
    <w:p w:rsidR="001C22F1" w:rsidRPr="000434B5" w:rsidRDefault="001C22F1" w:rsidP="001C22F1">
      <w:pPr>
        <w:rPr>
          <w:rFonts w:ascii="Times New Roman" w:hAnsi="Times New Roman" w:cs="Times New Roman"/>
          <w:b/>
          <w:bCs/>
          <w:color w:val="000000"/>
        </w:rPr>
      </w:pPr>
    </w:p>
    <w:p w:rsidR="001C22F1" w:rsidRPr="00143510" w:rsidRDefault="001C22F1" w:rsidP="001C22F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435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Plo</w:t>
      </w:r>
      <w:r w:rsidR="003E21D9" w:rsidRPr="001435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tting of emotions on GEW mode</w:t>
      </w:r>
      <w:r w:rsidRPr="001435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 :</w:t>
      </w:r>
    </w:p>
    <w:p w:rsidR="001C22F1" w:rsidRPr="00143510" w:rsidRDefault="001C22F1" w:rsidP="001C22F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Taking a bottom up approach , </w:t>
      </w:r>
    </w:p>
    <w:p w:rsidR="001C22F1" w:rsidRPr="00143510" w:rsidRDefault="001C22F1" w:rsidP="001C22F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Subjects emotional state can be recorded without considering </w:t>
      </w:r>
      <w:r w:rsidR="003E21D9"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abstract states like Excited</w:t>
      </w: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, Boredom</w:t>
      </w:r>
      <w:r w:rsidR="003E21D9"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, Frustrated and Relaxed.</w:t>
      </w: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36329" w:rsidRPr="00143510" w:rsidRDefault="00636329" w:rsidP="001C22F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Hence this makes subject</w:t>
      </w:r>
      <w:r w:rsidR="003E21D9"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express emotion in an exact way</w:t>
      </w:r>
      <w:r w:rsidRPr="0014351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C22F1" w:rsidRPr="000434B5" w:rsidRDefault="001C22F1" w:rsidP="001C22F1">
      <w:pPr>
        <w:rPr>
          <w:rFonts w:ascii="Times New Roman" w:hAnsi="Times New Roman" w:cs="Times New Roman"/>
          <w:b/>
          <w:bCs/>
          <w:color w:val="000000"/>
        </w:rPr>
      </w:pPr>
      <w:r w:rsidRPr="000434B5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1C22F1" w:rsidRPr="000434B5" w:rsidRDefault="001C22F1">
      <w:pPr>
        <w:rPr>
          <w:rFonts w:ascii="Times New Roman" w:hAnsi="Times New Roman" w:cs="Times New Roman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1CAEAD" wp14:editId="6C65F56B">
            <wp:extent cx="5943600" cy="4114800"/>
            <wp:effectExtent l="0" t="0" r="0" b="0"/>
            <wp:docPr id="12" name="Picture 1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F1" w:rsidRPr="000434B5" w:rsidRDefault="001C22F1">
      <w:pPr>
        <w:rPr>
          <w:rFonts w:ascii="Times New Roman" w:hAnsi="Times New Roman" w:cs="Times New Roman"/>
        </w:rPr>
      </w:pPr>
    </w:p>
    <w:p w:rsidR="001C22F1" w:rsidRDefault="003E21D9" w:rsidP="003E21D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Geneva Emotion Wheel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E21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(GEW) Version 3.0</w:t>
      </w:r>
    </w:p>
    <w:p w:rsidR="00143510" w:rsidRPr="000434B5" w:rsidRDefault="00143510" w:rsidP="003E21D9">
      <w:pPr>
        <w:jc w:val="center"/>
        <w:rPr>
          <w:rFonts w:ascii="Times New Roman" w:hAnsi="Times New Roman" w:cs="Times New Roman"/>
        </w:rPr>
      </w:pPr>
    </w:p>
    <w:p w:rsidR="001C22F1" w:rsidRPr="000434B5" w:rsidRDefault="001C22F1">
      <w:pPr>
        <w:rPr>
          <w:rFonts w:ascii="Times New Roman" w:hAnsi="Times New Roman" w:cs="Times New Roman"/>
        </w:rPr>
      </w:pPr>
    </w:p>
    <w:p w:rsidR="001C22F1" w:rsidRPr="000A2BBF" w:rsidRDefault="001C22F1">
      <w:pPr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lastRenderedPageBreak/>
        <w:t>Abstr</w:t>
      </w:r>
      <w:r w:rsidR="003E21D9" w:rsidRPr="000A2BBF">
        <w:rPr>
          <w:rFonts w:ascii="Times New Roman" w:hAnsi="Times New Roman" w:cs="Times New Roman"/>
          <w:sz w:val="28"/>
          <w:szCs w:val="28"/>
        </w:rPr>
        <w:t>acting Behavioral</w:t>
      </w:r>
      <w:r w:rsidR="000A2BBF" w:rsidRPr="000A2BBF">
        <w:rPr>
          <w:rFonts w:ascii="Times New Roman" w:hAnsi="Times New Roman" w:cs="Times New Roman"/>
          <w:sz w:val="28"/>
          <w:szCs w:val="28"/>
        </w:rPr>
        <w:t xml:space="preserve"> Emotional Similarities</w:t>
      </w:r>
      <w:r w:rsidRPr="000A2BB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C22F1" w:rsidRPr="000A2BBF" w:rsidRDefault="001C22F1">
      <w:pPr>
        <w:rPr>
          <w:rFonts w:ascii="Times New Roman" w:hAnsi="Times New Roman" w:cs="Times New Roman"/>
          <w:sz w:val="28"/>
          <w:szCs w:val="28"/>
        </w:rPr>
      </w:pPr>
      <w:r w:rsidRPr="000A2BBF">
        <w:rPr>
          <w:rFonts w:ascii="Times New Roman" w:hAnsi="Times New Roman" w:cs="Times New Roman"/>
          <w:sz w:val="28"/>
          <w:szCs w:val="28"/>
        </w:rPr>
        <w:t>Mapping of similar emotional beh</w:t>
      </w:r>
      <w:r w:rsidR="000A2BBF" w:rsidRPr="000A2BBF">
        <w:rPr>
          <w:rFonts w:ascii="Times New Roman" w:hAnsi="Times New Roman" w:cs="Times New Roman"/>
          <w:sz w:val="28"/>
          <w:szCs w:val="28"/>
        </w:rPr>
        <w:t>avio</w:t>
      </w:r>
      <w:r w:rsidRPr="000A2BBF">
        <w:rPr>
          <w:rFonts w:ascii="Times New Roman" w:hAnsi="Times New Roman" w:cs="Times New Roman"/>
          <w:sz w:val="28"/>
          <w:szCs w:val="28"/>
        </w:rPr>
        <w:t>ral characteristi</w:t>
      </w:r>
      <w:r w:rsidR="000A2BBF" w:rsidRPr="000A2BBF">
        <w:rPr>
          <w:rFonts w:ascii="Times New Roman" w:hAnsi="Times New Roman" w:cs="Times New Roman"/>
          <w:sz w:val="28"/>
          <w:szCs w:val="28"/>
        </w:rPr>
        <w:t>cs to 4 states namely Frustrated, Excited</w:t>
      </w:r>
      <w:r w:rsidRPr="000A2BBF">
        <w:rPr>
          <w:rFonts w:ascii="Times New Roman" w:hAnsi="Times New Roman" w:cs="Times New Roman"/>
          <w:sz w:val="28"/>
          <w:szCs w:val="28"/>
        </w:rPr>
        <w:t>, Boredom and Relaxed.</w:t>
      </w:r>
    </w:p>
    <w:p w:rsidR="001C22F1" w:rsidRPr="000A2BBF" w:rsidRDefault="004A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</w:t>
      </w:r>
      <w:r w:rsidR="001C22F1" w:rsidRPr="000A2BBF">
        <w:rPr>
          <w:rFonts w:ascii="Times New Roman" w:hAnsi="Times New Roman" w:cs="Times New Roman"/>
          <w:sz w:val="28"/>
          <w:szCs w:val="28"/>
        </w:rPr>
        <w:t>This mapping can prove</w:t>
      </w:r>
      <w:r w:rsidR="000A2BBF" w:rsidRPr="000A2BBF">
        <w:rPr>
          <w:rFonts w:ascii="Times New Roman" w:hAnsi="Times New Roman" w:cs="Times New Roman"/>
          <w:sz w:val="28"/>
          <w:szCs w:val="28"/>
        </w:rPr>
        <w:t xml:space="preserve"> useful for both similar behavio</w:t>
      </w:r>
      <w:r w:rsidR="001C22F1" w:rsidRPr="000A2BBF">
        <w:rPr>
          <w:rFonts w:ascii="Times New Roman" w:hAnsi="Times New Roman" w:cs="Times New Roman"/>
          <w:sz w:val="28"/>
          <w:szCs w:val="28"/>
        </w:rPr>
        <w:t>ral application response and developing mobile gestures conclusions for emotional states.</w:t>
      </w:r>
    </w:p>
    <w:p w:rsidR="005A185E" w:rsidRPr="000434B5" w:rsidRDefault="005A185E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1F32A" wp14:editId="207A7863">
                <wp:simplePos x="0" y="0"/>
                <wp:positionH relativeFrom="column">
                  <wp:posOffset>2171700</wp:posOffset>
                </wp:positionH>
                <wp:positionV relativeFrom="paragraph">
                  <wp:posOffset>185420</wp:posOffset>
                </wp:positionV>
                <wp:extent cx="18669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D174E7" w:rsidP="005A185E">
                            <w:pPr>
                              <w:jc w:val="center"/>
                            </w:pPr>
                            <w:r>
                              <w:t>High control /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1F32A" id="Rectangle 4" o:spid="_x0000_s1026" style="position:absolute;margin-left:171pt;margin-top:14.6pt;width:147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" fillcolor="white [3201]" strokecolor="#70ad47 [3209]" strokeweight="1pt">
                <v:textbox>
                  <w:txbxContent>
                    <w:p w:rsidR="00D174E7" w:rsidRDefault="00D174E7" w:rsidP="005A185E">
                      <w:pPr>
                        <w:jc w:val="center"/>
                      </w:pPr>
                      <w:r>
                        <w:t>High control / power</w:t>
                      </w:r>
                    </w:p>
                  </w:txbxContent>
                </v:textbox>
              </v:rect>
            </w:pict>
          </mc:Fallback>
        </mc:AlternateContent>
      </w:r>
    </w:p>
    <w:p w:rsidR="005A185E" w:rsidRPr="000434B5" w:rsidRDefault="002C098A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B6653" wp14:editId="32D1773D">
                <wp:simplePos x="0" y="0"/>
                <wp:positionH relativeFrom="column">
                  <wp:posOffset>-447675</wp:posOffset>
                </wp:positionH>
                <wp:positionV relativeFrom="paragraph">
                  <wp:posOffset>313690</wp:posOffset>
                </wp:positionV>
                <wp:extent cx="1866900" cy="352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9720B8" w:rsidP="002C098A">
                            <w:pPr>
                              <w:jc w:val="center"/>
                            </w:pPr>
                            <w:r>
                              <w:t>High negative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6653" id="Rectangle 9" o:spid="_x0000_s1027" style="position:absolute;margin-left:-35.25pt;margin-top:24.7pt;width:147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ulbAIAACQFAAAOAAAAZHJzL2Uyb0RvYy54bWysVMFu2zAMvQ/YPwi6r46zNGu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" fillcolor="white [3201]" strokecolor="#70ad47 [3209]" strokeweight="1pt">
                <v:textbox>
                  <w:txbxContent>
                    <w:p w:rsidR="00D174E7" w:rsidRDefault="009720B8" w:rsidP="002C098A">
                      <w:pPr>
                        <w:jc w:val="center"/>
                      </w:pPr>
                      <w:r>
                        <w:t>High negative state</w:t>
                      </w:r>
                    </w:p>
                  </w:txbxContent>
                </v:textbox>
              </v:rect>
            </w:pict>
          </mc:Fallback>
        </mc:AlternateContent>
      </w:r>
    </w:p>
    <w:p w:rsidR="005A185E" w:rsidRPr="000434B5" w:rsidRDefault="002C098A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EE9E7" wp14:editId="36F0303D">
                <wp:simplePos x="0" y="0"/>
                <wp:positionH relativeFrom="column">
                  <wp:posOffset>3076575</wp:posOffset>
                </wp:positionH>
                <wp:positionV relativeFrom="paragraph">
                  <wp:posOffset>60960</wp:posOffset>
                </wp:positionV>
                <wp:extent cx="9525" cy="4695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D008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4.8pt" to="243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" strokecolor="#70ad47 [3209]" strokeweight=".5pt">
                <v:stroke joinstyle="miter"/>
              </v:line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0C661" wp14:editId="38D77259">
                <wp:simplePos x="0" y="0"/>
                <wp:positionH relativeFrom="column">
                  <wp:posOffset>4714875</wp:posOffset>
                </wp:positionH>
                <wp:positionV relativeFrom="paragraph">
                  <wp:posOffset>52070</wp:posOffset>
                </wp:positionV>
                <wp:extent cx="18669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9720B8" w:rsidP="002C098A">
                            <w:pPr>
                              <w:jc w:val="center"/>
                            </w:pPr>
                            <w:r>
                              <w:t>High positive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C661" id="Rectangle 8" o:spid="_x0000_s1028" style="position:absolute;margin-left:371.25pt;margin-top:4.1pt;width:147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" fillcolor="white [3201]" strokecolor="#70ad47 [3209]" strokeweight="1pt">
                <v:textbox>
                  <w:txbxContent>
                    <w:p w:rsidR="00D174E7" w:rsidRDefault="009720B8" w:rsidP="002C098A">
                      <w:pPr>
                        <w:jc w:val="center"/>
                      </w:pPr>
                      <w:r>
                        <w:t>High positive state</w:t>
                      </w:r>
                    </w:p>
                  </w:txbxContent>
                </v:textbox>
              </v:rect>
            </w:pict>
          </mc:Fallback>
        </mc:AlternateContent>
      </w:r>
      <w:r w:rsidR="005A185E"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8484" wp14:editId="11CAA109">
                <wp:simplePos x="0" y="0"/>
                <wp:positionH relativeFrom="margin">
                  <wp:posOffset>266700</wp:posOffset>
                </wp:positionH>
                <wp:positionV relativeFrom="paragraph">
                  <wp:posOffset>61595</wp:posOffset>
                </wp:positionV>
                <wp:extent cx="5629275" cy="4657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577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A4E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1pt;margin-top:4.85pt;width:443.25pt;height:3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" filled="f" strokecolor="#70ad47 [3209]" strokeweight="1pt">
                <v:stroke joinstyle="miter"/>
                <w10:wrap anchorx="margin"/>
              </v:shape>
            </w:pict>
          </mc:Fallback>
        </mc:AlternateContent>
      </w:r>
    </w:p>
    <w:p w:rsidR="005A185E" w:rsidRPr="000434B5" w:rsidRDefault="002C098A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8C0D2" wp14:editId="75C9FC52">
                <wp:simplePos x="0" y="0"/>
                <wp:positionH relativeFrom="column">
                  <wp:posOffset>4981575</wp:posOffset>
                </wp:positionH>
                <wp:positionV relativeFrom="paragraph">
                  <wp:posOffset>3809365</wp:posOffset>
                </wp:positionV>
                <wp:extent cx="18669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9720B8" w:rsidP="002C098A">
                            <w:pPr>
                              <w:jc w:val="center"/>
                            </w:pPr>
                            <w:r>
                              <w:t>Low positive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C0D2" id="Rectangle 11" o:spid="_x0000_s1029" style="position:absolute;margin-left:392.25pt;margin-top:299.95pt;width:147pt;height:2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5obgIAACYFAAAOAAAAZHJzL2Uyb0RvYy54bWysVN9P2zAQfp+0/8Hy+0hbSgc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" fillcolor="white [3201]" strokecolor="#70ad47 [3209]" strokeweight="1pt">
                <v:textbox>
                  <w:txbxContent>
                    <w:p w:rsidR="00D174E7" w:rsidRDefault="009720B8" w:rsidP="002C098A">
                      <w:pPr>
                        <w:jc w:val="center"/>
                      </w:pPr>
                      <w:r>
                        <w:t>Low positive state</w:t>
                      </w:r>
                    </w:p>
                  </w:txbxContent>
                </v:textbox>
              </v:rect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E85C4" wp14:editId="0E2EA193">
                <wp:simplePos x="0" y="0"/>
                <wp:positionH relativeFrom="column">
                  <wp:posOffset>-523875</wp:posOffset>
                </wp:positionH>
                <wp:positionV relativeFrom="paragraph">
                  <wp:posOffset>3828415</wp:posOffset>
                </wp:positionV>
                <wp:extent cx="186690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9720B8" w:rsidP="002C098A">
                            <w:pPr>
                              <w:jc w:val="center"/>
                            </w:pPr>
                            <w:r>
                              <w:t>Low negative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85C4" id="Rectangle 10" o:spid="_x0000_s1030" style="position:absolute;margin-left:-41.25pt;margin-top:301.45pt;width:147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KkbQIAACYFAAAOAAAAZHJzL2Uyb0RvYy54bWysVE1v2zAMvQ/YfxB0Xx1nadY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" fillcolor="white [3201]" strokecolor="#70ad47 [3209]" strokeweight="1pt">
                <v:textbox>
                  <w:txbxContent>
                    <w:p w:rsidR="00D174E7" w:rsidRDefault="009720B8" w:rsidP="002C098A">
                      <w:pPr>
                        <w:jc w:val="center"/>
                      </w:pPr>
                      <w:r>
                        <w:t>Low negative state</w:t>
                      </w:r>
                    </w:p>
                  </w:txbxContent>
                </v:textbox>
              </v:rect>
            </w:pict>
          </mc:Fallback>
        </mc:AlternateContent>
      </w:r>
      <w:r w:rsidR="005A185E"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93123" wp14:editId="4BDED00D">
                <wp:simplePos x="0" y="0"/>
                <wp:positionH relativeFrom="column">
                  <wp:posOffset>266700</wp:posOffset>
                </wp:positionH>
                <wp:positionV relativeFrom="paragraph">
                  <wp:posOffset>2028190</wp:posOffset>
                </wp:positionV>
                <wp:extent cx="56388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FD7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9.7pt" to="46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" strokecolor="#70ad47 [3209]" strokeweight=".5pt">
                <v:stroke joinstyle="miter"/>
              </v:line>
            </w:pict>
          </mc:Fallback>
        </mc:AlternateContent>
      </w:r>
      <w:r w:rsidR="005A185E"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04F60" wp14:editId="6151E8BE">
                <wp:simplePos x="0" y="0"/>
                <wp:positionH relativeFrom="column">
                  <wp:posOffset>-1009331</wp:posOffset>
                </wp:positionH>
                <wp:positionV relativeFrom="paragraph">
                  <wp:posOffset>1856422</wp:posOffset>
                </wp:positionV>
                <wp:extent cx="1866900" cy="371475"/>
                <wp:effectExtent l="4762" t="0" r="23813" b="23812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D174E7" w:rsidP="005A185E">
                            <w:pPr>
                              <w:jc w:val="center"/>
                            </w:pPr>
                            <w:r>
                              <w:t>Negative valance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04F60" id="Rectangle 5" o:spid="_x0000_s1031" style="position:absolute;margin-left:-79.45pt;margin-top:146.15pt;width:147pt;height:29.2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" fillcolor="white [3201]" strokecolor="#70ad47 [3209]" strokeweight="1pt">
                <v:textbox>
                  <w:txbxContent>
                    <w:p w:rsidR="00D174E7" w:rsidRDefault="00D174E7" w:rsidP="005A185E">
                      <w:pPr>
                        <w:jc w:val="center"/>
                      </w:pPr>
                      <w:r>
                        <w:t>Negative valance</w:t>
                      </w:r>
                    </w:p>
                  </w:txbxContent>
                </v:textbox>
              </v:rect>
            </w:pict>
          </mc:Fallback>
        </mc:AlternateContent>
      </w:r>
      <w:r w:rsidR="005A185E"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ABD2F" wp14:editId="1A1866BA">
                <wp:simplePos x="0" y="0"/>
                <wp:positionH relativeFrom="column">
                  <wp:posOffset>5200333</wp:posOffset>
                </wp:positionH>
                <wp:positionV relativeFrom="paragraph">
                  <wp:posOffset>1837372</wp:posOffset>
                </wp:positionV>
                <wp:extent cx="1866900" cy="371475"/>
                <wp:effectExtent l="4762" t="0" r="23813" b="23812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D174E7" w:rsidP="005A185E">
                            <w:pPr>
                              <w:jc w:val="center"/>
                            </w:pPr>
                            <w:r>
                              <w:t>Positive valance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ABD2F" id="Rectangle 7" o:spid="_x0000_s1032" style="position:absolute;margin-left:409.5pt;margin-top:144.65pt;width:147pt;height:29.2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" fillcolor="white [3201]" strokecolor="#70ad47 [3209]" strokeweight="1pt">
                <v:textbox>
                  <w:txbxContent>
                    <w:p w:rsidR="00D174E7" w:rsidRDefault="00D174E7" w:rsidP="005A185E">
                      <w:pPr>
                        <w:jc w:val="center"/>
                      </w:pPr>
                      <w:r>
                        <w:t>Positive valance</w:t>
                      </w:r>
                    </w:p>
                  </w:txbxContent>
                </v:textbox>
              </v:rect>
            </w:pict>
          </mc:Fallback>
        </mc:AlternateContent>
      </w:r>
      <w:r w:rsidR="004A382B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pt">
            <v:imagedata r:id="rId9" o:title="Capture"/>
          </v:shape>
        </w:pict>
      </w:r>
      <w:bookmarkStart w:id="0" w:name="_GoBack"/>
      <w:bookmarkEnd w:id="0"/>
    </w:p>
    <w:p w:rsidR="00F0613F" w:rsidRPr="000434B5" w:rsidRDefault="00F0613F">
      <w:pPr>
        <w:rPr>
          <w:rFonts w:ascii="Times New Roman" w:hAnsi="Times New Roman" w:cs="Times New Roman"/>
          <w:b/>
          <w:sz w:val="24"/>
          <w:szCs w:val="24"/>
        </w:rPr>
      </w:pPr>
    </w:p>
    <w:p w:rsidR="00EC59C1" w:rsidRPr="000434B5" w:rsidRDefault="005A185E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AC5A0" wp14:editId="3AEC4EC9">
                <wp:simplePos x="0" y="0"/>
                <wp:positionH relativeFrom="column">
                  <wp:posOffset>2209800</wp:posOffset>
                </wp:positionH>
                <wp:positionV relativeFrom="paragraph">
                  <wp:posOffset>100965</wp:posOffset>
                </wp:positionV>
                <wp:extent cx="186690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E7" w:rsidRDefault="00D174E7" w:rsidP="005A185E">
                            <w:pPr>
                              <w:jc w:val="center"/>
                            </w:pPr>
                            <w:r>
                              <w:t>Low control /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C5A0" id="Rectangle 6" o:spid="_x0000_s1033" style="position:absolute;margin-left:174pt;margin-top:7.95pt;width:147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" fillcolor="white [3201]" strokecolor="#70ad47 [3209]" strokeweight="1pt">
                <v:textbox>
                  <w:txbxContent>
                    <w:p w:rsidR="00D174E7" w:rsidRDefault="00D174E7" w:rsidP="005A185E">
                      <w:pPr>
                        <w:jc w:val="center"/>
                      </w:pPr>
                      <w:r>
                        <w:t>Low control / power</w:t>
                      </w:r>
                    </w:p>
                  </w:txbxContent>
                </v:textbox>
              </v:rect>
            </w:pict>
          </mc:Fallback>
        </mc:AlternateContent>
      </w:r>
    </w:p>
    <w:p w:rsidR="00EC59C1" w:rsidRDefault="00EC59C1">
      <w:pPr>
        <w:rPr>
          <w:rFonts w:ascii="Times New Roman" w:hAnsi="Times New Roman" w:cs="Times New Roman"/>
          <w:b/>
          <w:sz w:val="24"/>
          <w:szCs w:val="24"/>
        </w:rPr>
      </w:pPr>
    </w:p>
    <w:p w:rsidR="00CC06F5" w:rsidRDefault="00CC06F5">
      <w:pPr>
        <w:rPr>
          <w:rFonts w:ascii="Times New Roman" w:hAnsi="Times New Roman" w:cs="Times New Roman"/>
          <w:b/>
          <w:sz w:val="24"/>
          <w:szCs w:val="24"/>
        </w:rPr>
      </w:pPr>
    </w:p>
    <w:p w:rsidR="00CC06F5" w:rsidRDefault="00CC06F5" w:rsidP="00CC06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Emotions from GEW Model</w:t>
      </w:r>
    </w:p>
    <w:p w:rsidR="00CC06F5" w:rsidRPr="000434B5" w:rsidRDefault="00CC06F5" w:rsidP="00CC06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9C1" w:rsidRPr="00143510" w:rsidRDefault="00CC06F5" w:rsidP="001435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510">
        <w:rPr>
          <w:rFonts w:ascii="Times New Roman" w:hAnsi="Times New Roman" w:cs="Times New Roman"/>
          <w:b/>
          <w:sz w:val="28"/>
          <w:szCs w:val="28"/>
        </w:rPr>
        <w:lastRenderedPageBreak/>
        <w:t>Some cited references</w:t>
      </w:r>
      <w:r w:rsidR="00D174E7" w:rsidRPr="00143510">
        <w:rPr>
          <w:rFonts w:ascii="Times New Roman" w:hAnsi="Times New Roman" w:cs="Times New Roman"/>
          <w:b/>
          <w:sz w:val="28"/>
          <w:szCs w:val="28"/>
        </w:rPr>
        <w:t>:</w:t>
      </w:r>
    </w:p>
    <w:p w:rsidR="00CC06F5" w:rsidRPr="00143510" w:rsidRDefault="00CC06F5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[1] Fuzzy model of dominance emotions in affective computing, Neural Computing and Applications, 2014-11-01.</w:t>
      </w:r>
    </w:p>
    <w:p w:rsidR="00CC06F5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 xml:space="preserve"> [2</w:t>
      </w:r>
      <w:r w:rsidR="00CC06F5" w:rsidRPr="00143510">
        <w:rPr>
          <w:rFonts w:ascii="Times New Roman" w:hAnsi="Times New Roman" w:cs="Times New Roman"/>
          <w:sz w:val="28"/>
          <w:szCs w:val="28"/>
        </w:rPr>
        <w:t>] Emotion Recognition through Multiple Modalities: Face, Body Gesture, Speech, Book Title: Affect and Emotion in Human-Computer Interaction, Book Subtitle: From Theory to Applications, pp 92-103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[3]. Emotional Experience and Interaction Design, Book Title: Affect and Emotion in Human-Computer Interaction, Book Subtitle: From Theory to Applications, pp 116-129.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[4]Computational Affective Sociology, Book Title: Affect and Emotion in Human-Computer Interaction, Book Subtitle: From Theory to Applications, pp 23-34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[5] Comparing Two Emotion Models for Deriving Affective States from Physiological Data, Book Title: Affect and Emotion in Human-Computer Interaction, Book Subtitle: From Theory to Applications, pp 35-50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 xml:space="preserve">[6] CaptureMyEmotion: A mobile app to improve emotion learning for autistic children using sensors, Computer-Based Medical Systems (CBMS), 2013 IEEE 26th International Symposium on 20-22 June 2013, pp:381 - 384 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[7] Designing gestures for affective input: an analysis of shape, effort and valence, Item Type: Conference or Workshop Item (Paper), ID Code: 145, Deposited By: Interaction Researcher, Deposited On: 07 Sep 2009, Last Modified:</w:t>
      </w:r>
      <w:r w:rsidR="00143510" w:rsidRPr="00143510">
        <w:rPr>
          <w:rFonts w:ascii="Times New Roman" w:hAnsi="Times New Roman" w:cs="Times New Roman"/>
          <w:sz w:val="28"/>
          <w:szCs w:val="28"/>
        </w:rPr>
        <w:t>18 Nov 2009 15:54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[8] Touch communicates distinct emotions. Hertenstein, Matthew J.; Keltner, Dacher; App, Betsy; Bulleit, Brittany A.; Jaskolka, Ariane R., Emotion, Vol 6(3), Aug 2006, 528-533. http://dx.doi.org/10.1037/1528-3542.6.3.528</w:t>
      </w:r>
    </w:p>
    <w:p w:rsidR="008D2A7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[9]</w:t>
      </w:r>
      <w:r w:rsidR="00143510" w:rsidRPr="00143510">
        <w:rPr>
          <w:rFonts w:ascii="Times New Roman" w:hAnsi="Times New Roman" w:cs="Times New Roman"/>
          <w:sz w:val="28"/>
          <w:szCs w:val="28"/>
        </w:rPr>
        <w:t xml:space="preserve"> What Does Touch Tell Us about Emotions in Touchscreen-Based Gameplay?, ACM Transactions on Computer-Human Interaction (TOCHI) TOCHI Homepage archive, Volume 19 Issue 4, December 2012, http://dl.acm.org/citation.cfm?id=2395138</w:t>
      </w:r>
    </w:p>
    <w:p w:rsidR="00D174E7" w:rsidRPr="00143510" w:rsidRDefault="008D2A77" w:rsidP="00143510">
      <w:pPr>
        <w:jc w:val="both"/>
        <w:rPr>
          <w:rFonts w:ascii="Times New Roman" w:hAnsi="Times New Roman" w:cs="Times New Roman"/>
          <w:sz w:val="28"/>
          <w:szCs w:val="28"/>
        </w:rPr>
      </w:pPr>
      <w:r w:rsidRPr="00143510">
        <w:rPr>
          <w:rFonts w:ascii="Times New Roman" w:hAnsi="Times New Roman" w:cs="Times New Roman"/>
          <w:sz w:val="28"/>
          <w:szCs w:val="28"/>
        </w:rPr>
        <w:t>[10]</w:t>
      </w:r>
      <w:r w:rsidR="00143510" w:rsidRPr="00143510">
        <w:rPr>
          <w:rFonts w:ascii="Times New Roman" w:hAnsi="Times New Roman" w:cs="Times New Roman"/>
          <w:sz w:val="28"/>
          <w:szCs w:val="28"/>
        </w:rPr>
        <w:t xml:space="preserve"> Identifying emotions expressed by mobile users through 2D surface and 3D motion gestures, Céline Coutrix CNRS, Laboratoire d'Informatique de, Grenoble Nadine Mandran CNRS, Laboratoire d'Informatique de, Grenoble, Published in: </w:t>
      </w:r>
      <w:r w:rsidR="00143510" w:rsidRPr="00143510">
        <w:rPr>
          <w:rFonts w:ascii="Times New Roman" w:hAnsi="Times New Roman" w:cs="Times New Roman"/>
          <w:sz w:val="28"/>
          <w:szCs w:val="28"/>
        </w:rPr>
        <w:lastRenderedPageBreak/>
        <w:t>UbiComp '12 Proceedings of the 2012 ACM Conference on Ubiquitous Computing, pp:</w:t>
      </w:r>
      <w:r w:rsidR="00143510">
        <w:rPr>
          <w:rFonts w:ascii="Times New Roman" w:hAnsi="Times New Roman" w:cs="Times New Roman"/>
          <w:sz w:val="28"/>
          <w:szCs w:val="28"/>
        </w:rPr>
        <w:t xml:space="preserve"> 311-320</w:t>
      </w:r>
    </w:p>
    <w:sectPr w:rsidR="00D174E7" w:rsidRPr="0014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0E" w:rsidRDefault="00236E0E" w:rsidP="00143510">
      <w:pPr>
        <w:spacing w:after="0" w:line="240" w:lineRule="auto"/>
      </w:pPr>
      <w:r>
        <w:separator/>
      </w:r>
    </w:p>
  </w:endnote>
  <w:endnote w:type="continuationSeparator" w:id="0">
    <w:p w:rsidR="00236E0E" w:rsidRDefault="00236E0E" w:rsidP="0014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0E" w:rsidRDefault="00236E0E" w:rsidP="00143510">
      <w:pPr>
        <w:spacing w:after="0" w:line="240" w:lineRule="auto"/>
      </w:pPr>
      <w:r>
        <w:separator/>
      </w:r>
    </w:p>
  </w:footnote>
  <w:footnote w:type="continuationSeparator" w:id="0">
    <w:p w:rsidR="00236E0E" w:rsidRDefault="00236E0E" w:rsidP="00143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37ED"/>
    <w:multiLevelType w:val="hybridMultilevel"/>
    <w:tmpl w:val="6CA6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718CF"/>
    <w:multiLevelType w:val="hybridMultilevel"/>
    <w:tmpl w:val="6CA6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30"/>
    <w:rsid w:val="000434B5"/>
    <w:rsid w:val="000A2BBF"/>
    <w:rsid w:val="001142E2"/>
    <w:rsid w:val="00143510"/>
    <w:rsid w:val="00167130"/>
    <w:rsid w:val="001C22F1"/>
    <w:rsid w:val="00236E0E"/>
    <w:rsid w:val="002C098A"/>
    <w:rsid w:val="002C5E66"/>
    <w:rsid w:val="003E21D9"/>
    <w:rsid w:val="004A382B"/>
    <w:rsid w:val="00532DE9"/>
    <w:rsid w:val="005A185E"/>
    <w:rsid w:val="00636329"/>
    <w:rsid w:val="00647B96"/>
    <w:rsid w:val="008554CB"/>
    <w:rsid w:val="0087647C"/>
    <w:rsid w:val="008D2A77"/>
    <w:rsid w:val="009720B8"/>
    <w:rsid w:val="00A24856"/>
    <w:rsid w:val="00CC06F5"/>
    <w:rsid w:val="00D174E7"/>
    <w:rsid w:val="00EC59C1"/>
    <w:rsid w:val="00F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7FFBA-E0A5-481C-9AEA-F02B4D85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510"/>
  </w:style>
  <w:style w:type="paragraph" w:styleId="Footer">
    <w:name w:val="footer"/>
    <w:basedOn w:val="Normal"/>
    <w:link w:val="FooterChar"/>
    <w:uiPriority w:val="99"/>
    <w:unhideWhenUsed/>
    <w:rsid w:val="0014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905D7-BAA2-4A1A-A28B-6C797ED2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3</cp:revision>
  <dcterms:created xsi:type="dcterms:W3CDTF">2015-06-09T22:12:00Z</dcterms:created>
  <dcterms:modified xsi:type="dcterms:W3CDTF">2015-06-16T22:51:00Z</dcterms:modified>
</cp:coreProperties>
</file>