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65D09B" w14:textId="77777777" w:rsidR="00E40DCF" w:rsidRPr="009471D6" w:rsidRDefault="00E40DCF" w:rsidP="00EE60EA">
      <w:pPr>
        <w:jc w:val="center"/>
        <w:rPr>
          <w:b/>
          <w:bCs/>
          <w:sz w:val="28"/>
          <w:szCs w:val="28"/>
        </w:rPr>
      </w:pPr>
      <w:r w:rsidRPr="009471D6">
        <w:rPr>
          <w:rFonts w:hint="eastAsia"/>
          <w:b/>
          <w:bCs/>
          <w:sz w:val="28"/>
          <w:szCs w:val="28"/>
        </w:rPr>
        <w:t>삼성전자</w:t>
      </w:r>
    </w:p>
    <w:p w14:paraId="1100A739" w14:textId="17309ECD" w:rsidR="00E40DCF" w:rsidRPr="00F878CE" w:rsidRDefault="00E40DCF" w:rsidP="00E40DCF">
      <w:pPr>
        <w:widowControl/>
        <w:wordWrap/>
        <w:autoSpaceDE/>
        <w:autoSpaceDN/>
        <w:jc w:val="center"/>
        <w:rPr>
          <w:b/>
          <w:bCs/>
          <w:sz w:val="28"/>
          <w:szCs w:val="28"/>
        </w:rPr>
      </w:pPr>
    </w:p>
    <w:tbl>
      <w:tblPr>
        <w:tblStyle w:val="a4"/>
        <w:tblpPr w:leftFromText="142" w:rightFromText="142" w:vertAnchor="text" w:horzAnchor="margin" w:tblpY="208"/>
        <w:tblW w:w="1077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0771"/>
      </w:tblGrid>
      <w:tr w:rsidR="00E40DCF" w:rsidRPr="00F75897" w14:paraId="189EFCB4" w14:textId="77777777" w:rsidTr="00EE60EA">
        <w:trPr>
          <w:trHeight w:val="891"/>
        </w:trPr>
        <w:tc>
          <w:tcPr>
            <w:tcW w:w="10771" w:type="dxa"/>
            <w:shd w:val="clear" w:color="auto" w:fill="D9D9D9" w:themeFill="background1" w:themeFillShade="D9"/>
            <w:vAlign w:val="center"/>
          </w:tcPr>
          <w:p w14:paraId="0B67651F" w14:textId="57D28965" w:rsidR="00E40DCF" w:rsidRPr="0046514D" w:rsidRDefault="00A32B9D" w:rsidP="00EE60EA">
            <w:pPr>
              <w:pStyle w:val="a3"/>
              <w:tabs>
                <w:tab w:val="left" w:pos="2410"/>
              </w:tabs>
              <w:wordWrap/>
              <w:rPr>
                <w:rFonts w:ascii="맑은 고딕" w:eastAsia="맑은 고딕" w:hAnsi="맑은 고딕" w:cs="Arial" w:hint="default"/>
                <w:b/>
                <w:bCs/>
                <w:sz w:val="28"/>
                <w:szCs w:val="26"/>
              </w:rPr>
            </w:pPr>
            <w:r>
              <w:rPr>
                <w:rFonts w:ascii="맑은 고딕" w:eastAsia="맑은 고딕" w:hAnsi="맑은 고딕" w:cs="Arial"/>
                <w:b/>
                <w:bCs/>
                <w:sz w:val="28"/>
                <w:szCs w:val="26"/>
              </w:rPr>
              <w:t>이 찬 호</w:t>
            </w:r>
          </w:p>
        </w:tc>
      </w:tr>
    </w:tbl>
    <w:p w14:paraId="02D574BB" w14:textId="77777777" w:rsidR="00E40DCF" w:rsidRDefault="00E40DCF" w:rsidP="00E40DCF">
      <w:pPr>
        <w:pStyle w:val="a5"/>
        <w:adjustRightInd w:val="0"/>
        <w:snapToGrid w:val="0"/>
        <w:rPr>
          <w:rFonts w:ascii="맑은 고딕" w:eastAsia="맑은 고딕" w:hAnsi="맑은 고딕" w:cs="Arial"/>
          <w:b/>
          <w:bCs/>
          <w:color w:val="008080"/>
          <w:szCs w:val="20"/>
          <w:u w:val="single"/>
          <w:lang w:eastAsia="ko-KR"/>
        </w:rPr>
      </w:pPr>
    </w:p>
    <w:p w14:paraId="6F53EE54" w14:textId="7771873E" w:rsidR="008972D4" w:rsidRPr="0046514D" w:rsidRDefault="0046514D" w:rsidP="008972D4">
      <w:pPr>
        <w:pStyle w:val="a5"/>
        <w:adjustRightInd w:val="0"/>
        <w:snapToGrid w:val="0"/>
        <w:ind w:left="1"/>
        <w:rPr>
          <w:rFonts w:ascii="맑은 고딕" w:eastAsia="맑은 고딕" w:hAnsi="맑은 고딕" w:cs="Arial"/>
          <w:color w:val="008080"/>
          <w:szCs w:val="20"/>
          <w:u w:val="single"/>
          <w:lang w:eastAsia="ko-KR"/>
        </w:rPr>
      </w:pPr>
      <w:r w:rsidRPr="0046514D">
        <w:rPr>
          <w:rFonts w:ascii="맑은 고딕" w:eastAsia="맑은 고딕" w:hAnsi="맑은 고딕" w:cs="Arial" w:hint="eastAsia"/>
          <w:b/>
          <w:bCs/>
          <w:color w:val="008080"/>
          <w:szCs w:val="20"/>
          <w:u w:val="single"/>
          <w:lang w:eastAsia="ko-KR"/>
        </w:rPr>
        <w:t>인적 사항</w:t>
      </w:r>
      <w:r w:rsidR="008972D4" w:rsidRPr="0046514D">
        <w:rPr>
          <w:rFonts w:ascii="맑은 고딕" w:eastAsia="맑은 고딕" w:hAnsi="맑은 고딕" w:cs="Arial" w:hint="eastAsia"/>
          <w:b/>
          <w:bCs/>
          <w:color w:val="008080"/>
          <w:szCs w:val="20"/>
          <w:u w:val="single"/>
          <w:lang w:eastAsia="ko-KR"/>
        </w:rPr>
        <w:t xml:space="preserve">    </w:t>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 xml:space="preserve">                       </w:t>
      </w:r>
      <w:r w:rsidR="00E40DCF">
        <w:rPr>
          <w:rFonts w:ascii="맑은 고딕" w:eastAsia="맑은 고딕" w:hAnsi="맑은 고딕" w:cs="Arial"/>
          <w:b/>
          <w:bCs/>
          <w:color w:val="008080"/>
          <w:szCs w:val="20"/>
          <w:u w:val="single"/>
          <w:lang w:eastAsia="ko-KR"/>
        </w:rPr>
        <w:t xml:space="preserve">              </w:t>
      </w:r>
      <w:r w:rsidR="008972D4" w:rsidRPr="0046514D">
        <w:rPr>
          <w:rFonts w:ascii="맑은 고딕" w:eastAsia="맑은 고딕" w:hAnsi="맑은 고딕" w:cs="Arial" w:hint="eastAsia"/>
          <w:b/>
          <w:bCs/>
          <w:color w:val="008080"/>
          <w:szCs w:val="20"/>
          <w:u w:val="single"/>
          <w:lang w:eastAsia="ko-KR"/>
        </w:rPr>
        <w:t xml:space="preserve">     </w:t>
      </w:r>
      <w:r w:rsidRPr="0046514D">
        <w:rPr>
          <w:rFonts w:ascii="맑은 고딕" w:eastAsia="맑은 고딕" w:hAnsi="맑은 고딕" w:cs="Arial" w:hint="eastAsia"/>
          <w:b/>
          <w:bCs/>
          <w:color w:val="008080"/>
          <w:szCs w:val="20"/>
          <w:u w:val="single"/>
          <w:lang w:eastAsia="ko-KR"/>
        </w:rPr>
        <w:t xml:space="preserve">               </w:t>
      </w:r>
      <w:r w:rsidR="00246D42">
        <w:rPr>
          <w:rFonts w:ascii="맑은 고딕" w:eastAsia="맑은 고딕" w:hAnsi="맑은 고딕" w:cs="Arial"/>
          <w:b/>
          <w:bCs/>
          <w:color w:val="008080"/>
          <w:szCs w:val="20"/>
          <w:u w:val="single"/>
          <w:lang w:eastAsia="ko-KR"/>
        </w:rPr>
        <w:t xml:space="preserve">   </w:t>
      </w:r>
      <w:r w:rsidR="008972D4" w:rsidRPr="0046514D">
        <w:rPr>
          <w:rFonts w:ascii="맑은 고딕" w:eastAsia="맑은 고딕" w:hAnsi="맑은 고딕" w:cs="Arial" w:hint="eastAsia"/>
          <w:b/>
          <w:bCs/>
          <w:color w:val="008080"/>
          <w:szCs w:val="20"/>
          <w:u w:val="single"/>
          <w:lang w:eastAsia="ko-KR"/>
        </w:rPr>
        <w:t xml:space="preserve">   </w:t>
      </w:r>
    </w:p>
    <w:p w14:paraId="01EB01B5" w14:textId="69FDEFBE" w:rsidR="008972D4" w:rsidRPr="00640164" w:rsidRDefault="008972D4" w:rsidP="008972D4">
      <w:pPr>
        <w:pStyle w:val="a5"/>
        <w:adjustRightInd w:val="0"/>
        <w:snapToGrid w:val="0"/>
        <w:ind w:left="1"/>
        <w:rPr>
          <w:rFonts w:ascii="맑은 고딕" w:eastAsia="맑은 고딕" w:hAnsi="맑은 고딕" w:cs="Arial" w:hint="eastAsia"/>
          <w:sz w:val="20"/>
          <w:szCs w:val="20"/>
          <w:lang w:eastAsia="ko-KR"/>
        </w:rPr>
      </w:pPr>
      <w:r w:rsidRPr="00640164">
        <w:rPr>
          <w:rFonts w:ascii="맑은 고딕" w:eastAsia="맑은 고딕" w:hAnsi="맑은 고딕" w:cs="Arial"/>
          <w:sz w:val="20"/>
          <w:szCs w:val="20"/>
          <w:lang w:eastAsia="ko-KR"/>
        </w:rPr>
        <w:t xml:space="preserve">YOB: </w:t>
      </w:r>
      <w:r w:rsidRPr="00640164">
        <w:rPr>
          <w:rFonts w:ascii="맑은 고딕" w:eastAsia="맑은 고딕" w:hAnsi="맑은 고딕" w:cs="Arial"/>
          <w:sz w:val="20"/>
          <w:szCs w:val="20"/>
          <w:lang w:eastAsia="ko-KR"/>
        </w:rPr>
        <w:tab/>
      </w:r>
      <w:r w:rsidRPr="00640164">
        <w:rPr>
          <w:rFonts w:ascii="맑은 고딕" w:eastAsia="맑은 고딕" w:hAnsi="맑은 고딕" w:cs="Arial" w:hint="eastAsia"/>
          <w:sz w:val="20"/>
          <w:szCs w:val="20"/>
          <w:lang w:eastAsia="ko-KR"/>
        </w:rPr>
        <w:tab/>
      </w:r>
      <w:r w:rsidR="00FA62E1" w:rsidRPr="00640164">
        <w:rPr>
          <w:rFonts w:ascii="맑은 고딕" w:eastAsia="맑은 고딕" w:hAnsi="맑은 고딕" w:cs="Arial"/>
          <w:sz w:val="20"/>
          <w:szCs w:val="20"/>
          <w:lang w:eastAsia="ko-KR"/>
        </w:rPr>
        <w:tab/>
      </w:r>
      <w:r w:rsidR="00A32B9D">
        <w:rPr>
          <w:rFonts w:ascii="맑은 고딕" w:eastAsia="맑은 고딕" w:hAnsi="맑은 고딕" w:cs="Arial" w:hint="eastAsia"/>
          <w:sz w:val="20"/>
          <w:szCs w:val="20"/>
          <w:lang w:eastAsia="ko-KR"/>
        </w:rPr>
        <w:t>1996.12.30</w:t>
      </w:r>
    </w:p>
    <w:p w14:paraId="2FAD3387" w14:textId="77777777" w:rsidR="008972D4" w:rsidRPr="00640164" w:rsidRDefault="008972D4" w:rsidP="008972D4">
      <w:pPr>
        <w:pStyle w:val="a5"/>
        <w:adjustRightInd w:val="0"/>
        <w:snapToGrid w:val="0"/>
        <w:ind w:left="1"/>
        <w:rPr>
          <w:rFonts w:ascii="맑은 고딕" w:eastAsia="맑은 고딕" w:hAnsi="맑은 고딕" w:cs="Arial"/>
          <w:sz w:val="20"/>
          <w:szCs w:val="20"/>
          <w:lang w:eastAsia="ko-KR"/>
        </w:rPr>
      </w:pPr>
      <w:r w:rsidRPr="00640164">
        <w:rPr>
          <w:rFonts w:ascii="맑은 고딕" w:eastAsia="맑은 고딕" w:hAnsi="맑은 고딕" w:cs="Arial" w:hint="eastAsia"/>
          <w:sz w:val="20"/>
          <w:szCs w:val="20"/>
          <w:lang w:eastAsia="ko-KR"/>
        </w:rPr>
        <w:t xml:space="preserve">Gender: </w:t>
      </w:r>
      <w:r w:rsidRPr="00640164">
        <w:rPr>
          <w:rFonts w:ascii="맑은 고딕" w:eastAsia="맑은 고딕" w:hAnsi="맑은 고딕" w:cs="Arial" w:hint="eastAsia"/>
          <w:sz w:val="20"/>
          <w:szCs w:val="20"/>
          <w:lang w:eastAsia="ko-KR"/>
        </w:rPr>
        <w:tab/>
      </w:r>
      <w:r w:rsidRPr="00640164">
        <w:rPr>
          <w:rFonts w:ascii="맑은 고딕" w:eastAsia="맑은 고딕" w:hAnsi="맑은 고딕" w:cs="Arial" w:hint="eastAsia"/>
          <w:sz w:val="20"/>
          <w:szCs w:val="20"/>
          <w:lang w:eastAsia="ko-KR"/>
        </w:rPr>
        <w:tab/>
        <w:t>남성</w:t>
      </w:r>
    </w:p>
    <w:p w14:paraId="229E936B" w14:textId="2B59B362" w:rsidR="008972D4" w:rsidRDefault="008972D4" w:rsidP="008972D4">
      <w:pPr>
        <w:pStyle w:val="a5"/>
        <w:adjustRightInd w:val="0"/>
        <w:snapToGrid w:val="0"/>
        <w:ind w:left="1"/>
        <w:rPr>
          <w:rFonts w:ascii="맑은 고딕" w:eastAsia="맑은 고딕" w:hAnsi="맑은 고딕" w:cs="Arial" w:hint="eastAsia"/>
          <w:sz w:val="20"/>
          <w:szCs w:val="20"/>
          <w:lang w:eastAsia="ko-KR"/>
        </w:rPr>
      </w:pPr>
      <w:r w:rsidRPr="00640164">
        <w:rPr>
          <w:rFonts w:ascii="맑은 고딕" w:eastAsia="맑은 고딕" w:hAnsi="맑은 고딕" w:cs="Arial" w:hint="eastAsia"/>
          <w:sz w:val="20"/>
          <w:szCs w:val="20"/>
          <w:lang w:eastAsia="ko-KR"/>
        </w:rPr>
        <w:t>Address:</w:t>
      </w:r>
      <w:r w:rsidRPr="00640164">
        <w:rPr>
          <w:rFonts w:ascii="맑은 고딕" w:eastAsia="맑은 고딕" w:hAnsi="맑은 고딕" w:cs="Arial" w:hint="eastAsia"/>
          <w:sz w:val="20"/>
          <w:szCs w:val="20"/>
          <w:lang w:eastAsia="ko-KR"/>
        </w:rPr>
        <w:tab/>
      </w:r>
      <w:r w:rsidRPr="00640164">
        <w:rPr>
          <w:rFonts w:ascii="맑은 고딕" w:eastAsia="맑은 고딕" w:hAnsi="맑은 고딕" w:cs="Arial" w:hint="eastAsia"/>
          <w:sz w:val="20"/>
          <w:szCs w:val="20"/>
          <w:lang w:eastAsia="ko-KR"/>
        </w:rPr>
        <w:tab/>
      </w:r>
      <w:r w:rsidR="00640164">
        <w:rPr>
          <w:rFonts w:ascii="맑은 고딕" w:eastAsia="맑은 고딕" w:hAnsi="맑은 고딕" w:cs="Arial"/>
          <w:sz w:val="20"/>
          <w:szCs w:val="20"/>
          <w:lang w:eastAsia="ko-KR"/>
        </w:rPr>
        <w:t xml:space="preserve">        </w:t>
      </w:r>
      <w:r w:rsidR="00EF06D9">
        <w:rPr>
          <w:rFonts w:ascii="맑은 고딕" w:eastAsia="맑은 고딕" w:hAnsi="맑은 고딕" w:cs="Arial" w:hint="eastAsia"/>
          <w:sz w:val="20"/>
          <w:szCs w:val="20"/>
          <w:lang w:eastAsia="ko-KR"/>
        </w:rPr>
        <w:t xml:space="preserve">서울시 </w:t>
      </w:r>
      <w:proofErr w:type="spellStart"/>
      <w:r w:rsidR="00A32B9D">
        <w:rPr>
          <w:rFonts w:ascii="맑은 고딕" w:eastAsia="맑은 고딕" w:hAnsi="맑은 고딕" w:cs="Arial" w:hint="eastAsia"/>
          <w:sz w:val="20"/>
          <w:szCs w:val="20"/>
          <w:lang w:eastAsia="ko-KR"/>
        </w:rPr>
        <w:t>관악로</w:t>
      </w:r>
      <w:proofErr w:type="spellEnd"/>
      <w:r w:rsidR="00A32B9D">
        <w:rPr>
          <w:rFonts w:ascii="맑은 고딕" w:eastAsia="맑은 고딕" w:hAnsi="맑은 고딕" w:cs="Arial" w:hint="eastAsia"/>
          <w:sz w:val="20"/>
          <w:szCs w:val="20"/>
          <w:lang w:eastAsia="ko-KR"/>
        </w:rPr>
        <w:t xml:space="preserve"> 242-11 903호</w:t>
      </w:r>
    </w:p>
    <w:p w14:paraId="24F46C80" w14:textId="77777777" w:rsidR="00233908" w:rsidRDefault="00233908" w:rsidP="008972D4">
      <w:pPr>
        <w:pStyle w:val="a5"/>
        <w:adjustRightInd w:val="0"/>
        <w:snapToGrid w:val="0"/>
        <w:ind w:left="1"/>
        <w:rPr>
          <w:rFonts w:ascii="맑은 고딕" w:eastAsia="맑은 고딕" w:hAnsi="맑은 고딕" w:cs="Arial"/>
          <w:sz w:val="20"/>
          <w:szCs w:val="20"/>
          <w:lang w:eastAsia="ko-KR"/>
        </w:rPr>
      </w:pPr>
    </w:p>
    <w:p w14:paraId="118EFB25" w14:textId="55CD2223" w:rsidR="00012D5E" w:rsidRPr="00012D5E" w:rsidRDefault="00012D5E" w:rsidP="00012D5E">
      <w:pPr>
        <w:pStyle w:val="a5"/>
        <w:numPr>
          <w:ilvl w:val="0"/>
          <w:numId w:val="22"/>
        </w:numPr>
        <w:adjustRightInd w:val="0"/>
        <w:snapToGrid w:val="0"/>
        <w:rPr>
          <w:rFonts w:ascii="맑은 고딕" w:eastAsia="맑은 고딕" w:hAnsi="맑은 고딕" w:cs="Arial"/>
          <w:b/>
          <w:bCs/>
          <w:color w:val="FF0000"/>
          <w:sz w:val="20"/>
          <w:szCs w:val="20"/>
          <w:lang w:eastAsia="ko-KR"/>
        </w:rPr>
      </w:pPr>
      <w:r w:rsidRPr="00012D5E">
        <w:rPr>
          <w:rFonts w:ascii="맑은 고딕" w:eastAsia="맑은 고딕" w:hAnsi="맑은 고딕" w:cs="Arial" w:hint="eastAsia"/>
          <w:b/>
          <w:bCs/>
          <w:color w:val="FF0000"/>
          <w:sz w:val="20"/>
          <w:szCs w:val="20"/>
          <w:lang w:eastAsia="ko-KR"/>
        </w:rPr>
        <w:t>꼭 기입 부탁드립니다.</w:t>
      </w:r>
    </w:p>
    <w:p w14:paraId="4A166C89" w14:textId="71DC073B" w:rsidR="008972D4" w:rsidRPr="00012D5E" w:rsidRDefault="00640164">
      <w:pPr>
        <w:rPr>
          <w:b/>
          <w:bCs/>
          <w:color w:val="FF0000"/>
          <w:szCs w:val="20"/>
        </w:rPr>
      </w:pPr>
      <w:r w:rsidRPr="00012D5E">
        <w:rPr>
          <w:rFonts w:hint="eastAsia"/>
          <w:b/>
          <w:bCs/>
          <w:color w:val="FF0000"/>
          <w:szCs w:val="20"/>
        </w:rPr>
        <w:t xml:space="preserve">현재연봉: 기본급 </w:t>
      </w:r>
      <w:r w:rsidR="00A32B9D">
        <w:rPr>
          <w:rFonts w:hint="eastAsia"/>
          <w:b/>
          <w:bCs/>
          <w:color w:val="FF0000"/>
          <w:szCs w:val="20"/>
        </w:rPr>
        <w:t>5800</w:t>
      </w:r>
      <w:r w:rsidRPr="00012D5E">
        <w:rPr>
          <w:b/>
          <w:bCs/>
          <w:color w:val="FF0000"/>
          <w:szCs w:val="20"/>
        </w:rPr>
        <w:t xml:space="preserve"> </w:t>
      </w:r>
      <w:r w:rsidRPr="00012D5E">
        <w:rPr>
          <w:rFonts w:hint="eastAsia"/>
          <w:b/>
          <w:bCs/>
          <w:color w:val="FF0000"/>
          <w:szCs w:val="20"/>
        </w:rPr>
        <w:t xml:space="preserve">만원 </w:t>
      </w:r>
      <w:r w:rsidRPr="00012D5E">
        <w:rPr>
          <w:b/>
          <w:bCs/>
          <w:color w:val="FF0000"/>
          <w:szCs w:val="20"/>
        </w:rPr>
        <w:t xml:space="preserve">+ </w:t>
      </w:r>
      <w:r w:rsidRPr="00012D5E">
        <w:rPr>
          <w:rFonts w:hint="eastAsia"/>
          <w:b/>
          <w:bCs/>
          <w:color w:val="FF0000"/>
          <w:szCs w:val="20"/>
        </w:rPr>
        <w:t xml:space="preserve">인센티브 </w:t>
      </w:r>
      <w:r w:rsidR="00A32B9D">
        <w:rPr>
          <w:rFonts w:hint="eastAsia"/>
          <w:b/>
          <w:bCs/>
          <w:color w:val="FF0000"/>
          <w:szCs w:val="20"/>
        </w:rPr>
        <w:t xml:space="preserve">2470 </w:t>
      </w:r>
      <w:r w:rsidRPr="00012D5E">
        <w:rPr>
          <w:rFonts w:hint="eastAsia"/>
          <w:b/>
          <w:bCs/>
          <w:color w:val="FF0000"/>
          <w:szCs w:val="20"/>
        </w:rPr>
        <w:t xml:space="preserve">만원 </w:t>
      </w:r>
    </w:p>
    <w:p w14:paraId="3F8F31F0" w14:textId="77777777" w:rsidR="00233908" w:rsidRDefault="00233908" w:rsidP="008972D4">
      <w:pPr>
        <w:pStyle w:val="a5"/>
        <w:adjustRightInd w:val="0"/>
        <w:snapToGrid w:val="0"/>
        <w:ind w:left="1"/>
        <w:rPr>
          <w:rFonts w:ascii="맑은 고딕" w:eastAsia="맑은 고딕" w:hAnsi="맑은 고딕" w:cs="Arial"/>
          <w:b/>
          <w:bCs/>
          <w:color w:val="008080"/>
          <w:szCs w:val="20"/>
          <w:u w:val="single"/>
          <w:lang w:eastAsia="ko-KR"/>
        </w:rPr>
      </w:pPr>
    </w:p>
    <w:p w14:paraId="3806FB16" w14:textId="4FF33042" w:rsidR="008972D4" w:rsidRPr="0046514D" w:rsidRDefault="0046514D" w:rsidP="008972D4">
      <w:pPr>
        <w:pStyle w:val="a5"/>
        <w:adjustRightInd w:val="0"/>
        <w:snapToGrid w:val="0"/>
        <w:ind w:left="1"/>
        <w:rPr>
          <w:rFonts w:ascii="맑은 고딕" w:eastAsia="맑은 고딕" w:hAnsi="맑은 고딕" w:cs="Arial"/>
          <w:color w:val="008080"/>
          <w:szCs w:val="20"/>
          <w:u w:val="single"/>
          <w:lang w:eastAsia="ko-KR"/>
        </w:rPr>
      </w:pPr>
      <w:r w:rsidRPr="0046514D">
        <w:rPr>
          <w:rFonts w:ascii="맑은 고딕" w:eastAsia="맑은 고딕" w:hAnsi="맑은 고딕" w:cs="Arial" w:hint="eastAsia"/>
          <w:b/>
          <w:bCs/>
          <w:color w:val="008080"/>
          <w:szCs w:val="20"/>
          <w:u w:val="single"/>
          <w:lang w:eastAsia="ko-KR"/>
        </w:rPr>
        <w:t>학력 사항</w:t>
      </w:r>
      <w:r w:rsidR="008972D4" w:rsidRPr="0046514D">
        <w:rPr>
          <w:rFonts w:ascii="맑은 고딕" w:eastAsia="맑은 고딕" w:hAnsi="맑은 고딕" w:cs="Arial" w:hint="eastAsia"/>
          <w:b/>
          <w:bCs/>
          <w:color w:val="008080"/>
          <w:szCs w:val="20"/>
          <w:u w:val="single"/>
          <w:lang w:eastAsia="ko-KR"/>
        </w:rPr>
        <w:t xml:space="preserve">  </w:t>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t xml:space="preserve"> </w:t>
      </w:r>
      <w:r w:rsidRPr="0046514D">
        <w:rPr>
          <w:rFonts w:ascii="맑은 고딕" w:eastAsia="맑은 고딕" w:hAnsi="맑은 고딕" w:cs="Arial" w:hint="eastAsia"/>
          <w:b/>
          <w:bCs/>
          <w:color w:val="008080"/>
          <w:szCs w:val="20"/>
          <w:u w:val="single"/>
          <w:lang w:eastAsia="ko-KR"/>
        </w:rPr>
        <w:tab/>
      </w:r>
      <w:r w:rsidR="00E40DCF">
        <w:rPr>
          <w:rFonts w:ascii="맑은 고딕" w:eastAsia="맑은 고딕" w:hAnsi="맑은 고딕" w:cs="Arial"/>
          <w:b/>
          <w:bCs/>
          <w:color w:val="008080"/>
          <w:szCs w:val="20"/>
          <w:u w:val="single"/>
          <w:lang w:eastAsia="ko-KR"/>
        </w:rPr>
        <w:t xml:space="preserve">        </w:t>
      </w:r>
      <w:r w:rsidR="00246D42">
        <w:rPr>
          <w:rFonts w:ascii="맑은 고딕" w:eastAsia="맑은 고딕" w:hAnsi="맑은 고딕" w:cs="Arial"/>
          <w:b/>
          <w:bCs/>
          <w:color w:val="008080"/>
          <w:szCs w:val="20"/>
          <w:u w:val="single"/>
          <w:lang w:eastAsia="ko-KR"/>
        </w:rPr>
        <w:t xml:space="preserve">        </w:t>
      </w:r>
      <w:r w:rsidR="008972D4" w:rsidRPr="0046514D">
        <w:rPr>
          <w:rFonts w:ascii="맑은 고딕" w:eastAsia="맑은 고딕" w:hAnsi="맑은 고딕" w:cs="Arial" w:hint="eastAsia"/>
          <w:b/>
          <w:bCs/>
          <w:color w:val="008080"/>
          <w:szCs w:val="20"/>
          <w:u w:val="single"/>
          <w:lang w:eastAsia="ko-KR"/>
        </w:rPr>
        <w:tab/>
        <w:t xml:space="preserve">  </w:t>
      </w:r>
    </w:p>
    <w:p w14:paraId="6C71CA5D" w14:textId="79C69217" w:rsidR="00A32B9D" w:rsidRDefault="00A32B9D" w:rsidP="00EF06D9">
      <w:pPr>
        <w:pStyle w:val="a5"/>
        <w:adjustRightInd w:val="0"/>
        <w:snapToGrid w:val="0"/>
        <w:rPr>
          <w:rFonts w:ascii="맑은 고딕" w:eastAsia="맑은 고딕" w:hAnsi="맑은 고딕" w:cs="Arial" w:hint="eastAsia"/>
          <w:sz w:val="20"/>
          <w:szCs w:val="20"/>
          <w:lang w:eastAsia="ko-KR"/>
        </w:rPr>
      </w:pPr>
      <w:r>
        <w:rPr>
          <w:rFonts w:ascii="맑은 고딕" w:eastAsia="맑은 고딕" w:hAnsi="맑은 고딕" w:cs="Arial" w:hint="eastAsia"/>
          <w:sz w:val="20"/>
          <w:szCs w:val="20"/>
          <w:lang w:eastAsia="ko-KR"/>
        </w:rPr>
        <w:t>고려대학교(서울) 산업경영공학부 석사 졸업</w:t>
      </w:r>
      <w:r>
        <w:rPr>
          <w:rFonts w:ascii="맑은 고딕" w:eastAsia="맑은 고딕" w:hAnsi="맑은 고딕" w:cs="Arial"/>
          <w:sz w:val="20"/>
          <w:szCs w:val="20"/>
          <w:lang w:eastAsia="ko-KR"/>
        </w:rPr>
        <w:tab/>
      </w:r>
      <w:r>
        <w:rPr>
          <w:rFonts w:ascii="맑은 고딕" w:eastAsia="맑은 고딕" w:hAnsi="맑은 고딕" w:cs="Arial"/>
          <w:sz w:val="20"/>
          <w:szCs w:val="20"/>
          <w:lang w:eastAsia="ko-KR"/>
        </w:rPr>
        <w:tab/>
      </w:r>
      <w:r>
        <w:rPr>
          <w:rFonts w:ascii="맑은 고딕" w:eastAsia="맑은 고딕" w:hAnsi="맑은 고딕" w:cs="Arial"/>
          <w:sz w:val="20"/>
          <w:szCs w:val="20"/>
          <w:lang w:eastAsia="ko-KR"/>
        </w:rPr>
        <w:tab/>
      </w:r>
      <w:r>
        <w:rPr>
          <w:rFonts w:ascii="맑은 고딕" w:eastAsia="맑은 고딕" w:hAnsi="맑은 고딕" w:cs="Arial"/>
          <w:sz w:val="20"/>
          <w:szCs w:val="20"/>
          <w:lang w:eastAsia="ko-KR"/>
        </w:rPr>
        <w:tab/>
      </w:r>
      <w:r>
        <w:rPr>
          <w:rFonts w:ascii="맑은 고딕" w:eastAsia="맑은 고딕" w:hAnsi="맑은 고딕" w:cs="Arial" w:hint="eastAsia"/>
          <w:sz w:val="20"/>
          <w:szCs w:val="20"/>
          <w:lang w:eastAsia="ko-KR"/>
        </w:rPr>
        <w:t xml:space="preserve">              2021</w:t>
      </w:r>
      <w:r w:rsidRPr="00640164">
        <w:rPr>
          <w:rFonts w:ascii="맑은 고딕" w:eastAsia="맑은 고딕" w:hAnsi="맑은 고딕" w:cs="Arial"/>
          <w:sz w:val="20"/>
          <w:szCs w:val="20"/>
        </w:rPr>
        <w:t>.03 – 20</w:t>
      </w:r>
      <w:r>
        <w:rPr>
          <w:rFonts w:ascii="맑은 고딕" w:eastAsia="맑은 고딕" w:hAnsi="맑은 고딕" w:cs="Arial" w:hint="eastAsia"/>
          <w:sz w:val="20"/>
          <w:szCs w:val="20"/>
          <w:lang w:eastAsia="ko-KR"/>
        </w:rPr>
        <w:t>2</w:t>
      </w:r>
      <w:r>
        <w:rPr>
          <w:rFonts w:ascii="맑은 고딕" w:eastAsia="맑은 고딕" w:hAnsi="맑은 고딕" w:cs="Arial" w:hint="eastAsia"/>
          <w:sz w:val="20"/>
          <w:szCs w:val="20"/>
          <w:lang w:eastAsia="ko-KR"/>
        </w:rPr>
        <w:t>3</w:t>
      </w:r>
      <w:r w:rsidRPr="00640164">
        <w:rPr>
          <w:rFonts w:ascii="맑은 고딕" w:eastAsia="맑은 고딕" w:hAnsi="맑은 고딕" w:cs="Arial"/>
          <w:sz w:val="20"/>
          <w:szCs w:val="20"/>
        </w:rPr>
        <w:t>.0</w:t>
      </w:r>
      <w:r>
        <w:rPr>
          <w:rFonts w:ascii="맑은 고딕" w:eastAsia="맑은 고딕" w:hAnsi="맑은 고딕" w:cs="Arial" w:hint="eastAsia"/>
          <w:sz w:val="20"/>
          <w:szCs w:val="20"/>
          <w:lang w:eastAsia="ko-KR"/>
        </w:rPr>
        <w:t>8</w:t>
      </w:r>
    </w:p>
    <w:p w14:paraId="3E04D00E" w14:textId="68199E52" w:rsidR="008972D4" w:rsidRDefault="00A32B9D" w:rsidP="00EF06D9">
      <w:pPr>
        <w:pStyle w:val="a5"/>
        <w:adjustRightInd w:val="0"/>
        <w:snapToGrid w:val="0"/>
        <w:rPr>
          <w:rFonts w:ascii="맑은 고딕" w:eastAsia="맑은 고딕" w:hAnsi="맑은 고딕" w:cs="Arial"/>
          <w:sz w:val="20"/>
          <w:szCs w:val="20"/>
        </w:rPr>
      </w:pPr>
      <w:r>
        <w:rPr>
          <w:rFonts w:ascii="맑은 고딕" w:eastAsia="맑은 고딕" w:hAnsi="맑은 고딕" w:cs="Arial" w:hint="eastAsia"/>
          <w:sz w:val="20"/>
          <w:szCs w:val="20"/>
          <w:lang w:eastAsia="ko-KR"/>
        </w:rPr>
        <w:t>고려</w:t>
      </w:r>
      <w:r w:rsidR="008972D4" w:rsidRPr="00640164">
        <w:rPr>
          <w:rFonts w:ascii="맑은 고딕" w:eastAsia="맑은 고딕" w:hAnsi="맑은 고딕" w:cs="Arial"/>
          <w:sz w:val="20"/>
          <w:szCs w:val="20"/>
        </w:rPr>
        <w:t>대학교(</w:t>
      </w:r>
      <w:r w:rsidR="008972D4" w:rsidRPr="00640164">
        <w:rPr>
          <w:rFonts w:ascii="맑은 고딕" w:eastAsia="맑은 고딕" w:hAnsi="맑은 고딕" w:cs="Arial" w:hint="eastAsia"/>
          <w:sz w:val="20"/>
          <w:szCs w:val="20"/>
          <w:lang w:eastAsia="ko-KR"/>
        </w:rPr>
        <w:t>서울</w:t>
      </w:r>
      <w:r w:rsidR="008972D4" w:rsidRPr="00640164">
        <w:rPr>
          <w:rFonts w:ascii="맑은 고딕" w:eastAsia="맑은 고딕" w:hAnsi="맑은 고딕" w:cs="Arial"/>
          <w:sz w:val="20"/>
          <w:szCs w:val="20"/>
        </w:rPr>
        <w:t xml:space="preserve">) </w:t>
      </w:r>
      <w:r>
        <w:rPr>
          <w:rFonts w:ascii="맑은 고딕" w:eastAsia="맑은 고딕" w:hAnsi="맑은 고딕" w:cs="Arial" w:hint="eastAsia"/>
          <w:sz w:val="20"/>
          <w:szCs w:val="20"/>
          <w:lang w:eastAsia="ko-KR"/>
        </w:rPr>
        <w:t xml:space="preserve">기계공학부 </w:t>
      </w:r>
      <w:r>
        <w:rPr>
          <w:rFonts w:ascii="맑은 고딕" w:eastAsia="맑은 고딕" w:hAnsi="맑은 고딕" w:cs="Arial"/>
          <w:sz w:val="20"/>
          <w:szCs w:val="20"/>
          <w:lang w:eastAsia="ko-KR"/>
        </w:rPr>
        <w:t>/</w:t>
      </w:r>
      <w:r>
        <w:rPr>
          <w:rFonts w:ascii="맑은 고딕" w:eastAsia="맑은 고딕" w:hAnsi="맑은 고딕" w:cs="Arial" w:hint="eastAsia"/>
          <w:sz w:val="20"/>
          <w:szCs w:val="20"/>
          <w:lang w:eastAsia="ko-KR"/>
        </w:rPr>
        <w:t xml:space="preserve"> </w:t>
      </w:r>
      <w:r>
        <w:rPr>
          <w:rFonts w:ascii="맑은 고딕" w:eastAsia="맑은 고딕" w:hAnsi="맑은 고딕" w:cs="Arial"/>
          <w:sz w:val="20"/>
          <w:szCs w:val="20"/>
          <w:lang w:eastAsia="ko-KR"/>
        </w:rPr>
        <w:t>산업경영공학부</w:t>
      </w:r>
      <w:r>
        <w:rPr>
          <w:rFonts w:ascii="맑은 고딕" w:eastAsia="맑은 고딕" w:hAnsi="맑은 고딕" w:cs="Arial" w:hint="eastAsia"/>
          <w:sz w:val="20"/>
          <w:szCs w:val="20"/>
          <w:lang w:eastAsia="ko-KR"/>
        </w:rPr>
        <w:t xml:space="preserve">(이중전공) </w:t>
      </w:r>
      <w:r w:rsidR="008972D4" w:rsidRPr="00640164">
        <w:rPr>
          <w:rFonts w:ascii="맑은 고딕" w:eastAsia="맑은 고딕" w:hAnsi="맑은 고딕" w:cs="Arial"/>
          <w:sz w:val="20"/>
          <w:szCs w:val="20"/>
        </w:rPr>
        <w:t>학사</w:t>
      </w:r>
      <w:r w:rsidR="00871923" w:rsidRPr="00640164">
        <w:rPr>
          <w:rFonts w:ascii="맑은 고딕" w:eastAsia="맑은 고딕" w:hAnsi="맑은 고딕" w:cs="Arial" w:hint="cs"/>
          <w:sz w:val="20"/>
          <w:szCs w:val="20"/>
        </w:rPr>
        <w:t xml:space="preserve"> </w:t>
      </w:r>
      <w:r w:rsidR="00871923" w:rsidRPr="00640164">
        <w:rPr>
          <w:rFonts w:ascii="맑은 고딕" w:eastAsia="맑은 고딕" w:hAnsi="맑은 고딕" w:cs="Arial" w:hint="eastAsia"/>
          <w:sz w:val="20"/>
          <w:szCs w:val="20"/>
          <w:lang w:eastAsia="ko-KR"/>
        </w:rPr>
        <w:t>졸업</w:t>
      </w:r>
      <w:r w:rsidR="00EF06D9">
        <w:rPr>
          <w:rFonts w:ascii="맑은 고딕" w:eastAsia="맑은 고딕" w:hAnsi="맑은 고딕" w:cs="Arial" w:hint="eastAsia"/>
          <w:sz w:val="20"/>
          <w:szCs w:val="20"/>
          <w:lang w:eastAsia="ko-KR"/>
        </w:rPr>
        <w:t xml:space="preserve"> </w:t>
      </w:r>
      <w:r w:rsidR="00EF06D9">
        <w:rPr>
          <w:rFonts w:ascii="맑은 고딕" w:eastAsia="맑은 고딕" w:hAnsi="맑은 고딕" w:cs="Arial"/>
          <w:sz w:val="20"/>
          <w:szCs w:val="20"/>
          <w:lang w:eastAsia="ko-KR"/>
        </w:rPr>
        <w:t xml:space="preserve">      </w:t>
      </w:r>
      <w:r>
        <w:rPr>
          <w:rFonts w:ascii="맑은 고딕" w:eastAsia="맑은 고딕" w:hAnsi="맑은 고딕" w:cs="Arial"/>
          <w:sz w:val="20"/>
          <w:szCs w:val="20"/>
          <w:lang w:eastAsia="ko-KR"/>
        </w:rPr>
        <w:tab/>
      </w:r>
      <w:r>
        <w:rPr>
          <w:rFonts w:ascii="맑은 고딕" w:eastAsia="맑은 고딕" w:hAnsi="맑은 고딕" w:cs="Arial"/>
          <w:sz w:val="20"/>
          <w:szCs w:val="20"/>
          <w:lang w:eastAsia="ko-KR"/>
        </w:rPr>
        <w:tab/>
      </w:r>
      <w:r>
        <w:rPr>
          <w:rFonts w:ascii="맑은 고딕" w:eastAsia="맑은 고딕" w:hAnsi="맑은 고딕" w:cs="Arial" w:hint="eastAsia"/>
          <w:sz w:val="20"/>
          <w:szCs w:val="20"/>
          <w:lang w:eastAsia="ko-KR"/>
        </w:rPr>
        <w:t xml:space="preserve">      2015</w:t>
      </w:r>
      <w:r w:rsidR="00EF06D9" w:rsidRPr="00640164">
        <w:rPr>
          <w:rFonts w:ascii="맑은 고딕" w:eastAsia="맑은 고딕" w:hAnsi="맑은 고딕" w:cs="Arial"/>
          <w:sz w:val="20"/>
          <w:szCs w:val="20"/>
        </w:rPr>
        <w:t>.03 – 20</w:t>
      </w:r>
      <w:r>
        <w:rPr>
          <w:rFonts w:ascii="맑은 고딕" w:eastAsia="맑은 고딕" w:hAnsi="맑은 고딕" w:cs="Arial" w:hint="eastAsia"/>
          <w:sz w:val="20"/>
          <w:szCs w:val="20"/>
          <w:lang w:eastAsia="ko-KR"/>
        </w:rPr>
        <w:t>21</w:t>
      </w:r>
      <w:r w:rsidR="00EF06D9" w:rsidRPr="00640164">
        <w:rPr>
          <w:rFonts w:ascii="맑은 고딕" w:eastAsia="맑은 고딕" w:hAnsi="맑은 고딕" w:cs="Arial"/>
          <w:sz w:val="20"/>
          <w:szCs w:val="20"/>
        </w:rPr>
        <w:t>.02</w:t>
      </w:r>
    </w:p>
    <w:p w14:paraId="672292F5" w14:textId="554E6875" w:rsidR="00233908" w:rsidRPr="00640164" w:rsidRDefault="00A32B9D" w:rsidP="00EF06D9">
      <w:pPr>
        <w:pStyle w:val="a5"/>
        <w:adjustRightInd w:val="0"/>
        <w:snapToGrid w:val="0"/>
        <w:rPr>
          <w:rFonts w:ascii="맑은 고딕" w:eastAsia="맑은 고딕" w:hAnsi="맑은 고딕" w:cs="Arial"/>
          <w:sz w:val="20"/>
          <w:szCs w:val="20"/>
          <w:lang w:eastAsia="ko-KR"/>
        </w:rPr>
      </w:pPr>
      <w:r>
        <w:rPr>
          <w:rFonts w:ascii="맑은 고딕" w:eastAsia="맑은 고딕" w:hAnsi="맑은 고딕" w:cs="Arial" w:hint="eastAsia"/>
          <w:sz w:val="20"/>
          <w:szCs w:val="20"/>
          <w:lang w:eastAsia="ko-KR"/>
        </w:rPr>
        <w:t>북일</w:t>
      </w:r>
      <w:r w:rsidR="00233908">
        <w:rPr>
          <w:rFonts w:ascii="맑은 고딕" w:eastAsia="맑은 고딕" w:hAnsi="맑은 고딕" w:cs="Arial" w:hint="eastAsia"/>
          <w:sz w:val="20"/>
          <w:szCs w:val="20"/>
          <w:lang w:eastAsia="ko-KR"/>
        </w:rPr>
        <w:t>고등학교</w:t>
      </w:r>
      <w:r w:rsidR="00233908">
        <w:rPr>
          <w:rFonts w:ascii="맑은 고딕" w:eastAsia="맑은 고딕" w:hAnsi="맑은 고딕" w:cs="Arial" w:hint="cs"/>
          <w:sz w:val="20"/>
          <w:szCs w:val="20"/>
        </w:rPr>
        <w:t xml:space="preserve"> </w:t>
      </w:r>
      <w:r w:rsidR="00233908">
        <w:rPr>
          <w:rFonts w:ascii="맑은 고딕" w:eastAsia="맑은 고딕" w:hAnsi="맑은 고딕" w:cs="Arial" w:hint="eastAsia"/>
          <w:sz w:val="20"/>
          <w:szCs w:val="20"/>
          <w:lang w:eastAsia="ko-KR"/>
        </w:rPr>
        <w:t>졸업</w:t>
      </w:r>
      <w:r w:rsidR="00233908">
        <w:rPr>
          <w:rFonts w:ascii="맑은 고딕" w:eastAsia="맑은 고딕" w:hAnsi="맑은 고딕" w:cs="Arial"/>
          <w:sz w:val="20"/>
          <w:szCs w:val="20"/>
        </w:rPr>
        <w:t xml:space="preserve">                                                                     </w:t>
      </w:r>
      <w:r>
        <w:rPr>
          <w:rFonts w:ascii="맑은 고딕" w:eastAsia="맑은 고딕" w:hAnsi="맑은 고딕" w:cs="Arial" w:hint="eastAsia"/>
          <w:sz w:val="20"/>
          <w:szCs w:val="20"/>
          <w:lang w:eastAsia="ko-KR"/>
        </w:rPr>
        <w:t>2012</w:t>
      </w:r>
      <w:r w:rsidR="00233908">
        <w:rPr>
          <w:rFonts w:ascii="맑은 고딕" w:eastAsia="맑은 고딕" w:hAnsi="맑은 고딕" w:cs="Arial"/>
          <w:sz w:val="20"/>
          <w:szCs w:val="20"/>
        </w:rPr>
        <w:t>.03 – 20</w:t>
      </w:r>
      <w:r>
        <w:rPr>
          <w:rFonts w:ascii="맑은 고딕" w:eastAsia="맑은 고딕" w:hAnsi="맑은 고딕" w:cs="Arial" w:hint="eastAsia"/>
          <w:sz w:val="20"/>
          <w:szCs w:val="20"/>
          <w:lang w:eastAsia="ko-KR"/>
        </w:rPr>
        <w:t>15</w:t>
      </w:r>
      <w:r w:rsidR="00233908">
        <w:rPr>
          <w:rFonts w:ascii="맑은 고딕" w:eastAsia="맑은 고딕" w:hAnsi="맑은 고딕" w:cs="Arial"/>
          <w:sz w:val="20"/>
          <w:szCs w:val="20"/>
        </w:rPr>
        <w:t>.02</w:t>
      </w:r>
    </w:p>
    <w:p w14:paraId="13BCB3FC" w14:textId="77777777" w:rsidR="008972D4" w:rsidRDefault="008972D4" w:rsidP="008972D4">
      <w:pPr>
        <w:pStyle w:val="a5"/>
        <w:adjustRightInd w:val="0"/>
        <w:snapToGrid w:val="0"/>
        <w:ind w:left="1"/>
        <w:rPr>
          <w:rFonts w:ascii="맑은 고딕" w:eastAsia="맑은 고딕" w:hAnsi="맑은 고딕" w:cs="Arial"/>
          <w:sz w:val="21"/>
          <w:szCs w:val="20"/>
          <w:lang w:eastAsia="ko-KR"/>
        </w:rPr>
      </w:pPr>
    </w:p>
    <w:p w14:paraId="49518092" w14:textId="19F0DBE6" w:rsidR="008972D4" w:rsidRPr="0046514D" w:rsidRDefault="0046514D" w:rsidP="008972D4">
      <w:pPr>
        <w:pStyle w:val="a5"/>
        <w:adjustRightInd w:val="0"/>
        <w:snapToGrid w:val="0"/>
        <w:ind w:left="1"/>
        <w:rPr>
          <w:rFonts w:ascii="맑은 고딕" w:eastAsia="맑은 고딕" w:hAnsi="맑은 고딕" w:cs="Arial"/>
          <w:sz w:val="20"/>
          <w:szCs w:val="20"/>
          <w:lang w:eastAsia="ko-KR"/>
        </w:rPr>
      </w:pPr>
      <w:r w:rsidRPr="0046514D">
        <w:rPr>
          <w:rFonts w:ascii="맑은 고딕" w:eastAsia="맑은 고딕" w:hAnsi="맑은 고딕" w:cs="Arial" w:hint="eastAsia"/>
          <w:b/>
          <w:bCs/>
          <w:color w:val="008080"/>
          <w:szCs w:val="20"/>
          <w:u w:val="single"/>
          <w:lang w:eastAsia="ko-KR"/>
        </w:rPr>
        <w:t>핵심 역량</w:t>
      </w:r>
      <w:r w:rsidR="00A43809">
        <w:rPr>
          <w:rFonts w:ascii="맑은 고딕" w:eastAsia="맑은 고딕" w:hAnsi="맑은 고딕" w:cs="Arial" w:hint="eastAsia"/>
          <w:b/>
          <w:bCs/>
          <w:color w:val="008080"/>
          <w:szCs w:val="20"/>
          <w:u w:val="single"/>
          <w:lang w:eastAsia="ko-KR"/>
        </w:rPr>
        <w:t xml:space="preserve">          </w:t>
      </w:r>
      <w:r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b/>
          <w:bCs/>
          <w:color w:val="008080"/>
          <w:szCs w:val="20"/>
          <w:u w:val="single"/>
        </w:rPr>
        <w:t xml:space="preserve"> </w:t>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8972D4" w:rsidRPr="0046514D">
        <w:rPr>
          <w:rFonts w:ascii="맑은 고딕" w:eastAsia="맑은 고딕" w:hAnsi="맑은 고딕" w:cs="Arial" w:hint="eastAsia"/>
          <w:b/>
          <w:bCs/>
          <w:color w:val="008080"/>
          <w:szCs w:val="20"/>
          <w:u w:val="single"/>
          <w:lang w:eastAsia="ko-KR"/>
        </w:rPr>
        <w:tab/>
      </w:r>
      <w:r w:rsidR="00A43809">
        <w:rPr>
          <w:rFonts w:ascii="맑은 고딕" w:eastAsia="맑은 고딕" w:hAnsi="맑은 고딕" w:cs="Arial" w:hint="eastAsia"/>
          <w:b/>
          <w:bCs/>
          <w:color w:val="008080"/>
          <w:szCs w:val="20"/>
          <w:u w:val="single"/>
          <w:lang w:eastAsia="ko-KR"/>
        </w:rPr>
        <w:t xml:space="preserve"> </w:t>
      </w:r>
      <w:r w:rsidR="00A43809">
        <w:rPr>
          <w:rFonts w:ascii="맑은 고딕" w:eastAsia="맑은 고딕" w:hAnsi="맑은 고딕" w:cs="Arial"/>
          <w:b/>
          <w:bCs/>
          <w:color w:val="008080"/>
          <w:szCs w:val="20"/>
          <w:u w:val="single"/>
          <w:lang w:eastAsia="ko-KR"/>
        </w:rPr>
        <w:tab/>
      </w:r>
      <w:r w:rsidR="00A43809">
        <w:rPr>
          <w:rFonts w:ascii="맑은 고딕" w:eastAsia="맑은 고딕" w:hAnsi="맑은 고딕" w:cs="Arial"/>
          <w:b/>
          <w:bCs/>
          <w:color w:val="008080"/>
          <w:szCs w:val="20"/>
          <w:u w:val="single"/>
          <w:lang w:eastAsia="ko-KR"/>
        </w:rPr>
        <w:tab/>
      </w:r>
      <w:r w:rsidR="00A43809">
        <w:rPr>
          <w:rFonts w:ascii="맑은 고딕" w:eastAsia="맑은 고딕" w:hAnsi="맑은 고딕" w:cs="Arial"/>
          <w:b/>
          <w:bCs/>
          <w:color w:val="008080"/>
          <w:szCs w:val="20"/>
          <w:u w:val="single"/>
          <w:lang w:eastAsia="ko-KR"/>
        </w:rPr>
        <w:tab/>
      </w:r>
      <w:r w:rsidR="00A43809">
        <w:rPr>
          <w:rFonts w:ascii="맑은 고딕" w:eastAsia="맑은 고딕" w:hAnsi="맑은 고딕" w:cs="Arial"/>
          <w:b/>
          <w:bCs/>
          <w:color w:val="008080"/>
          <w:szCs w:val="20"/>
          <w:u w:val="single"/>
          <w:lang w:eastAsia="ko-KR"/>
        </w:rPr>
        <w:tab/>
      </w:r>
      <w:r w:rsidR="00A43809">
        <w:rPr>
          <w:rFonts w:ascii="맑은 고딕" w:eastAsia="맑은 고딕" w:hAnsi="맑은 고딕" w:cs="Arial"/>
          <w:b/>
          <w:bCs/>
          <w:color w:val="008080"/>
          <w:szCs w:val="20"/>
          <w:u w:val="single"/>
          <w:lang w:eastAsia="ko-KR"/>
        </w:rPr>
        <w:tab/>
      </w:r>
      <w:r w:rsidR="00A43809">
        <w:rPr>
          <w:rFonts w:ascii="맑은 고딕" w:eastAsia="맑은 고딕" w:hAnsi="맑은 고딕" w:cs="Arial"/>
          <w:b/>
          <w:bCs/>
          <w:color w:val="008080"/>
          <w:szCs w:val="20"/>
          <w:u w:val="single"/>
          <w:lang w:eastAsia="ko-KR"/>
        </w:rPr>
        <w:tab/>
      </w:r>
      <w:r>
        <w:rPr>
          <w:rFonts w:ascii="맑은 고딕" w:eastAsia="맑은 고딕" w:hAnsi="맑은 고딕" w:cs="Arial" w:hint="eastAsia"/>
          <w:b/>
          <w:bCs/>
          <w:color w:val="008080"/>
          <w:szCs w:val="20"/>
          <w:u w:val="single"/>
          <w:lang w:eastAsia="ko-KR"/>
        </w:rPr>
        <w:t xml:space="preserve"> </w:t>
      </w:r>
    </w:p>
    <w:p w14:paraId="3DE5353B" w14:textId="6B9C761B" w:rsidR="00F15521" w:rsidRPr="00640164" w:rsidRDefault="00A43809" w:rsidP="008972D4">
      <w:pPr>
        <w:pStyle w:val="a5"/>
        <w:numPr>
          <w:ilvl w:val="0"/>
          <w:numId w:val="1"/>
        </w:numPr>
        <w:adjustRightInd w:val="0"/>
        <w:snapToGrid w:val="0"/>
        <w:ind w:left="426" w:hanging="283"/>
        <w:rPr>
          <w:rFonts w:ascii="맑은 고딕" w:eastAsia="맑은 고딕" w:hAnsi="맑은 고딕" w:cs="Arial"/>
          <w:b/>
          <w:sz w:val="20"/>
          <w:szCs w:val="20"/>
          <w:lang w:eastAsia="ko-KR"/>
        </w:rPr>
      </w:pPr>
      <w:r w:rsidRPr="00A43809">
        <w:rPr>
          <w:rFonts w:ascii="맑은 고딕" w:eastAsia="맑은 고딕" w:hAnsi="맑은 고딕" w:cs="Arial" w:hint="eastAsia"/>
          <w:b/>
          <w:sz w:val="20"/>
          <w:szCs w:val="20"/>
          <w:lang w:eastAsia="ko-KR"/>
        </w:rPr>
        <w:t>강화학습</w:t>
      </w:r>
      <w:r w:rsidRPr="00A43809">
        <w:rPr>
          <w:rFonts w:ascii="맑은 고딕" w:eastAsia="맑은 고딕" w:hAnsi="맑은 고딕" w:cs="Arial"/>
          <w:b/>
          <w:sz w:val="20"/>
          <w:szCs w:val="20"/>
          <w:lang w:eastAsia="ko-KR"/>
        </w:rPr>
        <w:t xml:space="preserve"> 기반 로봇 제어 역량</w:t>
      </w:r>
    </w:p>
    <w:p w14:paraId="73B0D400" w14:textId="51AB4E82" w:rsidR="000F643E" w:rsidRPr="00C20EC3" w:rsidRDefault="00C20EC3" w:rsidP="00F15521">
      <w:pPr>
        <w:pStyle w:val="a5"/>
        <w:adjustRightInd w:val="0"/>
        <w:snapToGrid w:val="0"/>
        <w:ind w:leftChars="300" w:left="600"/>
        <w:rPr>
          <w:rFonts w:ascii="맑은 고딕" w:eastAsia="맑은 고딕" w:hAnsi="맑은 고딕" w:cs="Arial"/>
          <w:sz w:val="20"/>
          <w:szCs w:val="20"/>
          <w:lang w:eastAsia="ko-KR"/>
        </w:rPr>
      </w:pPr>
      <w:proofErr w:type="spellStart"/>
      <w:r w:rsidRPr="00C20EC3">
        <w:rPr>
          <w:rFonts w:ascii="맑은 고딕" w:eastAsia="맑은 고딕" w:hAnsi="맑은 고딕" w:cs="Arial" w:hint="eastAsia"/>
          <w:sz w:val="20"/>
          <w:szCs w:val="20"/>
          <w:lang w:eastAsia="ko-KR"/>
        </w:rPr>
        <w:t>휴머노이드</w:t>
      </w:r>
      <w:proofErr w:type="spellEnd"/>
      <w:r w:rsidRPr="00C20EC3">
        <w:rPr>
          <w:rFonts w:ascii="맑은 고딕" w:eastAsia="맑은 고딕" w:hAnsi="맑은 고딕" w:cs="Arial"/>
          <w:sz w:val="20"/>
          <w:szCs w:val="20"/>
          <w:lang w:eastAsia="ko-KR"/>
        </w:rPr>
        <w:t xml:space="preserve"> 및 협동로봇 R&amp;D 수행 경험 보유. Isaac Lab 기반 학습 환경 구축, </w:t>
      </w:r>
      <w:proofErr w:type="spellStart"/>
      <w:r w:rsidRPr="00C20EC3">
        <w:rPr>
          <w:rFonts w:ascii="맑은 고딕" w:eastAsia="맑은 고딕" w:hAnsi="맑은 고딕" w:cs="Arial"/>
          <w:sz w:val="20"/>
          <w:szCs w:val="20"/>
          <w:lang w:eastAsia="ko-KR"/>
        </w:rPr>
        <w:t>MuJoCo</w:t>
      </w:r>
      <w:proofErr w:type="spellEnd"/>
      <w:r w:rsidRPr="00C20EC3">
        <w:rPr>
          <w:rFonts w:ascii="맑은 고딕" w:eastAsia="맑은 고딕" w:hAnsi="맑은 고딕" w:cs="Arial"/>
          <w:sz w:val="20"/>
          <w:szCs w:val="20"/>
          <w:lang w:eastAsia="ko-KR"/>
        </w:rPr>
        <w:t xml:space="preserve"> 기반 Sim2Sim 검증, Unitree G1·H1-2 </w:t>
      </w:r>
      <w:proofErr w:type="spellStart"/>
      <w:r w:rsidRPr="00C20EC3">
        <w:rPr>
          <w:rFonts w:ascii="맑은 고딕" w:eastAsia="맑은 고딕" w:hAnsi="맑은 고딕" w:cs="Arial"/>
          <w:sz w:val="20"/>
          <w:szCs w:val="20"/>
          <w:lang w:eastAsia="ko-KR"/>
        </w:rPr>
        <w:t>실로봇</w:t>
      </w:r>
      <w:proofErr w:type="spellEnd"/>
      <w:r w:rsidRPr="00C20EC3">
        <w:rPr>
          <w:rFonts w:ascii="맑은 고딕" w:eastAsia="맑은 고딕" w:hAnsi="맑은 고딕" w:cs="Arial"/>
          <w:sz w:val="20"/>
          <w:szCs w:val="20"/>
          <w:lang w:eastAsia="ko-KR"/>
        </w:rPr>
        <w:t xml:space="preserve"> 적용을 통해 Locomotion 및 Manipulation 제어 역량 확보</w:t>
      </w:r>
    </w:p>
    <w:p w14:paraId="25C2F98F" w14:textId="6EAD55C6" w:rsidR="00FA62E1" w:rsidRPr="00640164" w:rsidRDefault="00A43809" w:rsidP="00FA62E1">
      <w:pPr>
        <w:pStyle w:val="a5"/>
        <w:numPr>
          <w:ilvl w:val="0"/>
          <w:numId w:val="1"/>
        </w:numPr>
        <w:adjustRightInd w:val="0"/>
        <w:snapToGrid w:val="0"/>
        <w:ind w:left="426" w:hanging="283"/>
        <w:rPr>
          <w:rFonts w:ascii="맑은 고딕" w:eastAsia="맑은 고딕" w:hAnsi="맑은 고딕" w:cs="Arial"/>
          <w:b/>
          <w:sz w:val="20"/>
          <w:szCs w:val="20"/>
          <w:lang w:eastAsia="ko-KR"/>
        </w:rPr>
      </w:pPr>
      <w:r w:rsidRPr="00A43809">
        <w:rPr>
          <w:rFonts w:ascii="맑은 고딕" w:eastAsia="맑은 고딕" w:hAnsi="맑은 고딕" w:cs="Arial"/>
          <w:b/>
          <w:sz w:val="20"/>
          <w:szCs w:val="20"/>
          <w:lang w:eastAsia="ko-KR"/>
        </w:rPr>
        <w:t>Manipulation 모델 및 데이터 효율화 역량</w:t>
      </w:r>
    </w:p>
    <w:p w14:paraId="62FCF709" w14:textId="7B770E4A" w:rsidR="00FA62E1" w:rsidRPr="00640164" w:rsidRDefault="00C20EC3" w:rsidP="00FA62E1">
      <w:pPr>
        <w:pStyle w:val="a5"/>
        <w:adjustRightInd w:val="0"/>
        <w:snapToGrid w:val="0"/>
        <w:ind w:leftChars="300" w:left="600"/>
        <w:rPr>
          <w:rFonts w:ascii="맑은 고딕" w:eastAsia="맑은 고딕" w:hAnsi="맑은 고딕" w:cs="Arial"/>
          <w:sz w:val="20"/>
          <w:szCs w:val="20"/>
          <w:lang w:eastAsia="ko-KR"/>
        </w:rPr>
      </w:pPr>
      <w:r w:rsidRPr="00C20EC3">
        <w:rPr>
          <w:rFonts w:ascii="맑은 고딕" w:eastAsia="맑은 고딕" w:hAnsi="맑은 고딕" w:cs="Arial"/>
          <w:sz w:val="20"/>
          <w:szCs w:val="20"/>
          <w:lang w:eastAsia="ko-KR"/>
        </w:rPr>
        <w:t xml:space="preserve">GR00T, </w:t>
      </w:r>
      <w:proofErr w:type="spellStart"/>
      <w:r w:rsidRPr="00C20EC3">
        <w:rPr>
          <w:rFonts w:ascii="맑은 고딕" w:eastAsia="맑은 고딕" w:hAnsi="맑은 고딕" w:cs="Arial"/>
          <w:sz w:val="20"/>
          <w:szCs w:val="20"/>
          <w:lang w:eastAsia="ko-KR"/>
        </w:rPr>
        <w:t>SmolVLA</w:t>
      </w:r>
      <w:proofErr w:type="spellEnd"/>
      <w:r w:rsidRPr="00C20EC3">
        <w:rPr>
          <w:rFonts w:ascii="맑은 고딕" w:eastAsia="맑은 고딕" w:hAnsi="맑은 고딕" w:cs="Arial"/>
          <w:sz w:val="20"/>
          <w:szCs w:val="20"/>
          <w:lang w:eastAsia="ko-KR"/>
        </w:rPr>
        <w:t xml:space="preserve"> 등 오픈소스 기반 VLA 모델 학습 경험 보유. Teleoperation 데이터 의존도가 높은 조작 문제에서 baseline 정책 모델 설계, IK 기반 제어, </w:t>
      </w:r>
      <w:proofErr w:type="spellStart"/>
      <w:r w:rsidRPr="00C20EC3">
        <w:rPr>
          <w:rFonts w:ascii="맑은 고딕" w:eastAsia="맑은 고딕" w:hAnsi="맑은 고딕" w:cs="Arial"/>
          <w:sz w:val="20"/>
          <w:szCs w:val="20"/>
          <w:lang w:eastAsia="ko-KR"/>
        </w:rPr>
        <w:t>LeRobot</w:t>
      </w:r>
      <w:proofErr w:type="spellEnd"/>
      <w:r w:rsidRPr="00C20EC3">
        <w:rPr>
          <w:rFonts w:ascii="맑은 고딕" w:eastAsia="맑은 고딕" w:hAnsi="맑은 고딕" w:cs="Arial"/>
          <w:sz w:val="20"/>
          <w:szCs w:val="20"/>
          <w:lang w:eastAsia="ko-KR"/>
        </w:rPr>
        <w:t xml:space="preserve"> 기반 데이터 관리 및 작업 자동화 PoC 수행</w:t>
      </w:r>
    </w:p>
    <w:p w14:paraId="50C59A90" w14:textId="505FE2C1" w:rsidR="00F15521" w:rsidRPr="00640164" w:rsidRDefault="00A43809" w:rsidP="000308A6">
      <w:pPr>
        <w:pStyle w:val="a5"/>
        <w:numPr>
          <w:ilvl w:val="0"/>
          <w:numId w:val="1"/>
        </w:numPr>
        <w:adjustRightInd w:val="0"/>
        <w:snapToGrid w:val="0"/>
        <w:ind w:left="426" w:hanging="283"/>
        <w:rPr>
          <w:rFonts w:ascii="맑은 고딕" w:eastAsia="맑은 고딕" w:hAnsi="맑은 고딕" w:cs="Arial"/>
          <w:b/>
          <w:sz w:val="20"/>
          <w:szCs w:val="20"/>
          <w:lang w:eastAsia="ko-KR"/>
        </w:rPr>
      </w:pPr>
      <w:r w:rsidRPr="00A43809">
        <w:rPr>
          <w:rFonts w:ascii="맑은 고딕" w:eastAsia="맑은 고딕" w:hAnsi="맑은 고딕" w:cs="Arial"/>
          <w:b/>
          <w:sz w:val="20"/>
          <w:szCs w:val="20"/>
          <w:lang w:eastAsia="ko-KR"/>
        </w:rPr>
        <w:t xml:space="preserve">Sim2Real 및 </w:t>
      </w:r>
      <w:proofErr w:type="spellStart"/>
      <w:r w:rsidRPr="00A43809">
        <w:rPr>
          <w:rFonts w:ascii="맑은 고딕" w:eastAsia="맑은 고딕" w:hAnsi="맑은 고딕" w:cs="Arial"/>
          <w:b/>
          <w:sz w:val="20"/>
          <w:szCs w:val="20"/>
          <w:lang w:eastAsia="ko-KR"/>
        </w:rPr>
        <w:t>실환경</w:t>
      </w:r>
      <w:proofErr w:type="spellEnd"/>
      <w:r w:rsidRPr="00A43809">
        <w:rPr>
          <w:rFonts w:ascii="맑은 고딕" w:eastAsia="맑은 고딕" w:hAnsi="맑은 고딕" w:cs="Arial"/>
          <w:b/>
          <w:sz w:val="20"/>
          <w:szCs w:val="20"/>
          <w:lang w:eastAsia="ko-KR"/>
        </w:rPr>
        <w:t xml:space="preserve"> 적용 역량</w:t>
      </w:r>
    </w:p>
    <w:p w14:paraId="58D311BD" w14:textId="41448F01" w:rsidR="000F643E" w:rsidRPr="00640164" w:rsidRDefault="00C20EC3" w:rsidP="00F15521">
      <w:pPr>
        <w:pStyle w:val="a5"/>
        <w:adjustRightInd w:val="0"/>
        <w:snapToGrid w:val="0"/>
        <w:ind w:leftChars="300" w:left="600"/>
        <w:rPr>
          <w:rFonts w:ascii="맑은 고딕" w:eastAsia="맑은 고딕" w:hAnsi="맑은 고딕" w:cs="Arial"/>
          <w:sz w:val="20"/>
          <w:szCs w:val="20"/>
          <w:lang w:eastAsia="ko-KR"/>
        </w:rPr>
      </w:pPr>
      <w:r w:rsidRPr="00C20EC3">
        <w:rPr>
          <w:rFonts w:ascii="맑은 고딕" w:eastAsia="맑은 고딕" w:hAnsi="맑은 고딕" w:cs="Arial" w:hint="eastAsia"/>
          <w:sz w:val="20"/>
          <w:szCs w:val="20"/>
          <w:lang w:eastAsia="ko-KR"/>
        </w:rPr>
        <w:t>시뮬레이션</w:t>
      </w:r>
      <w:r w:rsidRPr="00C20EC3">
        <w:rPr>
          <w:rFonts w:ascii="맑은 고딕" w:eastAsia="맑은 고딕" w:hAnsi="맑은 고딕" w:cs="Arial"/>
          <w:sz w:val="20"/>
          <w:szCs w:val="20"/>
          <w:lang w:eastAsia="ko-KR"/>
        </w:rPr>
        <w:t xml:space="preserve"> 성능에 그치지 않고 실제 환경에서 안정적으로 동작하는 정책 구현 경험 보유. 물리적 비대칭성을 고려한 학습 방식 제안, </w:t>
      </w:r>
      <w:proofErr w:type="spellStart"/>
      <w:r w:rsidRPr="00C20EC3">
        <w:rPr>
          <w:rFonts w:ascii="맑은 고딕" w:eastAsia="맑은 고딕" w:hAnsi="맑은 고딕" w:cs="Arial"/>
          <w:sz w:val="20"/>
          <w:szCs w:val="20"/>
          <w:lang w:eastAsia="ko-KR"/>
        </w:rPr>
        <w:t>실로봇</w:t>
      </w:r>
      <w:proofErr w:type="spellEnd"/>
      <w:r w:rsidRPr="00C20EC3">
        <w:rPr>
          <w:rFonts w:ascii="맑은 고딕" w:eastAsia="맑은 고딕" w:hAnsi="맑은 고딕" w:cs="Arial"/>
          <w:sz w:val="20"/>
          <w:szCs w:val="20"/>
          <w:lang w:eastAsia="ko-KR"/>
        </w:rPr>
        <w:t xml:space="preserve"> 배포, 산업 현장 PoC 수행을 통한 </w:t>
      </w:r>
      <w:proofErr w:type="spellStart"/>
      <w:r w:rsidRPr="00C20EC3">
        <w:rPr>
          <w:rFonts w:ascii="맑은 고딕" w:eastAsia="맑은 고딕" w:hAnsi="맑은 고딕" w:cs="Arial"/>
          <w:sz w:val="20"/>
          <w:szCs w:val="20"/>
          <w:lang w:eastAsia="ko-KR"/>
        </w:rPr>
        <w:t>실환경</w:t>
      </w:r>
      <w:proofErr w:type="spellEnd"/>
      <w:r w:rsidRPr="00C20EC3">
        <w:rPr>
          <w:rFonts w:ascii="맑은 고딕" w:eastAsia="맑은 고딕" w:hAnsi="맑은 고딕" w:cs="Arial"/>
          <w:sz w:val="20"/>
          <w:szCs w:val="20"/>
          <w:lang w:eastAsia="ko-KR"/>
        </w:rPr>
        <w:t xml:space="preserve"> 문제 해결 역량 확보</w:t>
      </w:r>
    </w:p>
    <w:p w14:paraId="1D3FE8D0" w14:textId="643436AB" w:rsidR="00F15521" w:rsidRPr="00640164" w:rsidRDefault="00A43809" w:rsidP="000308A6">
      <w:pPr>
        <w:pStyle w:val="a5"/>
        <w:numPr>
          <w:ilvl w:val="0"/>
          <w:numId w:val="1"/>
        </w:numPr>
        <w:adjustRightInd w:val="0"/>
        <w:snapToGrid w:val="0"/>
        <w:ind w:left="426" w:hanging="283"/>
        <w:rPr>
          <w:rFonts w:ascii="맑은 고딕" w:eastAsia="맑은 고딕" w:hAnsi="맑은 고딕" w:cs="Arial"/>
          <w:b/>
          <w:sz w:val="20"/>
          <w:szCs w:val="20"/>
          <w:lang w:eastAsia="ko-KR"/>
        </w:rPr>
      </w:pPr>
      <w:r w:rsidRPr="00A43809">
        <w:rPr>
          <w:rFonts w:ascii="맑은 고딕" w:eastAsia="맑은 고딕" w:hAnsi="맑은 고딕" w:cs="Arial"/>
          <w:b/>
          <w:sz w:val="20"/>
          <w:szCs w:val="20"/>
          <w:lang w:eastAsia="ko-KR"/>
        </w:rPr>
        <w:t>AI 모델 고도화 및 프로젝트 리딩 역량</w:t>
      </w:r>
    </w:p>
    <w:p w14:paraId="23BA8CD6" w14:textId="609562BF" w:rsidR="00A43809" w:rsidRPr="00640164" w:rsidRDefault="00C20EC3" w:rsidP="00A43809">
      <w:pPr>
        <w:pStyle w:val="a5"/>
        <w:adjustRightInd w:val="0"/>
        <w:snapToGrid w:val="0"/>
        <w:ind w:leftChars="300" w:left="600"/>
        <w:rPr>
          <w:rFonts w:ascii="맑은 고딕" w:eastAsia="맑은 고딕" w:hAnsi="맑은 고딕" w:cs="Arial" w:hint="eastAsia"/>
          <w:sz w:val="20"/>
          <w:szCs w:val="20"/>
          <w:lang w:eastAsia="ko-KR"/>
        </w:rPr>
      </w:pPr>
      <w:r w:rsidRPr="00C20EC3">
        <w:rPr>
          <w:rFonts w:ascii="맑은 고딕" w:eastAsia="맑은 고딕" w:hAnsi="맑은 고딕" w:cs="Arial"/>
          <w:sz w:val="20"/>
          <w:szCs w:val="20"/>
          <w:lang w:eastAsia="ko-KR"/>
        </w:rPr>
        <w:t>Vision AI 프로젝트에서 모델 구조 개선을 통해 정확도 70%→93% 향상, 추론 속도 최적화, 데이터 파이프라인 개선, 운영 적용 및 사업화까지 수행. 약 10명 규모 AI 파트 리딩, 기술 방향성 수립, 일정 조율 및 임원 보고 경험 보유</w:t>
      </w:r>
    </w:p>
    <w:p w14:paraId="60B7FDC6" w14:textId="0D8F70B8" w:rsidR="008E7AB7" w:rsidRPr="00A32B9D" w:rsidRDefault="00A32B9D" w:rsidP="00A32B9D">
      <w:pPr>
        <w:widowControl/>
        <w:wordWrap/>
        <w:autoSpaceDE/>
        <w:autoSpaceDN/>
        <w:jc w:val="left"/>
        <w:rPr>
          <w:rFonts w:ascii="맑은 고딕" w:eastAsia="맑은 고딕" w:hAnsi="맑은 고딕" w:cs="Arial" w:hint="eastAsia"/>
          <w:kern w:val="0"/>
          <w:sz w:val="21"/>
          <w:szCs w:val="20"/>
        </w:rPr>
      </w:pPr>
      <w:r>
        <w:rPr>
          <w:rFonts w:ascii="맑은 고딕" w:eastAsia="맑은 고딕" w:hAnsi="맑은 고딕" w:cs="Arial"/>
          <w:sz w:val="21"/>
          <w:szCs w:val="20"/>
        </w:rPr>
        <w:br w:type="page"/>
      </w:r>
    </w:p>
    <w:p w14:paraId="250CBC16" w14:textId="5339D622" w:rsidR="008972D4" w:rsidRDefault="0046514D" w:rsidP="008972D4">
      <w:pPr>
        <w:pStyle w:val="a5"/>
        <w:adjustRightInd w:val="0"/>
        <w:snapToGrid w:val="0"/>
        <w:ind w:left="1"/>
        <w:rPr>
          <w:rFonts w:ascii="맑은 고딕" w:eastAsia="맑은 고딕" w:hAnsi="맑은 고딕" w:cs="Arial"/>
          <w:b/>
          <w:bCs/>
          <w:color w:val="FF0000"/>
          <w:szCs w:val="20"/>
          <w:u w:val="single"/>
          <w:lang w:eastAsia="ko-KR"/>
        </w:rPr>
      </w:pPr>
      <w:r w:rsidRPr="0046514D">
        <w:rPr>
          <w:rFonts w:ascii="맑은 고딕" w:eastAsia="맑은 고딕" w:hAnsi="맑은 고딕" w:cs="Arial" w:hint="eastAsia"/>
          <w:b/>
          <w:bCs/>
          <w:color w:val="008080"/>
          <w:szCs w:val="20"/>
          <w:u w:val="single"/>
          <w:lang w:eastAsia="ko-KR"/>
        </w:rPr>
        <w:lastRenderedPageBreak/>
        <w:t>경력 사항</w:t>
      </w:r>
      <w:r w:rsidR="00640164">
        <w:rPr>
          <w:rFonts w:ascii="맑은 고딕" w:eastAsia="맑은 고딕" w:hAnsi="맑은 고딕" w:cs="Arial" w:hint="eastAsia"/>
          <w:b/>
          <w:bCs/>
          <w:color w:val="008080"/>
          <w:szCs w:val="20"/>
          <w:u w:val="single"/>
          <w:lang w:eastAsia="ko-KR"/>
        </w:rPr>
        <w:t xml:space="preserve"> </w:t>
      </w:r>
      <w:r w:rsidR="00640164">
        <w:rPr>
          <w:rFonts w:ascii="맑은 고딕" w:eastAsia="맑은 고딕" w:hAnsi="맑은 고딕" w:cs="Arial"/>
          <w:b/>
          <w:bCs/>
          <w:color w:val="008080"/>
          <w:szCs w:val="20"/>
          <w:u w:val="single"/>
          <w:lang w:eastAsia="ko-KR"/>
        </w:rPr>
        <w:t>(</w:t>
      </w:r>
      <w:r w:rsidR="00640164">
        <w:rPr>
          <w:rFonts w:ascii="맑은 고딕" w:eastAsia="맑은 고딕" w:hAnsi="맑은 고딕" w:cs="Arial" w:hint="eastAsia"/>
          <w:b/>
          <w:bCs/>
          <w:color w:val="008080"/>
          <w:szCs w:val="20"/>
          <w:u w:val="single"/>
          <w:lang w:eastAsia="ko-KR"/>
        </w:rPr>
        <w:t>총 경력</w:t>
      </w:r>
      <w:r w:rsidR="00A32B9D">
        <w:rPr>
          <w:rFonts w:ascii="맑은 고딕" w:eastAsia="맑은 고딕" w:hAnsi="맑은 고딕" w:cs="Arial" w:hint="eastAsia"/>
          <w:b/>
          <w:bCs/>
          <w:color w:val="008080"/>
          <w:szCs w:val="20"/>
          <w:u w:val="single"/>
          <w:lang w:eastAsia="ko-KR"/>
        </w:rPr>
        <w:t xml:space="preserve"> 2</w:t>
      </w:r>
      <w:r w:rsidR="005E7CDE">
        <w:rPr>
          <w:rFonts w:ascii="맑은 고딕" w:eastAsia="맑은 고딕" w:hAnsi="맑은 고딕" w:cs="Arial" w:hint="eastAsia"/>
          <w:b/>
          <w:bCs/>
          <w:color w:val="008080"/>
          <w:szCs w:val="20"/>
          <w:u w:val="single"/>
          <w:lang w:eastAsia="ko-KR"/>
        </w:rPr>
        <w:t xml:space="preserve">년 </w:t>
      </w:r>
      <w:r w:rsidR="00A32B9D">
        <w:rPr>
          <w:rFonts w:ascii="맑은 고딕" w:eastAsia="맑은 고딕" w:hAnsi="맑은 고딕" w:cs="Arial" w:hint="eastAsia"/>
          <w:b/>
          <w:bCs/>
          <w:color w:val="FF0000"/>
          <w:szCs w:val="20"/>
          <w:u w:val="single"/>
          <w:lang w:eastAsia="ko-KR"/>
        </w:rPr>
        <w:t>6</w:t>
      </w:r>
      <w:r w:rsidR="005E7CDE">
        <w:rPr>
          <w:rFonts w:ascii="맑은 고딕" w:eastAsia="맑은 고딕" w:hAnsi="맑은 고딕" w:cs="Arial" w:hint="eastAsia"/>
          <w:b/>
          <w:bCs/>
          <w:color w:val="008080"/>
          <w:szCs w:val="20"/>
          <w:u w:val="single"/>
          <w:lang w:eastAsia="ko-KR"/>
        </w:rPr>
        <w:t>개월)</w:t>
      </w:r>
      <w:r w:rsidR="00012D5E">
        <w:rPr>
          <w:rFonts w:ascii="맑은 고딕" w:eastAsia="맑은 고딕" w:hAnsi="맑은 고딕" w:cs="Arial"/>
          <w:b/>
          <w:bCs/>
          <w:color w:val="008080"/>
          <w:szCs w:val="20"/>
          <w:u w:val="single"/>
          <w:lang w:eastAsia="ko-KR"/>
        </w:rPr>
        <w:t xml:space="preserve"> </w:t>
      </w:r>
    </w:p>
    <w:p w14:paraId="5153694E" w14:textId="77777777" w:rsidR="00A32B9D" w:rsidRPr="0046514D" w:rsidRDefault="00A32B9D" w:rsidP="008972D4">
      <w:pPr>
        <w:pStyle w:val="a5"/>
        <w:adjustRightInd w:val="0"/>
        <w:snapToGrid w:val="0"/>
        <w:ind w:left="1"/>
        <w:rPr>
          <w:rFonts w:ascii="맑은 고딕" w:eastAsia="맑은 고딕" w:hAnsi="맑은 고딕" w:cs="Arial"/>
          <w:color w:val="008080"/>
          <w:szCs w:val="20"/>
          <w:u w:val="single"/>
          <w:lang w:eastAsia="ko-KR"/>
        </w:rPr>
      </w:pPr>
    </w:p>
    <w:p w14:paraId="74985548" w14:textId="1A644473" w:rsidR="008972D4" w:rsidRPr="005E7CDE" w:rsidRDefault="00D57E6A" w:rsidP="008972D4">
      <w:pPr>
        <w:pStyle w:val="a5"/>
        <w:adjustRightInd w:val="0"/>
        <w:snapToGrid w:val="0"/>
        <w:rPr>
          <w:rFonts w:asciiTheme="minorHAnsi" w:eastAsiaTheme="minorHAnsi" w:hAnsiTheme="minorHAnsi" w:cs="Arial"/>
          <w:b/>
          <w:sz w:val="20"/>
          <w:szCs w:val="20"/>
          <w:shd w:val="pct15" w:color="auto" w:fill="FFFFFF"/>
          <w:lang w:eastAsia="ko-KR"/>
        </w:rPr>
      </w:pPr>
      <w:r>
        <w:rPr>
          <w:rFonts w:asciiTheme="minorHAnsi" w:eastAsiaTheme="minorHAnsi" w:hAnsiTheme="minorHAnsi" w:cs="Arial" w:hint="eastAsia"/>
          <w:b/>
          <w:sz w:val="20"/>
          <w:szCs w:val="20"/>
          <w:shd w:val="pct15" w:color="auto" w:fill="FFFFFF"/>
          <w:lang w:eastAsia="ko-KR"/>
        </w:rPr>
        <w:t xml:space="preserve">LG CNS     </w:t>
      </w:r>
      <w:r w:rsidR="00D042F6" w:rsidRPr="005E7CDE">
        <w:rPr>
          <w:rFonts w:asciiTheme="minorHAnsi" w:eastAsiaTheme="minorHAnsi" w:hAnsiTheme="minorHAnsi" w:cs="Arial" w:hint="eastAsia"/>
          <w:b/>
          <w:sz w:val="20"/>
          <w:szCs w:val="20"/>
          <w:shd w:val="pct15" w:color="auto" w:fill="FFFFFF"/>
          <w:lang w:eastAsia="ko-KR"/>
        </w:rPr>
        <w:t xml:space="preserve"> </w:t>
      </w:r>
      <w:r w:rsidR="00EF06D9">
        <w:rPr>
          <w:rFonts w:asciiTheme="minorHAnsi" w:eastAsiaTheme="minorHAnsi" w:hAnsiTheme="minorHAnsi" w:cs="Arial"/>
          <w:b/>
          <w:sz w:val="20"/>
          <w:szCs w:val="20"/>
          <w:shd w:val="pct15" w:color="auto" w:fill="FFFFFF"/>
          <w:lang w:eastAsia="ko-KR"/>
        </w:rPr>
        <w:t xml:space="preserve">                                                                               </w:t>
      </w:r>
      <w:r w:rsidR="00A32B9D">
        <w:rPr>
          <w:rFonts w:asciiTheme="minorHAnsi" w:eastAsiaTheme="minorHAnsi" w:hAnsiTheme="minorHAnsi" w:cs="Arial" w:hint="eastAsia"/>
          <w:b/>
          <w:sz w:val="20"/>
          <w:szCs w:val="20"/>
          <w:shd w:val="pct15" w:color="auto" w:fill="FFFFFF"/>
          <w:lang w:eastAsia="ko-KR"/>
        </w:rPr>
        <w:t>202</w:t>
      </w:r>
      <w:r w:rsidR="009703D3">
        <w:rPr>
          <w:rFonts w:asciiTheme="minorHAnsi" w:eastAsiaTheme="minorHAnsi" w:hAnsiTheme="minorHAnsi" w:cs="Arial" w:hint="eastAsia"/>
          <w:b/>
          <w:sz w:val="20"/>
          <w:szCs w:val="20"/>
          <w:shd w:val="pct15" w:color="auto" w:fill="FFFFFF"/>
          <w:lang w:eastAsia="ko-KR"/>
        </w:rPr>
        <w:t>3</w:t>
      </w:r>
      <w:r w:rsidR="00D042F6" w:rsidRPr="005E7CDE">
        <w:rPr>
          <w:rFonts w:asciiTheme="minorHAnsi" w:eastAsiaTheme="minorHAnsi" w:hAnsiTheme="minorHAnsi" w:cs="Arial" w:hint="eastAsia"/>
          <w:b/>
          <w:sz w:val="20"/>
          <w:szCs w:val="20"/>
          <w:shd w:val="pct15" w:color="auto" w:fill="FFFFFF"/>
          <w:lang w:eastAsia="ko-KR"/>
        </w:rPr>
        <w:t>.</w:t>
      </w:r>
      <w:r w:rsidR="00A32B9D">
        <w:rPr>
          <w:rFonts w:asciiTheme="minorHAnsi" w:eastAsiaTheme="minorHAnsi" w:hAnsiTheme="minorHAnsi" w:cs="Arial" w:hint="eastAsia"/>
          <w:b/>
          <w:sz w:val="20"/>
          <w:szCs w:val="20"/>
          <w:shd w:val="pct15" w:color="auto" w:fill="FFFFFF"/>
          <w:lang w:eastAsia="ko-KR"/>
        </w:rPr>
        <w:t>11</w:t>
      </w:r>
      <w:r w:rsidR="008972D4" w:rsidRPr="005E7CDE">
        <w:rPr>
          <w:rFonts w:asciiTheme="minorHAnsi" w:eastAsiaTheme="minorHAnsi" w:hAnsiTheme="minorHAnsi" w:cs="Arial" w:hint="eastAsia"/>
          <w:b/>
          <w:sz w:val="20"/>
          <w:szCs w:val="20"/>
          <w:shd w:val="pct15" w:color="auto" w:fill="FFFFFF"/>
          <w:lang w:eastAsia="ko-KR"/>
        </w:rPr>
        <w:t>-현재</w:t>
      </w:r>
    </w:p>
    <w:p w14:paraId="62CA8943" w14:textId="5C632A67" w:rsidR="00312429" w:rsidRPr="00312429" w:rsidRDefault="00312429" w:rsidP="009E0FAE">
      <w:pPr>
        <w:pStyle w:val="a5"/>
        <w:adjustRightInd w:val="0"/>
        <w:snapToGrid w:val="0"/>
        <w:rPr>
          <w:rFonts w:asciiTheme="minorHAnsi" w:eastAsiaTheme="minorHAnsi" w:hAnsiTheme="minorHAnsi" w:cs="Arial" w:hint="eastAsia"/>
          <w:sz w:val="18"/>
          <w:szCs w:val="18"/>
          <w:bdr w:val="dotted" w:sz="4" w:space="0" w:color="auto"/>
          <w:lang w:eastAsia="ko-KR"/>
        </w:rPr>
      </w:pPr>
      <w:r>
        <w:rPr>
          <w:rFonts w:asciiTheme="minorHAnsi" w:eastAsiaTheme="minorHAnsi" w:hAnsiTheme="minorHAnsi" w:cs="Arial" w:hint="eastAsia"/>
          <w:sz w:val="18"/>
          <w:szCs w:val="18"/>
          <w:bdr w:val="dotted" w:sz="4" w:space="0" w:color="auto"/>
          <w:lang w:eastAsia="ko-KR"/>
        </w:rPr>
        <w:t xml:space="preserve">회사소개 : </w:t>
      </w:r>
      <w:r w:rsidRPr="00312429">
        <w:rPr>
          <w:rFonts w:asciiTheme="minorHAnsi" w:eastAsiaTheme="minorHAnsi" w:hAnsiTheme="minorHAnsi" w:cs="Arial"/>
          <w:sz w:val="18"/>
          <w:szCs w:val="18"/>
          <w:bdr w:val="dotted" w:sz="4" w:space="0" w:color="auto"/>
          <w:lang w:eastAsia="ko-KR"/>
        </w:rPr>
        <w:t>시스템 통합(SI)·운영(SM) 기반 IT서비스 및 클라우드·AI 디지털전환 사업/매출 5조9,826억원/직원 수 약 6,801명</w:t>
      </w:r>
      <w:r>
        <w:rPr>
          <w:rFonts w:asciiTheme="minorHAnsi" w:eastAsiaTheme="minorHAnsi" w:hAnsiTheme="minorHAnsi" w:cs="Arial" w:hint="eastAsia"/>
          <w:sz w:val="18"/>
          <w:szCs w:val="18"/>
          <w:bdr w:val="dotted" w:sz="4" w:space="0" w:color="auto"/>
          <w:lang w:eastAsia="ko-KR"/>
        </w:rPr>
        <w:t xml:space="preserve"> </w:t>
      </w:r>
    </w:p>
    <w:p w14:paraId="0BC031C1" w14:textId="2BFFE54A" w:rsidR="00871B78" w:rsidRDefault="00312429" w:rsidP="009E0FAE">
      <w:pPr>
        <w:pStyle w:val="a5"/>
        <w:adjustRightInd w:val="0"/>
        <w:snapToGrid w:val="0"/>
        <w:rPr>
          <w:rFonts w:asciiTheme="minorHAnsi" w:eastAsiaTheme="minorHAnsi" w:hAnsiTheme="minorHAnsi" w:cs="Arial"/>
          <w:b/>
          <w:sz w:val="20"/>
          <w:szCs w:val="20"/>
          <w:lang w:eastAsia="ko-KR"/>
        </w:rPr>
      </w:pPr>
      <w:r>
        <w:rPr>
          <w:rFonts w:asciiTheme="minorHAnsi" w:eastAsiaTheme="minorHAnsi" w:hAnsiTheme="minorHAnsi" w:cs="Arial" w:hint="eastAsia"/>
          <w:b/>
          <w:sz w:val="20"/>
          <w:szCs w:val="20"/>
          <w:lang w:eastAsia="ko-KR"/>
        </w:rPr>
        <w:t>Future Robotics LAB / 선임</w:t>
      </w:r>
    </w:p>
    <w:p w14:paraId="29B22893" w14:textId="77777777" w:rsidR="003522D9" w:rsidRDefault="003522D9" w:rsidP="009E0FAE">
      <w:pPr>
        <w:pStyle w:val="a5"/>
        <w:adjustRightInd w:val="0"/>
        <w:snapToGrid w:val="0"/>
        <w:rPr>
          <w:rFonts w:asciiTheme="minorHAnsi" w:eastAsiaTheme="minorHAnsi" w:hAnsiTheme="minorHAnsi" w:cs="Arial"/>
          <w:b/>
          <w:sz w:val="20"/>
          <w:szCs w:val="20"/>
          <w:lang w:eastAsia="ko-KR"/>
        </w:rPr>
      </w:pPr>
    </w:p>
    <w:p w14:paraId="3E6AC432" w14:textId="28670CCC" w:rsidR="00312429" w:rsidRDefault="00871B78" w:rsidP="009E0FAE">
      <w:pPr>
        <w:pStyle w:val="a5"/>
        <w:adjustRightInd w:val="0"/>
        <w:snapToGrid w:val="0"/>
        <w:rPr>
          <w:rFonts w:asciiTheme="minorHAnsi" w:eastAsiaTheme="minorHAnsi" w:hAnsiTheme="minorHAnsi" w:cs="Arial" w:hint="eastAsia"/>
          <w:b/>
          <w:sz w:val="20"/>
          <w:szCs w:val="20"/>
          <w:lang w:eastAsia="ko-KR"/>
        </w:rPr>
      </w:pPr>
      <w:r>
        <w:rPr>
          <w:rFonts w:asciiTheme="minorHAnsi" w:eastAsiaTheme="minorHAnsi" w:hAnsiTheme="minorHAnsi" w:cs="Arial" w:hint="eastAsia"/>
          <w:b/>
          <w:sz w:val="20"/>
          <w:szCs w:val="20"/>
          <w:lang w:eastAsia="ko-KR"/>
        </w:rPr>
        <w:t>[주요업무</w:t>
      </w:r>
      <w:r w:rsidR="003522D9">
        <w:rPr>
          <w:rFonts w:asciiTheme="minorHAnsi" w:eastAsiaTheme="minorHAnsi" w:hAnsiTheme="minorHAnsi" w:cs="Arial" w:hint="eastAsia"/>
          <w:b/>
          <w:sz w:val="20"/>
          <w:szCs w:val="20"/>
          <w:lang w:eastAsia="ko-KR"/>
        </w:rPr>
        <w:t xml:space="preserve">- </w:t>
      </w:r>
      <w:r w:rsidR="003522D9" w:rsidRPr="003522D9">
        <w:rPr>
          <w:rFonts w:asciiTheme="minorHAnsi" w:eastAsiaTheme="minorHAnsi" w:hAnsiTheme="minorHAnsi" w:cs="Arial"/>
          <w:b/>
          <w:sz w:val="20"/>
          <w:szCs w:val="20"/>
          <w:lang w:eastAsia="ko-KR"/>
        </w:rPr>
        <w:t>AI/</w:t>
      </w:r>
      <w:proofErr w:type="spellStart"/>
      <w:r w:rsidR="003522D9" w:rsidRPr="003522D9">
        <w:rPr>
          <w:rFonts w:asciiTheme="minorHAnsi" w:eastAsiaTheme="minorHAnsi" w:hAnsiTheme="minorHAnsi" w:cs="Arial"/>
          <w:b/>
          <w:sz w:val="20"/>
          <w:szCs w:val="20"/>
          <w:lang w:eastAsia="ko-KR"/>
        </w:rPr>
        <w:t>로보틱스</w:t>
      </w:r>
      <w:proofErr w:type="spellEnd"/>
      <w:r w:rsidR="003522D9" w:rsidRPr="003522D9">
        <w:rPr>
          <w:rFonts w:asciiTheme="minorHAnsi" w:eastAsiaTheme="minorHAnsi" w:hAnsiTheme="minorHAnsi" w:cs="Arial"/>
          <w:b/>
          <w:sz w:val="20"/>
          <w:szCs w:val="20"/>
          <w:lang w:eastAsia="ko-KR"/>
        </w:rPr>
        <w:t xml:space="preserve"> 연구 및 개발]</w:t>
      </w:r>
    </w:p>
    <w:p w14:paraId="5C355F7B" w14:textId="77777777" w:rsidR="003522D9" w:rsidRPr="00293FD7" w:rsidRDefault="003522D9" w:rsidP="003522D9">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 xml:space="preserve">1. AI </w:t>
      </w:r>
      <w:proofErr w:type="spellStart"/>
      <w:r w:rsidRPr="00293FD7">
        <w:rPr>
          <w:rFonts w:asciiTheme="minorHAnsi" w:eastAsiaTheme="minorHAnsi" w:hAnsiTheme="minorHAnsi" w:cs="Arial"/>
          <w:b/>
          <w:sz w:val="20"/>
          <w:szCs w:val="20"/>
          <w:lang w:eastAsia="ko-KR"/>
        </w:rPr>
        <w:t>로보틱스</w:t>
      </w:r>
      <w:proofErr w:type="spellEnd"/>
      <w:r w:rsidRPr="00293FD7">
        <w:rPr>
          <w:rFonts w:asciiTheme="minorHAnsi" w:eastAsiaTheme="minorHAnsi" w:hAnsiTheme="minorHAnsi" w:cs="Arial"/>
          <w:b/>
          <w:sz w:val="20"/>
          <w:szCs w:val="20"/>
          <w:lang w:eastAsia="ko-KR"/>
        </w:rPr>
        <w:t xml:space="preserve"> 개발 조직 리딩 (PL)</w:t>
      </w:r>
    </w:p>
    <w:p w14:paraId="52C30F41" w14:textId="360F3FFE" w:rsidR="003522D9" w:rsidRPr="00293FD7" w:rsidRDefault="003522D9" w:rsidP="00293FD7">
      <w:pPr>
        <w:pStyle w:val="a5"/>
        <w:adjustRightInd w:val="0"/>
        <w:snapToGrid w:val="0"/>
        <w:ind w:left="426" w:firstLineChars="100" w:firstLine="200"/>
        <w:rPr>
          <w:rFonts w:asciiTheme="minorHAnsi" w:eastAsiaTheme="minorHAnsi" w:hAnsiTheme="minorHAnsi" w:cs="Arial" w:hint="eastAsia"/>
          <w:bCs/>
          <w:sz w:val="20"/>
          <w:szCs w:val="20"/>
          <w:lang w:eastAsia="ko-KR"/>
        </w:rPr>
      </w:pPr>
      <w:r w:rsidRPr="00293FD7">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bCs/>
          <w:sz w:val="20"/>
          <w:szCs w:val="20"/>
          <w:lang w:eastAsia="ko-KR"/>
        </w:rPr>
        <w:t xml:space="preserve">AI 파트 </w:t>
      </w:r>
      <w:r w:rsidRPr="00293FD7">
        <w:rPr>
          <w:rFonts w:asciiTheme="minorHAnsi" w:eastAsiaTheme="minorHAnsi" w:hAnsiTheme="minorHAnsi" w:cs="Arial" w:hint="eastAsia"/>
          <w:bCs/>
          <w:sz w:val="20"/>
          <w:szCs w:val="20"/>
          <w:lang w:eastAsia="ko-KR"/>
        </w:rPr>
        <w:t xml:space="preserve">리더로서 </w:t>
      </w:r>
      <w:r w:rsidRPr="00293FD7">
        <w:rPr>
          <w:rFonts w:asciiTheme="minorHAnsi" w:eastAsiaTheme="minorHAnsi" w:hAnsiTheme="minorHAnsi" w:cs="Arial"/>
          <w:bCs/>
          <w:sz w:val="20"/>
          <w:szCs w:val="20"/>
          <w:lang w:eastAsia="ko-KR"/>
        </w:rPr>
        <w:t>약 10명 규모 조직 관리 및 개발 총괄</w:t>
      </w:r>
      <w:r w:rsidRPr="00293FD7">
        <w:rPr>
          <w:rFonts w:asciiTheme="minorHAnsi" w:eastAsiaTheme="minorHAnsi" w:hAnsiTheme="minorHAnsi" w:cs="Arial" w:hint="eastAsia"/>
          <w:bCs/>
          <w:sz w:val="20"/>
          <w:szCs w:val="20"/>
          <w:lang w:eastAsia="ko-KR"/>
        </w:rPr>
        <w:t xml:space="preserve"> (~2025년)</w:t>
      </w:r>
    </w:p>
    <w:p w14:paraId="202D0A74" w14:textId="415FE658" w:rsidR="003522D9" w:rsidRPr="00293FD7" w:rsidRDefault="003522D9" w:rsidP="00293FD7">
      <w:pPr>
        <w:pStyle w:val="a5"/>
        <w:adjustRightInd w:val="0"/>
        <w:snapToGrid w:val="0"/>
        <w:ind w:left="426" w:firstLineChars="100" w:firstLine="200"/>
        <w:rPr>
          <w:rFonts w:asciiTheme="minorHAnsi" w:eastAsiaTheme="minorHAnsi" w:hAnsiTheme="minorHAnsi" w:cs="Arial"/>
          <w:bCs/>
          <w:sz w:val="20"/>
          <w:szCs w:val="20"/>
          <w:lang w:eastAsia="ko-KR"/>
        </w:rPr>
      </w:pPr>
      <w:r w:rsidRPr="00293FD7">
        <w:rPr>
          <w:rFonts w:asciiTheme="minorHAnsi" w:eastAsiaTheme="minorHAnsi" w:hAnsiTheme="minorHAnsi" w:cs="Arial" w:hint="eastAsia"/>
          <w:bCs/>
          <w:sz w:val="20"/>
          <w:szCs w:val="20"/>
          <w:lang w:eastAsia="ko-KR"/>
        </w:rPr>
        <w:t xml:space="preserve">- </w:t>
      </w:r>
      <w:proofErr w:type="spellStart"/>
      <w:r w:rsidRPr="00293FD7">
        <w:rPr>
          <w:rFonts w:asciiTheme="minorHAnsi" w:eastAsiaTheme="minorHAnsi" w:hAnsiTheme="minorHAnsi" w:cs="Arial" w:hint="eastAsia"/>
          <w:bCs/>
          <w:sz w:val="20"/>
          <w:szCs w:val="20"/>
          <w:lang w:eastAsia="ko-KR"/>
        </w:rPr>
        <w:t>휴머노이드</w:t>
      </w:r>
      <w:proofErr w:type="spellEnd"/>
      <w:r w:rsidRPr="00293FD7">
        <w:rPr>
          <w:rFonts w:asciiTheme="minorHAnsi" w:eastAsiaTheme="minorHAnsi" w:hAnsiTheme="minorHAnsi" w:cs="Arial"/>
          <w:bCs/>
          <w:sz w:val="20"/>
          <w:szCs w:val="20"/>
          <w:lang w:eastAsia="ko-KR"/>
        </w:rPr>
        <w:t xml:space="preserve"> 및 협동로봇 과제 기획, 일정 관리 및 기술 방향성 수립</w:t>
      </w:r>
    </w:p>
    <w:p w14:paraId="436EB061" w14:textId="0598C77D" w:rsidR="00293FD7" w:rsidRPr="00293FD7" w:rsidRDefault="003522D9" w:rsidP="00293FD7">
      <w:pPr>
        <w:pStyle w:val="a5"/>
        <w:adjustRightInd w:val="0"/>
        <w:snapToGrid w:val="0"/>
        <w:ind w:left="426" w:firstLineChars="100" w:firstLine="200"/>
        <w:rPr>
          <w:rFonts w:asciiTheme="minorHAnsi" w:eastAsiaTheme="minorHAnsi" w:hAnsiTheme="minorHAnsi" w:cs="Arial" w:hint="eastAsia"/>
          <w:bCs/>
          <w:sz w:val="20"/>
          <w:szCs w:val="20"/>
          <w:lang w:eastAsia="ko-KR"/>
        </w:rPr>
      </w:pPr>
      <w:r w:rsidRPr="00293FD7">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hint="eastAsia"/>
          <w:bCs/>
          <w:sz w:val="20"/>
          <w:szCs w:val="20"/>
          <w:lang w:eastAsia="ko-KR"/>
        </w:rPr>
        <w:t>주간</w:t>
      </w:r>
      <w:r w:rsidRPr="00293FD7">
        <w:rPr>
          <w:rFonts w:asciiTheme="minorHAnsi" w:eastAsiaTheme="minorHAnsi" w:hAnsiTheme="minorHAnsi" w:cs="Arial"/>
          <w:bCs/>
          <w:sz w:val="20"/>
          <w:szCs w:val="20"/>
          <w:lang w:eastAsia="ko-KR"/>
        </w:rPr>
        <w:t xml:space="preserve"> 임원 보고를 통해 개발 현황, 리스크 및 대응 전략 공유 및 의사결정 지원</w:t>
      </w:r>
    </w:p>
    <w:p w14:paraId="77EE87B6" w14:textId="0D4796B5"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 xml:space="preserve">2. </w:t>
      </w:r>
      <w:proofErr w:type="spellStart"/>
      <w:r w:rsidRPr="00293FD7">
        <w:rPr>
          <w:rFonts w:asciiTheme="minorHAnsi" w:eastAsiaTheme="minorHAnsi" w:hAnsiTheme="minorHAnsi" w:cs="Arial"/>
          <w:b/>
          <w:sz w:val="20"/>
          <w:szCs w:val="20"/>
          <w:lang w:eastAsia="ko-KR"/>
        </w:rPr>
        <w:t>휴머노이드</w:t>
      </w:r>
      <w:proofErr w:type="spellEnd"/>
      <w:r w:rsidRPr="00293FD7">
        <w:rPr>
          <w:rFonts w:asciiTheme="minorHAnsi" w:eastAsiaTheme="minorHAnsi" w:hAnsiTheme="minorHAnsi" w:cs="Arial"/>
          <w:b/>
          <w:sz w:val="20"/>
          <w:szCs w:val="20"/>
          <w:lang w:eastAsia="ko-KR"/>
        </w:rPr>
        <w:t xml:space="preserve"> 및 협동로봇 </w:t>
      </w:r>
      <w:r w:rsidR="000B341B">
        <w:rPr>
          <w:rFonts w:asciiTheme="minorHAnsi" w:eastAsiaTheme="minorHAnsi" w:hAnsiTheme="minorHAnsi" w:cs="Arial" w:hint="eastAsia"/>
          <w:b/>
          <w:sz w:val="20"/>
          <w:szCs w:val="20"/>
          <w:lang w:eastAsia="ko-KR"/>
        </w:rPr>
        <w:t>Manipulation</w:t>
      </w:r>
      <w:r w:rsidRPr="00293FD7">
        <w:rPr>
          <w:rFonts w:asciiTheme="minorHAnsi" w:eastAsiaTheme="minorHAnsi" w:hAnsiTheme="minorHAnsi" w:cs="Arial"/>
          <w:b/>
          <w:sz w:val="20"/>
          <w:szCs w:val="20"/>
          <w:lang w:eastAsia="ko-KR"/>
        </w:rPr>
        <w:t xml:space="preserve"> 모델 개발</w:t>
      </w:r>
    </w:p>
    <w:p w14:paraId="14D9440F" w14:textId="53F515D9"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sidRPr="00293FD7">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bCs/>
          <w:sz w:val="20"/>
          <w:szCs w:val="20"/>
          <w:lang w:eastAsia="ko-KR"/>
        </w:rPr>
        <w:t>VLA 기반 모델 연구 및 오픈소스(pi</w:t>
      </w:r>
      <w:r w:rsidR="009703D3">
        <w:rPr>
          <w:rFonts w:asciiTheme="minorHAnsi" w:eastAsiaTheme="minorHAnsi" w:hAnsiTheme="minorHAnsi" w:cs="Arial" w:hint="eastAsia"/>
          <w:bCs/>
          <w:sz w:val="20"/>
          <w:szCs w:val="20"/>
          <w:lang w:eastAsia="ko-KR"/>
        </w:rPr>
        <w:t>0</w:t>
      </w:r>
      <w:r w:rsidRPr="00293FD7">
        <w:rPr>
          <w:rFonts w:asciiTheme="minorHAnsi" w:eastAsiaTheme="minorHAnsi" w:hAnsiTheme="minorHAnsi" w:cs="Arial"/>
          <w:bCs/>
          <w:sz w:val="20"/>
          <w:szCs w:val="20"/>
          <w:lang w:eastAsia="ko-KR"/>
        </w:rPr>
        <w:t xml:space="preserve">, GR00T, </w:t>
      </w:r>
      <w:proofErr w:type="spellStart"/>
      <w:r w:rsidRPr="00293FD7">
        <w:rPr>
          <w:rFonts w:asciiTheme="minorHAnsi" w:eastAsiaTheme="minorHAnsi" w:hAnsiTheme="minorHAnsi" w:cs="Arial"/>
          <w:bCs/>
          <w:sz w:val="20"/>
          <w:szCs w:val="20"/>
          <w:lang w:eastAsia="ko-KR"/>
        </w:rPr>
        <w:t>SmolVLA</w:t>
      </w:r>
      <w:proofErr w:type="spellEnd"/>
      <w:r w:rsidRPr="00293FD7">
        <w:rPr>
          <w:rFonts w:asciiTheme="minorHAnsi" w:eastAsiaTheme="minorHAnsi" w:hAnsiTheme="minorHAnsi" w:cs="Arial"/>
          <w:bCs/>
          <w:sz w:val="20"/>
          <w:szCs w:val="20"/>
          <w:lang w:eastAsia="ko-KR"/>
        </w:rPr>
        <w:t>) 학습 및 적용</w:t>
      </w:r>
    </w:p>
    <w:p w14:paraId="6E14BF80" w14:textId="6D3AB9AB" w:rsidR="00293FD7" w:rsidRPr="00293FD7" w:rsidRDefault="00293FD7" w:rsidP="00293FD7">
      <w:pPr>
        <w:pStyle w:val="a5"/>
        <w:adjustRightInd w:val="0"/>
        <w:snapToGrid w:val="0"/>
        <w:ind w:left="426" w:firstLineChars="100" w:firstLine="200"/>
        <w:rPr>
          <w:rFonts w:asciiTheme="minorHAnsi" w:eastAsiaTheme="minorHAnsi" w:hAnsiTheme="minorHAnsi" w:cs="Arial" w:hint="eastAsia"/>
          <w:bCs/>
          <w:sz w:val="20"/>
          <w:szCs w:val="20"/>
          <w:lang w:eastAsia="ko-KR"/>
        </w:rPr>
      </w:pPr>
      <w:r w:rsidRPr="00293FD7">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bCs/>
          <w:sz w:val="20"/>
          <w:szCs w:val="20"/>
          <w:lang w:eastAsia="ko-KR"/>
        </w:rPr>
        <w:t xml:space="preserve">Unitree G1, </w:t>
      </w:r>
      <w:proofErr w:type="spellStart"/>
      <w:r w:rsidRPr="00293FD7">
        <w:rPr>
          <w:rFonts w:asciiTheme="minorHAnsi" w:eastAsiaTheme="minorHAnsi" w:hAnsiTheme="minorHAnsi" w:cs="Arial"/>
          <w:bCs/>
          <w:sz w:val="20"/>
          <w:szCs w:val="20"/>
          <w:lang w:eastAsia="ko-KR"/>
        </w:rPr>
        <w:t>Dexmate</w:t>
      </w:r>
      <w:proofErr w:type="spellEnd"/>
      <w:r w:rsidRPr="00293FD7">
        <w:rPr>
          <w:rFonts w:asciiTheme="minorHAnsi" w:eastAsiaTheme="minorHAnsi" w:hAnsiTheme="minorHAnsi" w:cs="Arial"/>
          <w:bCs/>
          <w:sz w:val="20"/>
          <w:szCs w:val="20"/>
          <w:lang w:eastAsia="ko-KR"/>
        </w:rPr>
        <w:t xml:space="preserve"> Vega 기반 Manipulation 모델 개발 및 </w:t>
      </w:r>
      <w:r w:rsidR="000B341B">
        <w:rPr>
          <w:rFonts w:asciiTheme="minorHAnsi" w:eastAsiaTheme="minorHAnsi" w:hAnsiTheme="minorHAnsi" w:cs="Arial" w:hint="eastAsia"/>
          <w:bCs/>
          <w:sz w:val="20"/>
          <w:szCs w:val="20"/>
          <w:lang w:eastAsia="ko-KR"/>
        </w:rPr>
        <w:t>시연</w:t>
      </w:r>
    </w:p>
    <w:p w14:paraId="2D03795A" w14:textId="77777777"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3. 강화학습 기반 로봇 제어 기술 개발</w:t>
      </w:r>
    </w:p>
    <w:p w14:paraId="7953423D" w14:textId="56F1F766" w:rsidR="00293FD7" w:rsidRPr="00293FD7" w:rsidRDefault="00293FD7" w:rsidP="00293FD7">
      <w:pPr>
        <w:pStyle w:val="a5"/>
        <w:adjustRightInd w:val="0"/>
        <w:snapToGrid w:val="0"/>
        <w:ind w:left="426" w:firstLineChars="100" w:firstLine="200"/>
        <w:rPr>
          <w:rFonts w:asciiTheme="minorHAnsi" w:eastAsiaTheme="minorHAnsi" w:hAnsiTheme="minorHAnsi" w:cs="Arial" w:hint="eastAsia"/>
          <w:bCs/>
          <w:sz w:val="20"/>
          <w:szCs w:val="20"/>
          <w:lang w:eastAsia="ko-KR"/>
        </w:rPr>
      </w:pPr>
      <w:r>
        <w:rPr>
          <w:rFonts w:asciiTheme="minorHAnsi" w:eastAsiaTheme="minorHAnsi" w:hAnsiTheme="minorHAnsi" w:cs="Arial" w:hint="eastAsia"/>
          <w:bCs/>
          <w:sz w:val="20"/>
          <w:szCs w:val="20"/>
          <w:lang w:eastAsia="ko-KR"/>
        </w:rPr>
        <w:t xml:space="preserve">- </w:t>
      </w:r>
      <w:proofErr w:type="spellStart"/>
      <w:r w:rsidRPr="00293FD7">
        <w:rPr>
          <w:rFonts w:asciiTheme="minorHAnsi" w:eastAsiaTheme="minorHAnsi" w:hAnsiTheme="minorHAnsi" w:cs="Arial" w:hint="eastAsia"/>
          <w:bCs/>
          <w:sz w:val="20"/>
          <w:szCs w:val="20"/>
          <w:lang w:eastAsia="ko-KR"/>
        </w:rPr>
        <w:t>휴머노이드</w:t>
      </w:r>
      <w:proofErr w:type="spellEnd"/>
      <w:r w:rsidRPr="00293FD7">
        <w:rPr>
          <w:rFonts w:asciiTheme="minorHAnsi" w:eastAsiaTheme="minorHAnsi" w:hAnsiTheme="minorHAnsi" w:cs="Arial"/>
          <w:bCs/>
          <w:sz w:val="20"/>
          <w:szCs w:val="20"/>
          <w:lang w:eastAsia="ko-KR"/>
        </w:rPr>
        <w:t xml:space="preserve"> Locomotion 모델 개발 및 </w:t>
      </w:r>
      <w:proofErr w:type="spellStart"/>
      <w:r w:rsidRPr="00293FD7">
        <w:rPr>
          <w:rFonts w:asciiTheme="minorHAnsi" w:eastAsiaTheme="minorHAnsi" w:hAnsiTheme="minorHAnsi" w:cs="Arial"/>
          <w:bCs/>
          <w:sz w:val="20"/>
          <w:szCs w:val="20"/>
          <w:lang w:eastAsia="ko-KR"/>
        </w:rPr>
        <w:t>실로봇</w:t>
      </w:r>
      <w:proofErr w:type="spellEnd"/>
      <w:r w:rsidRPr="00293FD7">
        <w:rPr>
          <w:rFonts w:asciiTheme="minorHAnsi" w:eastAsiaTheme="minorHAnsi" w:hAnsiTheme="minorHAnsi" w:cs="Arial"/>
          <w:bCs/>
          <w:sz w:val="20"/>
          <w:szCs w:val="20"/>
          <w:lang w:eastAsia="ko-KR"/>
        </w:rPr>
        <w:t>(Unitree G1, H1-2) 적용</w:t>
      </w:r>
      <w:r w:rsidR="000B341B">
        <w:rPr>
          <w:rFonts w:asciiTheme="minorHAnsi" w:eastAsiaTheme="minorHAnsi" w:hAnsiTheme="minorHAnsi" w:cs="Arial" w:hint="eastAsia"/>
          <w:bCs/>
          <w:sz w:val="20"/>
          <w:szCs w:val="20"/>
          <w:lang w:eastAsia="ko-KR"/>
        </w:rPr>
        <w:t xml:space="preserve"> 및 시연</w:t>
      </w:r>
    </w:p>
    <w:p w14:paraId="0A21287B" w14:textId="34091523" w:rsidR="00293FD7" w:rsidRPr="00293FD7" w:rsidRDefault="00293FD7" w:rsidP="00293FD7">
      <w:pPr>
        <w:pStyle w:val="a5"/>
        <w:adjustRightInd w:val="0"/>
        <w:snapToGrid w:val="0"/>
        <w:ind w:left="426" w:firstLineChars="100" w:firstLine="200"/>
        <w:rPr>
          <w:rFonts w:asciiTheme="minorHAnsi" w:eastAsiaTheme="minorHAnsi" w:hAnsiTheme="minorHAnsi" w:cs="Arial" w:hint="eastAsia"/>
          <w:bCs/>
          <w:sz w:val="20"/>
          <w:szCs w:val="20"/>
          <w:lang w:eastAsia="ko-KR"/>
        </w:rPr>
      </w:pPr>
      <w:r>
        <w:rPr>
          <w:rFonts w:asciiTheme="minorHAnsi" w:eastAsiaTheme="minorHAnsi" w:hAnsiTheme="minorHAnsi" w:cs="Arial" w:hint="eastAsia"/>
          <w:bCs/>
          <w:sz w:val="20"/>
          <w:szCs w:val="20"/>
          <w:lang w:eastAsia="ko-KR"/>
        </w:rPr>
        <w:t xml:space="preserve">- </w:t>
      </w:r>
      <w:r w:rsidR="00341115" w:rsidRPr="00341115">
        <w:rPr>
          <w:rFonts w:asciiTheme="minorHAnsi" w:eastAsiaTheme="minorHAnsi" w:hAnsiTheme="minorHAnsi" w:cs="Arial" w:hint="eastAsia"/>
          <w:bCs/>
          <w:sz w:val="20"/>
          <w:szCs w:val="20"/>
          <w:lang w:eastAsia="ko-KR"/>
        </w:rPr>
        <w:t>협동로봇</w:t>
      </w:r>
      <w:r w:rsidR="00341115" w:rsidRPr="00341115">
        <w:rPr>
          <w:rFonts w:asciiTheme="minorHAnsi" w:eastAsiaTheme="minorHAnsi" w:hAnsiTheme="minorHAnsi" w:cs="Arial"/>
          <w:bCs/>
          <w:sz w:val="20"/>
          <w:szCs w:val="20"/>
          <w:lang w:eastAsia="ko-KR"/>
        </w:rPr>
        <w:t xml:space="preserve"> Manipulation Task 학습을 통해 Teleoperation 이전 단계의 baseline 정책 모델 구축</w:t>
      </w:r>
      <w:r w:rsidR="009703D3">
        <w:rPr>
          <w:rFonts w:asciiTheme="minorHAnsi" w:eastAsiaTheme="minorHAnsi" w:hAnsiTheme="minorHAnsi" w:cs="Arial"/>
          <w:bCs/>
          <w:sz w:val="20"/>
          <w:szCs w:val="20"/>
          <w:lang w:eastAsia="ko-KR"/>
        </w:rPr>
        <w:tab/>
      </w:r>
    </w:p>
    <w:p w14:paraId="351AB626" w14:textId="77777777"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4. 시뮬레이션 및 학습 환경 구축</w:t>
      </w:r>
    </w:p>
    <w:p w14:paraId="5CCAA3DF" w14:textId="7F49E44C"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bCs/>
          <w:sz w:val="20"/>
          <w:szCs w:val="20"/>
          <w:lang w:eastAsia="ko-KR"/>
        </w:rPr>
        <w:t xml:space="preserve">Isaac Lab 기반 로봇 학습 환경 구축 및 실험 환경 설계 </w:t>
      </w:r>
    </w:p>
    <w:p w14:paraId="64FD9A92" w14:textId="2DCF8457"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proofErr w:type="spellStart"/>
      <w:r w:rsidRPr="00293FD7">
        <w:rPr>
          <w:rFonts w:asciiTheme="minorHAnsi" w:eastAsiaTheme="minorHAnsi" w:hAnsiTheme="minorHAnsi" w:cs="Arial"/>
          <w:bCs/>
          <w:sz w:val="20"/>
          <w:szCs w:val="20"/>
          <w:lang w:eastAsia="ko-KR"/>
        </w:rPr>
        <w:t>MuJoCo</w:t>
      </w:r>
      <w:proofErr w:type="spellEnd"/>
      <w:r w:rsidRPr="00293FD7">
        <w:rPr>
          <w:rFonts w:asciiTheme="minorHAnsi" w:eastAsiaTheme="minorHAnsi" w:hAnsiTheme="minorHAnsi" w:cs="Arial"/>
          <w:bCs/>
          <w:sz w:val="20"/>
          <w:szCs w:val="20"/>
          <w:lang w:eastAsia="ko-KR"/>
        </w:rPr>
        <w:t xml:space="preserve"> 환경에서 Sim2Sim 테스트를 통한 모델 성능 검증 </w:t>
      </w:r>
    </w:p>
    <w:p w14:paraId="701FB6D7" w14:textId="77777777"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5. 데이터 파이프라인 및 제어 최적화</w:t>
      </w:r>
    </w:p>
    <w:p w14:paraId="0BB65437" w14:textId="71E235DF"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proofErr w:type="spellStart"/>
      <w:r w:rsidRPr="00293FD7">
        <w:rPr>
          <w:rFonts w:asciiTheme="minorHAnsi" w:eastAsiaTheme="minorHAnsi" w:hAnsiTheme="minorHAnsi" w:cs="Arial"/>
          <w:bCs/>
          <w:sz w:val="20"/>
          <w:szCs w:val="20"/>
          <w:lang w:eastAsia="ko-KR"/>
        </w:rPr>
        <w:t>LeRobot</w:t>
      </w:r>
      <w:proofErr w:type="spellEnd"/>
      <w:r w:rsidRPr="00293FD7">
        <w:rPr>
          <w:rFonts w:asciiTheme="minorHAnsi" w:eastAsiaTheme="minorHAnsi" w:hAnsiTheme="minorHAnsi" w:cs="Arial"/>
          <w:bCs/>
          <w:sz w:val="20"/>
          <w:szCs w:val="20"/>
          <w:lang w:eastAsia="ko-KR"/>
        </w:rPr>
        <w:t xml:space="preserve"> 기반 Teleoperation 데이터 수집 및 관리 체계 구축 </w:t>
      </w:r>
    </w:p>
    <w:p w14:paraId="6CC96A11" w14:textId="524091CD"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bCs/>
          <w:sz w:val="20"/>
          <w:szCs w:val="20"/>
          <w:lang w:eastAsia="ko-KR"/>
        </w:rPr>
        <w:t xml:space="preserve">Inverse Kinematics 기반 데이터 효율화 및 제어 로직 개발 </w:t>
      </w:r>
    </w:p>
    <w:p w14:paraId="05F6EED6" w14:textId="77777777"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6. PoC 및 고객 협업 프로젝트 수행</w:t>
      </w:r>
    </w:p>
    <w:p w14:paraId="6D354781" w14:textId="22038D5A"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w:t>
      </w:r>
      <w:r w:rsidR="003A488D">
        <w:rPr>
          <w:rFonts w:asciiTheme="minorHAnsi" w:eastAsiaTheme="minorHAnsi" w:hAnsiTheme="minorHAnsi" w:cs="Arial" w:hint="eastAsia"/>
          <w:bCs/>
          <w:sz w:val="20"/>
          <w:szCs w:val="20"/>
          <w:lang w:eastAsia="ko-KR"/>
        </w:rPr>
        <w:t xml:space="preserve"> </w:t>
      </w:r>
      <w:proofErr w:type="spellStart"/>
      <w:r w:rsidR="003A488D">
        <w:rPr>
          <w:rFonts w:asciiTheme="minorHAnsi" w:eastAsiaTheme="minorHAnsi" w:hAnsiTheme="minorHAnsi" w:cs="Arial" w:hint="eastAsia"/>
          <w:bCs/>
          <w:sz w:val="20"/>
          <w:szCs w:val="20"/>
          <w:lang w:eastAsia="ko-KR"/>
        </w:rPr>
        <w:t>마켓컬리</w:t>
      </w:r>
      <w:proofErr w:type="spellEnd"/>
      <w:r w:rsidRPr="00293FD7">
        <w:rPr>
          <w:rFonts w:asciiTheme="minorHAnsi" w:eastAsiaTheme="minorHAnsi" w:hAnsiTheme="minorHAnsi" w:cs="Arial"/>
          <w:bCs/>
          <w:sz w:val="20"/>
          <w:szCs w:val="20"/>
          <w:lang w:eastAsia="ko-KR"/>
        </w:rPr>
        <w:t xml:space="preserve">, </w:t>
      </w:r>
      <w:r w:rsidR="00341115">
        <w:rPr>
          <w:rFonts w:asciiTheme="minorHAnsi" w:eastAsiaTheme="minorHAnsi" w:hAnsiTheme="minorHAnsi" w:cs="Arial" w:hint="eastAsia"/>
          <w:bCs/>
          <w:sz w:val="20"/>
          <w:szCs w:val="20"/>
          <w:lang w:eastAsia="ko-KR"/>
        </w:rPr>
        <w:t xml:space="preserve">LG 화학, </w:t>
      </w:r>
      <w:r w:rsidRPr="00293FD7">
        <w:rPr>
          <w:rFonts w:asciiTheme="minorHAnsi" w:eastAsiaTheme="minorHAnsi" w:hAnsiTheme="minorHAnsi" w:cs="Arial"/>
          <w:bCs/>
          <w:sz w:val="20"/>
          <w:szCs w:val="20"/>
          <w:lang w:eastAsia="ko-KR"/>
        </w:rPr>
        <w:t>LG에너지솔루션 대상 PoC 수행</w:t>
      </w:r>
    </w:p>
    <w:p w14:paraId="30050FCF" w14:textId="0B3D0FCE"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293FD7">
        <w:rPr>
          <w:rFonts w:asciiTheme="minorHAnsi" w:eastAsiaTheme="minorHAnsi" w:hAnsiTheme="minorHAnsi" w:cs="Arial" w:hint="eastAsia"/>
          <w:bCs/>
          <w:sz w:val="20"/>
          <w:szCs w:val="20"/>
          <w:lang w:eastAsia="ko-KR"/>
        </w:rPr>
        <w:t>고객</w:t>
      </w:r>
      <w:r w:rsidRPr="00293FD7">
        <w:rPr>
          <w:rFonts w:asciiTheme="minorHAnsi" w:eastAsiaTheme="minorHAnsi" w:hAnsiTheme="minorHAnsi" w:cs="Arial"/>
          <w:bCs/>
          <w:sz w:val="20"/>
          <w:szCs w:val="20"/>
          <w:lang w:eastAsia="ko-KR"/>
        </w:rPr>
        <w:t xml:space="preserve"> 미팅 및 현장 답사를 통해 요구사항을 반영한 모델 개발</w:t>
      </w:r>
    </w:p>
    <w:p w14:paraId="4D3C3A10" w14:textId="77777777" w:rsidR="00293FD7" w:rsidRPr="00293FD7" w:rsidRDefault="00293FD7" w:rsidP="00293FD7">
      <w:pPr>
        <w:pStyle w:val="a5"/>
        <w:adjustRightInd w:val="0"/>
        <w:snapToGrid w:val="0"/>
        <w:ind w:left="426"/>
        <w:rPr>
          <w:rFonts w:asciiTheme="minorHAnsi" w:eastAsiaTheme="minorHAnsi" w:hAnsiTheme="minorHAnsi" w:cs="Arial"/>
          <w:b/>
          <w:sz w:val="20"/>
          <w:szCs w:val="20"/>
          <w:lang w:eastAsia="ko-KR"/>
        </w:rPr>
      </w:pPr>
      <w:r w:rsidRPr="00293FD7">
        <w:rPr>
          <w:rFonts w:asciiTheme="minorHAnsi" w:eastAsiaTheme="minorHAnsi" w:hAnsiTheme="minorHAnsi" w:cs="Arial"/>
          <w:b/>
          <w:sz w:val="20"/>
          <w:szCs w:val="20"/>
          <w:lang w:eastAsia="ko-KR"/>
        </w:rPr>
        <w:t>7. 글로벌 기술 협력 및 커뮤니케이션</w:t>
      </w:r>
    </w:p>
    <w:p w14:paraId="1A8C44B1" w14:textId="6D057650" w:rsidR="00293FD7" w:rsidRPr="00293FD7" w:rsidRDefault="00293FD7" w:rsidP="00293FD7">
      <w:pPr>
        <w:pStyle w:val="a5"/>
        <w:adjustRightInd w:val="0"/>
        <w:snapToGrid w:val="0"/>
        <w:ind w:left="426" w:firstLineChars="100" w:firstLine="2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proofErr w:type="spellStart"/>
      <w:r w:rsidRPr="00293FD7">
        <w:rPr>
          <w:rFonts w:asciiTheme="minorHAnsi" w:eastAsiaTheme="minorHAnsi" w:hAnsiTheme="minorHAnsi" w:cs="Arial"/>
          <w:bCs/>
          <w:sz w:val="20"/>
          <w:szCs w:val="20"/>
          <w:lang w:eastAsia="ko-KR"/>
        </w:rPr>
        <w:t>Skild</w:t>
      </w:r>
      <w:proofErr w:type="spellEnd"/>
      <w:r w:rsidRPr="00293FD7">
        <w:rPr>
          <w:rFonts w:asciiTheme="minorHAnsi" w:eastAsiaTheme="minorHAnsi" w:hAnsiTheme="minorHAnsi" w:cs="Arial"/>
          <w:bCs/>
          <w:sz w:val="20"/>
          <w:szCs w:val="20"/>
          <w:lang w:eastAsia="ko-KR"/>
        </w:rPr>
        <w:t xml:space="preserve">, ARI Robotics 등 해외 </w:t>
      </w:r>
      <w:proofErr w:type="spellStart"/>
      <w:r w:rsidRPr="00293FD7">
        <w:rPr>
          <w:rFonts w:asciiTheme="minorHAnsi" w:eastAsiaTheme="minorHAnsi" w:hAnsiTheme="minorHAnsi" w:cs="Arial"/>
          <w:bCs/>
          <w:sz w:val="20"/>
          <w:szCs w:val="20"/>
          <w:lang w:eastAsia="ko-KR"/>
        </w:rPr>
        <w:t>로보틱스</w:t>
      </w:r>
      <w:proofErr w:type="spellEnd"/>
      <w:r w:rsidRPr="00293FD7">
        <w:rPr>
          <w:rFonts w:asciiTheme="minorHAnsi" w:eastAsiaTheme="minorHAnsi" w:hAnsiTheme="minorHAnsi" w:cs="Arial"/>
          <w:bCs/>
          <w:sz w:val="20"/>
          <w:szCs w:val="20"/>
          <w:lang w:eastAsia="ko-KR"/>
        </w:rPr>
        <w:t xml:space="preserve"> </w:t>
      </w:r>
      <w:proofErr w:type="spellStart"/>
      <w:r w:rsidRPr="00293FD7">
        <w:rPr>
          <w:rFonts w:asciiTheme="minorHAnsi" w:eastAsiaTheme="minorHAnsi" w:hAnsiTheme="minorHAnsi" w:cs="Arial"/>
          <w:bCs/>
          <w:sz w:val="20"/>
          <w:szCs w:val="20"/>
          <w:lang w:eastAsia="ko-KR"/>
        </w:rPr>
        <w:t>스타트업과</w:t>
      </w:r>
      <w:proofErr w:type="spellEnd"/>
      <w:r w:rsidRPr="00293FD7">
        <w:rPr>
          <w:rFonts w:asciiTheme="minorHAnsi" w:eastAsiaTheme="minorHAnsi" w:hAnsiTheme="minorHAnsi" w:cs="Arial"/>
          <w:bCs/>
          <w:sz w:val="20"/>
          <w:szCs w:val="20"/>
          <w:lang w:eastAsia="ko-KR"/>
        </w:rPr>
        <w:t xml:space="preserve"> 기술 협의 및 협업 진행</w:t>
      </w:r>
    </w:p>
    <w:p w14:paraId="700FB6E4" w14:textId="77777777" w:rsidR="004017E3" w:rsidRPr="00293FD7" w:rsidRDefault="004017E3" w:rsidP="000414DC">
      <w:pPr>
        <w:pStyle w:val="a5"/>
        <w:adjustRightInd w:val="0"/>
        <w:snapToGrid w:val="0"/>
        <w:ind w:left="426"/>
        <w:rPr>
          <w:rFonts w:asciiTheme="minorHAnsi" w:eastAsiaTheme="minorHAnsi" w:hAnsiTheme="minorHAnsi" w:cs="Arial"/>
          <w:sz w:val="20"/>
          <w:szCs w:val="20"/>
          <w:lang w:eastAsia="ko-KR"/>
        </w:rPr>
      </w:pPr>
    </w:p>
    <w:p w14:paraId="57A20B94" w14:textId="77777777" w:rsidR="003437B4" w:rsidRDefault="009703D3" w:rsidP="003437B4">
      <w:pPr>
        <w:pStyle w:val="a5"/>
        <w:adjustRightInd w:val="0"/>
        <w:snapToGrid w:val="0"/>
        <w:rPr>
          <w:rFonts w:asciiTheme="minorHAnsi" w:eastAsiaTheme="minorHAnsi" w:hAnsiTheme="minorHAnsi" w:cs="Arial"/>
          <w:b/>
          <w:sz w:val="20"/>
          <w:szCs w:val="20"/>
          <w:lang w:eastAsia="ko-KR"/>
        </w:rPr>
      </w:pPr>
      <w:r>
        <w:rPr>
          <w:rFonts w:asciiTheme="minorHAnsi" w:eastAsiaTheme="minorHAnsi" w:hAnsiTheme="minorHAnsi" w:cs="Arial" w:hint="eastAsia"/>
          <w:b/>
          <w:sz w:val="20"/>
          <w:szCs w:val="20"/>
          <w:lang w:eastAsia="ko-KR"/>
        </w:rPr>
        <w:t>Vision AI</w:t>
      </w:r>
      <w:r w:rsidR="001F5582">
        <w:rPr>
          <w:rFonts w:asciiTheme="minorHAnsi" w:eastAsiaTheme="minorHAnsi" w:hAnsiTheme="minorHAnsi" w:cs="Arial" w:hint="eastAsia"/>
          <w:b/>
          <w:sz w:val="20"/>
          <w:szCs w:val="20"/>
          <w:lang w:eastAsia="ko-KR"/>
        </w:rPr>
        <w:t>사업</w:t>
      </w:r>
      <w:r w:rsidR="009F7C30" w:rsidRPr="005E7CDE">
        <w:rPr>
          <w:rFonts w:asciiTheme="minorHAnsi" w:eastAsiaTheme="minorHAnsi" w:hAnsiTheme="minorHAnsi" w:cs="Arial" w:hint="eastAsia"/>
          <w:b/>
          <w:sz w:val="20"/>
          <w:szCs w:val="20"/>
          <w:lang w:eastAsia="ko-KR"/>
        </w:rPr>
        <w:t>팀, 사원</w:t>
      </w:r>
      <w:r w:rsidR="001F5582">
        <w:rPr>
          <w:rFonts w:asciiTheme="minorHAnsi" w:eastAsiaTheme="minorHAnsi" w:hAnsiTheme="minorHAnsi" w:cs="Arial" w:hint="eastAsia"/>
          <w:b/>
          <w:sz w:val="20"/>
          <w:szCs w:val="20"/>
          <w:lang w:eastAsia="ko-KR"/>
        </w:rPr>
        <w:t>/선임</w:t>
      </w:r>
      <w:r w:rsidR="009F7C30" w:rsidRPr="005E7CDE">
        <w:rPr>
          <w:rFonts w:asciiTheme="minorHAnsi" w:eastAsiaTheme="minorHAnsi" w:hAnsiTheme="minorHAnsi" w:cs="Arial"/>
          <w:b/>
          <w:sz w:val="20"/>
          <w:szCs w:val="20"/>
          <w:lang w:eastAsia="ko-KR"/>
        </w:rPr>
        <w:t xml:space="preserve"> (</w:t>
      </w:r>
      <w:r>
        <w:rPr>
          <w:rFonts w:asciiTheme="minorHAnsi" w:eastAsiaTheme="minorHAnsi" w:hAnsiTheme="minorHAnsi" w:cs="Arial" w:hint="eastAsia"/>
          <w:b/>
          <w:sz w:val="20"/>
          <w:szCs w:val="20"/>
          <w:lang w:eastAsia="ko-KR"/>
        </w:rPr>
        <w:t>2023</w:t>
      </w:r>
      <w:r w:rsidR="009F7C30" w:rsidRPr="005E7CDE">
        <w:rPr>
          <w:rFonts w:asciiTheme="minorHAnsi" w:eastAsiaTheme="minorHAnsi" w:hAnsiTheme="minorHAnsi" w:cs="Arial"/>
          <w:b/>
          <w:sz w:val="20"/>
          <w:szCs w:val="20"/>
          <w:lang w:eastAsia="ko-KR"/>
        </w:rPr>
        <w:t>.</w:t>
      </w:r>
      <w:r>
        <w:rPr>
          <w:rFonts w:asciiTheme="minorHAnsi" w:eastAsiaTheme="minorHAnsi" w:hAnsiTheme="minorHAnsi" w:cs="Arial" w:hint="eastAsia"/>
          <w:b/>
          <w:sz w:val="20"/>
          <w:szCs w:val="20"/>
          <w:lang w:eastAsia="ko-KR"/>
        </w:rPr>
        <w:t>11</w:t>
      </w:r>
      <w:r w:rsidR="009F7C30" w:rsidRPr="005E7CDE">
        <w:rPr>
          <w:rFonts w:asciiTheme="minorHAnsi" w:eastAsiaTheme="minorHAnsi" w:hAnsiTheme="minorHAnsi" w:cs="Arial"/>
          <w:b/>
          <w:sz w:val="20"/>
          <w:szCs w:val="20"/>
          <w:lang w:eastAsia="ko-KR"/>
        </w:rPr>
        <w:t>-</w:t>
      </w:r>
      <w:r w:rsidR="009F7C30" w:rsidRPr="005E7CDE">
        <w:rPr>
          <w:rFonts w:asciiTheme="minorHAnsi" w:eastAsiaTheme="minorHAnsi" w:hAnsiTheme="minorHAnsi" w:cs="Arial" w:hint="eastAsia"/>
          <w:b/>
          <w:sz w:val="20"/>
          <w:szCs w:val="20"/>
          <w:lang w:eastAsia="ko-KR"/>
        </w:rPr>
        <w:t>20</w:t>
      </w:r>
      <w:r>
        <w:rPr>
          <w:rFonts w:asciiTheme="minorHAnsi" w:eastAsiaTheme="minorHAnsi" w:hAnsiTheme="minorHAnsi" w:cs="Arial" w:hint="eastAsia"/>
          <w:b/>
          <w:sz w:val="20"/>
          <w:szCs w:val="20"/>
          <w:lang w:eastAsia="ko-KR"/>
        </w:rPr>
        <w:t>24</w:t>
      </w:r>
      <w:r w:rsidR="009F7C30" w:rsidRPr="005E7CDE">
        <w:rPr>
          <w:rFonts w:asciiTheme="minorHAnsi" w:eastAsiaTheme="minorHAnsi" w:hAnsiTheme="minorHAnsi" w:cs="Arial" w:hint="eastAsia"/>
          <w:b/>
          <w:sz w:val="20"/>
          <w:szCs w:val="20"/>
          <w:lang w:eastAsia="ko-KR"/>
        </w:rPr>
        <w:t>.12)</w:t>
      </w:r>
      <w:r w:rsidR="003437B4">
        <w:rPr>
          <w:rFonts w:asciiTheme="minorHAnsi" w:eastAsiaTheme="minorHAnsi" w:hAnsiTheme="minorHAnsi" w:cs="Arial" w:hint="eastAsia"/>
          <w:b/>
          <w:sz w:val="20"/>
          <w:szCs w:val="20"/>
          <w:lang w:eastAsia="ko-KR"/>
        </w:rPr>
        <w:t xml:space="preserve"> -</w:t>
      </w:r>
      <w:proofErr w:type="spellStart"/>
      <w:r w:rsidR="000F4F40" w:rsidRPr="000F4F40">
        <w:rPr>
          <w:rFonts w:asciiTheme="minorHAnsi" w:eastAsiaTheme="minorHAnsi" w:hAnsiTheme="minorHAnsi" w:cs="Arial"/>
          <w:b/>
          <w:sz w:val="20"/>
          <w:szCs w:val="20"/>
          <w:lang w:eastAsia="ko-KR"/>
        </w:rPr>
        <w:t>철스크랩</w:t>
      </w:r>
      <w:proofErr w:type="spellEnd"/>
      <w:r w:rsidR="000F4F40" w:rsidRPr="000F4F40">
        <w:rPr>
          <w:rFonts w:asciiTheme="minorHAnsi" w:eastAsiaTheme="minorHAnsi" w:hAnsiTheme="minorHAnsi" w:cs="Arial"/>
          <w:b/>
          <w:sz w:val="20"/>
          <w:szCs w:val="20"/>
          <w:lang w:eastAsia="ko-KR"/>
        </w:rPr>
        <w:t xml:space="preserve"> 판정 Vision AI 모델 개발 (대한제강)</w:t>
      </w:r>
    </w:p>
    <w:p w14:paraId="20D0D512" w14:textId="1601A19F" w:rsidR="003437B4" w:rsidRDefault="003437B4" w:rsidP="003437B4">
      <w:pPr>
        <w:pStyle w:val="a5"/>
        <w:adjustRightInd w:val="0"/>
        <w:snapToGrid w:val="0"/>
        <w:ind w:firstLineChars="200" w:firstLine="400"/>
        <w:rPr>
          <w:rFonts w:asciiTheme="minorHAnsi" w:eastAsiaTheme="minorHAnsi" w:hAnsiTheme="minorHAnsi" w:cs="Arial"/>
          <w:b/>
          <w:sz w:val="20"/>
          <w:szCs w:val="20"/>
          <w:lang w:eastAsia="ko-KR"/>
        </w:rPr>
      </w:pPr>
      <w:r w:rsidRPr="003437B4">
        <w:rPr>
          <w:rFonts w:asciiTheme="minorHAnsi" w:eastAsiaTheme="minorHAnsi" w:hAnsiTheme="minorHAnsi" w:cs="Arial"/>
          <w:b/>
          <w:sz w:val="20"/>
          <w:szCs w:val="20"/>
          <w:lang w:eastAsia="ko-KR"/>
        </w:rPr>
        <w:t>1. 요구사항 정의 및 문제 구조화</w:t>
      </w:r>
    </w:p>
    <w:p w14:paraId="0CBD978D" w14:textId="5D5A1544" w:rsidR="003437B4" w:rsidRP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고객</w:t>
      </w:r>
      <w:r w:rsidRPr="003437B4">
        <w:rPr>
          <w:rFonts w:asciiTheme="minorHAnsi" w:eastAsiaTheme="minorHAnsi" w:hAnsiTheme="minorHAnsi" w:cs="Arial"/>
          <w:bCs/>
          <w:sz w:val="20"/>
          <w:szCs w:val="20"/>
          <w:lang w:eastAsia="ko-KR"/>
        </w:rPr>
        <w:t xml:space="preserve"> 미팅을 통해 요구사항 정의 및 데이터 기준 수립 </w:t>
      </w:r>
    </w:p>
    <w:p w14:paraId="606BB5B1" w14:textId="77777777" w:rsidR="003437B4" w:rsidRPr="003437B4" w:rsidRDefault="003437B4" w:rsidP="003437B4">
      <w:pPr>
        <w:pStyle w:val="a5"/>
        <w:adjustRightInd w:val="0"/>
        <w:snapToGrid w:val="0"/>
        <w:ind w:firstLineChars="200" w:firstLine="400"/>
        <w:rPr>
          <w:rFonts w:asciiTheme="minorHAnsi" w:eastAsiaTheme="minorHAnsi" w:hAnsiTheme="minorHAnsi" w:cs="Arial"/>
          <w:b/>
          <w:sz w:val="20"/>
          <w:szCs w:val="20"/>
          <w:lang w:eastAsia="ko-KR"/>
        </w:rPr>
      </w:pPr>
      <w:r w:rsidRPr="003437B4">
        <w:rPr>
          <w:rFonts w:asciiTheme="minorHAnsi" w:eastAsiaTheme="minorHAnsi" w:hAnsiTheme="minorHAnsi" w:cs="Arial"/>
          <w:b/>
          <w:sz w:val="20"/>
          <w:szCs w:val="20"/>
          <w:lang w:eastAsia="ko-KR"/>
        </w:rPr>
        <w:t>2. 모델 개발 및 성능 개선</w:t>
      </w:r>
    </w:p>
    <w:p w14:paraId="1F262D5B" w14:textId="6537EDC4" w:rsidR="003437B4" w:rsidRP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bCs/>
          <w:sz w:val="20"/>
          <w:szCs w:val="20"/>
          <w:lang w:eastAsia="ko-KR"/>
        </w:rPr>
        <w:t xml:space="preserve">Classification, Detection, Segmentation 모델 학습 및 최적화 진행 </w:t>
      </w:r>
    </w:p>
    <w:p w14:paraId="16A6BEAC" w14:textId="1D30CB62" w:rsidR="003437B4" w:rsidRPr="003437B4" w:rsidRDefault="003437B4" w:rsidP="003437B4">
      <w:pPr>
        <w:pStyle w:val="a5"/>
        <w:adjustRightInd w:val="0"/>
        <w:snapToGrid w:val="0"/>
        <w:ind w:left="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proofErr w:type="spellStart"/>
      <w:r w:rsidRPr="003437B4">
        <w:rPr>
          <w:rFonts w:asciiTheme="minorHAnsi" w:eastAsiaTheme="minorHAnsi" w:hAnsiTheme="minorHAnsi" w:cs="Arial" w:hint="eastAsia"/>
          <w:bCs/>
          <w:sz w:val="20"/>
          <w:szCs w:val="20"/>
          <w:lang w:eastAsia="ko-KR"/>
        </w:rPr>
        <w:t>철스크랩</w:t>
      </w:r>
      <w:proofErr w:type="spellEnd"/>
      <w:r w:rsidRPr="003437B4">
        <w:rPr>
          <w:rFonts w:asciiTheme="minorHAnsi" w:eastAsiaTheme="minorHAnsi" w:hAnsiTheme="minorHAnsi" w:cs="Arial"/>
          <w:bCs/>
          <w:sz w:val="20"/>
          <w:szCs w:val="20"/>
          <w:lang w:eastAsia="ko-KR"/>
        </w:rPr>
        <w:t xml:space="preserve"> 판정 시 주변 스크랩과의 관계 및 맥락 정보가 중요함에도, 기존 Classification 모델은 이를</w:t>
      </w: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bCs/>
          <w:sz w:val="20"/>
          <w:szCs w:val="20"/>
          <w:lang w:eastAsia="ko-KR"/>
        </w:rPr>
        <w:t xml:space="preserve">충분히 반영하지 못하는 한계 확인 </w:t>
      </w:r>
    </w:p>
    <w:p w14:paraId="15ED9252" w14:textId="237DAF82" w:rsidR="003437B4" w:rsidRPr="003437B4" w:rsidRDefault="003437B4" w:rsidP="003437B4">
      <w:pPr>
        <w:pStyle w:val="a5"/>
        <w:adjustRightInd w:val="0"/>
        <w:snapToGrid w:val="0"/>
        <w:ind w:leftChars="300" w:left="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lastRenderedPageBreak/>
        <w:t xml:space="preserve">- </w:t>
      </w:r>
      <w:r w:rsidRPr="003437B4">
        <w:rPr>
          <w:rFonts w:asciiTheme="minorHAnsi" w:eastAsiaTheme="minorHAnsi" w:hAnsiTheme="minorHAnsi" w:cs="Arial" w:hint="eastAsia"/>
          <w:bCs/>
          <w:sz w:val="20"/>
          <w:szCs w:val="20"/>
          <w:lang w:eastAsia="ko-KR"/>
        </w:rPr>
        <w:t>주변</w:t>
      </w:r>
      <w:r w:rsidRPr="003437B4">
        <w:rPr>
          <w:rFonts w:asciiTheme="minorHAnsi" w:eastAsiaTheme="minorHAnsi" w:hAnsiTheme="minorHAnsi" w:cs="Arial"/>
          <w:bCs/>
          <w:sz w:val="20"/>
          <w:szCs w:val="20"/>
          <w:lang w:eastAsia="ko-KR"/>
        </w:rPr>
        <w:t xml:space="preserve"> 픽셀 단위의 정합성을 반영할 수 있는 pixel-aligned 기반 모델 구조를 제안하여 맥락 정보를</w:t>
      </w: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bCs/>
          <w:sz w:val="20"/>
          <w:szCs w:val="20"/>
          <w:lang w:eastAsia="ko-KR"/>
        </w:rPr>
        <w:t xml:space="preserve">효과적으로 반영 </w:t>
      </w:r>
    </w:p>
    <w:p w14:paraId="7CC29423" w14:textId="77777777" w:rsid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기존</w:t>
      </w:r>
      <w:r w:rsidRPr="003437B4">
        <w:rPr>
          <w:rFonts w:asciiTheme="minorHAnsi" w:eastAsiaTheme="minorHAnsi" w:hAnsiTheme="minorHAnsi" w:cs="Arial"/>
          <w:bCs/>
          <w:sz w:val="20"/>
          <w:szCs w:val="20"/>
          <w:lang w:eastAsia="ko-KR"/>
        </w:rPr>
        <w:t xml:space="preserve"> 약 70% 수준의 정확도를 93%까지 향상 </w:t>
      </w:r>
    </w:p>
    <w:p w14:paraId="34B3FA3C" w14:textId="4FBA0FE1" w:rsidR="003437B4" w:rsidRPr="003437B4" w:rsidRDefault="003437B4" w:rsidP="003437B4">
      <w:pPr>
        <w:pStyle w:val="a5"/>
        <w:adjustRightInd w:val="0"/>
        <w:snapToGrid w:val="0"/>
        <w:ind w:firstLineChars="200" w:firstLine="400"/>
        <w:rPr>
          <w:rFonts w:asciiTheme="minorHAnsi" w:eastAsiaTheme="minorHAnsi" w:hAnsiTheme="minorHAnsi" w:cs="Arial"/>
          <w:bCs/>
          <w:sz w:val="20"/>
          <w:szCs w:val="20"/>
          <w:lang w:eastAsia="ko-KR"/>
        </w:rPr>
      </w:pPr>
      <w:r w:rsidRPr="003437B4">
        <w:rPr>
          <w:rFonts w:asciiTheme="minorHAnsi" w:eastAsiaTheme="minorHAnsi" w:hAnsiTheme="minorHAnsi" w:cs="Arial"/>
          <w:b/>
          <w:sz w:val="20"/>
          <w:szCs w:val="20"/>
          <w:lang w:eastAsia="ko-KR"/>
        </w:rPr>
        <w:t>3. 성능 최적화 및 운영 적용</w:t>
      </w:r>
    </w:p>
    <w:p w14:paraId="7793AD14" w14:textId="32513F80" w:rsidR="003437B4" w:rsidRP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트럭</w:t>
      </w:r>
      <w:r w:rsidRPr="003437B4">
        <w:rPr>
          <w:rFonts w:asciiTheme="minorHAnsi" w:eastAsiaTheme="minorHAnsi" w:hAnsiTheme="minorHAnsi" w:cs="Arial"/>
          <w:bCs/>
          <w:sz w:val="20"/>
          <w:szCs w:val="20"/>
          <w:lang w:eastAsia="ko-KR"/>
        </w:rPr>
        <w:t xml:space="preserve"> 1대당 30초 이내 처리 요구조건을 충족하는 추론 속도 최적화 </w:t>
      </w:r>
    </w:p>
    <w:p w14:paraId="7763DDEF" w14:textId="324BFC08" w:rsidR="003437B4" w:rsidRP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실제</w:t>
      </w:r>
      <w:r w:rsidRPr="003437B4">
        <w:rPr>
          <w:rFonts w:asciiTheme="minorHAnsi" w:eastAsiaTheme="minorHAnsi" w:hAnsiTheme="minorHAnsi" w:cs="Arial"/>
          <w:bCs/>
          <w:sz w:val="20"/>
          <w:szCs w:val="20"/>
          <w:lang w:eastAsia="ko-KR"/>
        </w:rPr>
        <w:t xml:space="preserve"> 운영 환경에 배포 및 안정화 완료 </w:t>
      </w:r>
    </w:p>
    <w:p w14:paraId="4D461BD3" w14:textId="77777777" w:rsidR="003437B4" w:rsidRPr="003437B4" w:rsidRDefault="003437B4" w:rsidP="003437B4">
      <w:pPr>
        <w:pStyle w:val="a5"/>
        <w:adjustRightInd w:val="0"/>
        <w:snapToGrid w:val="0"/>
        <w:ind w:firstLineChars="200" w:firstLine="400"/>
        <w:rPr>
          <w:rFonts w:asciiTheme="minorHAnsi" w:eastAsiaTheme="minorHAnsi" w:hAnsiTheme="minorHAnsi" w:cs="Arial"/>
          <w:b/>
          <w:sz w:val="20"/>
          <w:szCs w:val="20"/>
          <w:lang w:eastAsia="ko-KR"/>
        </w:rPr>
      </w:pPr>
      <w:r w:rsidRPr="003437B4">
        <w:rPr>
          <w:rFonts w:asciiTheme="minorHAnsi" w:eastAsiaTheme="minorHAnsi" w:hAnsiTheme="minorHAnsi" w:cs="Arial"/>
          <w:b/>
          <w:sz w:val="20"/>
          <w:szCs w:val="20"/>
          <w:lang w:eastAsia="ko-KR"/>
        </w:rPr>
        <w:t>4. 데이터 파이프라인 개선 및 확장성 확보</w:t>
      </w:r>
    </w:p>
    <w:p w14:paraId="15A64D30" w14:textId="737969BB" w:rsidR="003437B4" w:rsidRPr="003437B4" w:rsidRDefault="003437B4" w:rsidP="003437B4">
      <w:pPr>
        <w:pStyle w:val="a5"/>
        <w:adjustRightInd w:val="0"/>
        <w:snapToGrid w:val="0"/>
        <w:ind w:firstLineChars="300" w:firstLine="600"/>
        <w:rPr>
          <w:rFonts w:asciiTheme="minorHAnsi" w:eastAsiaTheme="minorHAnsi" w:hAnsiTheme="minorHAnsi" w:cs="Arial"/>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데이터</w:t>
      </w:r>
      <w:r w:rsidRPr="003437B4">
        <w:rPr>
          <w:rFonts w:asciiTheme="minorHAnsi" w:eastAsiaTheme="minorHAnsi" w:hAnsiTheme="minorHAnsi" w:cs="Arial"/>
          <w:bCs/>
          <w:sz w:val="20"/>
          <w:szCs w:val="20"/>
          <w:lang w:eastAsia="ko-KR"/>
        </w:rPr>
        <w:t xml:space="preserve"> 처리 병목 구간을 개선하여 일일 유입 차량 데이터 전량 처리 가능한 파이프라인 구축 </w:t>
      </w:r>
    </w:p>
    <w:p w14:paraId="27EBF49E" w14:textId="77777777" w:rsidR="003437B4" w:rsidRDefault="003437B4" w:rsidP="003437B4">
      <w:pPr>
        <w:pStyle w:val="a5"/>
        <w:adjustRightInd w:val="0"/>
        <w:snapToGrid w:val="0"/>
        <w:ind w:firstLineChars="200" w:firstLine="400"/>
        <w:rPr>
          <w:rFonts w:asciiTheme="minorHAnsi" w:eastAsiaTheme="minorHAnsi" w:hAnsiTheme="minorHAnsi" w:cs="Arial"/>
          <w:b/>
          <w:sz w:val="20"/>
          <w:szCs w:val="20"/>
          <w:lang w:eastAsia="ko-KR"/>
        </w:rPr>
      </w:pPr>
      <w:r w:rsidRPr="003437B4">
        <w:rPr>
          <w:rFonts w:asciiTheme="minorHAnsi" w:eastAsiaTheme="minorHAnsi" w:hAnsiTheme="minorHAnsi" w:cs="Arial"/>
          <w:b/>
          <w:sz w:val="20"/>
          <w:szCs w:val="20"/>
          <w:lang w:eastAsia="ko-KR"/>
        </w:rPr>
        <w:t>5. 사업화 및 성과 창출</w:t>
      </w:r>
    </w:p>
    <w:p w14:paraId="2B757C97" w14:textId="64ED554D" w:rsidR="003437B4" w:rsidRPr="003437B4" w:rsidRDefault="003437B4" w:rsidP="003437B4">
      <w:pPr>
        <w:pStyle w:val="a5"/>
        <w:adjustRightInd w:val="0"/>
        <w:snapToGrid w:val="0"/>
        <w:ind w:firstLineChars="300" w:firstLine="600"/>
        <w:rPr>
          <w:rFonts w:asciiTheme="minorHAnsi" w:eastAsiaTheme="minorHAnsi" w:hAnsiTheme="minorHAnsi" w:cs="Arial" w:hint="eastAsia"/>
          <w:bCs/>
          <w:sz w:val="20"/>
          <w:szCs w:val="20"/>
          <w:lang w:eastAsia="ko-KR"/>
        </w:rPr>
      </w:pPr>
      <w:r>
        <w:rPr>
          <w:rFonts w:asciiTheme="minorHAnsi" w:eastAsiaTheme="minorHAnsi" w:hAnsiTheme="minorHAnsi" w:cs="Arial" w:hint="eastAsia"/>
          <w:bCs/>
          <w:sz w:val="20"/>
          <w:szCs w:val="20"/>
          <w:lang w:eastAsia="ko-KR"/>
        </w:rPr>
        <w:t xml:space="preserve">- </w:t>
      </w:r>
      <w:r w:rsidRPr="003437B4">
        <w:rPr>
          <w:rFonts w:asciiTheme="minorHAnsi" w:eastAsiaTheme="minorHAnsi" w:hAnsiTheme="minorHAnsi" w:cs="Arial" w:hint="eastAsia"/>
          <w:bCs/>
          <w:sz w:val="20"/>
          <w:szCs w:val="20"/>
          <w:lang w:eastAsia="ko-KR"/>
        </w:rPr>
        <w:t>프로젝트</w:t>
      </w:r>
      <w:r w:rsidRPr="003437B4">
        <w:rPr>
          <w:rFonts w:asciiTheme="minorHAnsi" w:eastAsiaTheme="minorHAnsi" w:hAnsiTheme="minorHAnsi" w:cs="Arial"/>
          <w:bCs/>
          <w:sz w:val="20"/>
          <w:szCs w:val="20"/>
          <w:lang w:eastAsia="ko-KR"/>
        </w:rPr>
        <w:t xml:space="preserve"> 기반 고객사와 공동 법인 설립 및 수익화까지 연계</w:t>
      </w:r>
    </w:p>
    <w:p w14:paraId="5EA07A5B" w14:textId="4AE143E0" w:rsidR="001C5012" w:rsidRPr="000F4F40" w:rsidRDefault="001C5012" w:rsidP="001C5012">
      <w:pPr>
        <w:pStyle w:val="a5"/>
        <w:adjustRightInd w:val="0"/>
        <w:snapToGrid w:val="0"/>
        <w:rPr>
          <w:rFonts w:asciiTheme="minorHAnsi" w:eastAsiaTheme="minorHAnsi" w:hAnsiTheme="minorHAnsi" w:cs="Arial"/>
          <w:sz w:val="20"/>
          <w:szCs w:val="20"/>
          <w:lang w:eastAsia="ko-KR"/>
        </w:rPr>
      </w:pPr>
    </w:p>
    <w:p w14:paraId="0A99D4C0" w14:textId="52566C58" w:rsidR="00D86024" w:rsidRPr="005E7CDE" w:rsidRDefault="004017E3" w:rsidP="004017E3">
      <w:pPr>
        <w:pStyle w:val="a5"/>
        <w:adjustRightInd w:val="0"/>
        <w:snapToGrid w:val="0"/>
        <w:rPr>
          <w:rFonts w:asciiTheme="minorHAnsi" w:eastAsiaTheme="minorHAnsi" w:hAnsiTheme="minorHAnsi" w:cs="Arial" w:hint="eastAsia"/>
          <w:b/>
          <w:sz w:val="20"/>
          <w:szCs w:val="20"/>
          <w:lang w:eastAsia="ko-KR"/>
        </w:rPr>
      </w:pPr>
      <w:r w:rsidRPr="005E7CDE">
        <w:rPr>
          <w:rFonts w:asciiTheme="minorHAnsi" w:eastAsiaTheme="minorHAnsi" w:hAnsiTheme="minorHAnsi" w:cs="Arial" w:hint="eastAsia"/>
          <w:b/>
          <w:sz w:val="20"/>
          <w:szCs w:val="20"/>
          <w:lang w:eastAsia="ko-KR"/>
        </w:rPr>
        <w:t>주요 수행 프로젝트</w:t>
      </w:r>
      <w:r w:rsidR="00F0741D" w:rsidRPr="005E7CDE">
        <w:rPr>
          <w:rFonts w:asciiTheme="minorHAnsi" w:eastAsiaTheme="minorHAnsi" w:hAnsiTheme="minorHAnsi" w:cs="Arial" w:hint="eastAsia"/>
          <w:b/>
          <w:sz w:val="20"/>
          <w:szCs w:val="20"/>
          <w:lang w:eastAsia="ko-KR"/>
        </w:rPr>
        <w:t xml:space="preserve"> (최근 </w:t>
      </w:r>
      <w:r w:rsidR="00F0741D" w:rsidRPr="005E7CDE">
        <w:rPr>
          <w:rFonts w:asciiTheme="minorHAnsi" w:eastAsiaTheme="minorHAnsi" w:hAnsiTheme="minorHAnsi" w:cs="Arial"/>
          <w:b/>
          <w:sz w:val="20"/>
          <w:szCs w:val="20"/>
          <w:lang w:eastAsia="ko-KR"/>
        </w:rPr>
        <w:t>3</w:t>
      </w:r>
      <w:r w:rsidR="00F0741D" w:rsidRPr="005E7CDE">
        <w:rPr>
          <w:rFonts w:asciiTheme="minorHAnsi" w:eastAsiaTheme="minorHAnsi" w:hAnsiTheme="minorHAnsi" w:cs="Arial" w:hint="eastAsia"/>
          <w:b/>
          <w:sz w:val="20"/>
          <w:szCs w:val="20"/>
          <w:lang w:eastAsia="ko-KR"/>
        </w:rPr>
        <w:t>개년)</w:t>
      </w:r>
    </w:p>
    <w:p w14:paraId="51D57C6D" w14:textId="351EEB87" w:rsidR="00D86024" w:rsidRPr="00D86024" w:rsidRDefault="00D86024" w:rsidP="00D86024">
      <w:pPr>
        <w:pStyle w:val="a5"/>
        <w:adjustRightInd w:val="0"/>
        <w:snapToGrid w:val="0"/>
        <w:ind w:firstLineChars="100" w:firstLine="200"/>
        <w:rPr>
          <w:rFonts w:asciiTheme="minorHAnsi" w:eastAsiaTheme="minorHAnsi" w:hAnsiTheme="minorHAnsi" w:cs="Arial" w:hint="eastAsia"/>
          <w:b/>
          <w:sz w:val="20"/>
          <w:szCs w:val="20"/>
          <w:lang w:eastAsia="ko-KR"/>
        </w:rPr>
      </w:pPr>
      <w:r w:rsidRPr="00D86024">
        <w:rPr>
          <w:rFonts w:asciiTheme="minorHAnsi" w:eastAsiaTheme="minorHAnsi" w:hAnsiTheme="minorHAnsi" w:cs="Arial"/>
          <w:b/>
          <w:sz w:val="20"/>
          <w:szCs w:val="20"/>
          <w:lang w:eastAsia="ko-KR"/>
        </w:rPr>
        <w:t xml:space="preserve">1. </w:t>
      </w:r>
      <w:r w:rsidR="00F96CBB" w:rsidRPr="00D86024">
        <w:rPr>
          <w:rFonts w:asciiTheme="minorHAnsi" w:eastAsiaTheme="minorHAnsi" w:hAnsiTheme="minorHAnsi" w:cs="Arial"/>
          <w:b/>
          <w:sz w:val="20"/>
          <w:szCs w:val="20"/>
          <w:lang w:eastAsia="ko-KR"/>
        </w:rPr>
        <w:t>대한제강</w:t>
      </w:r>
      <w:r w:rsidR="00F96CBB">
        <w:rPr>
          <w:rFonts w:asciiTheme="minorHAnsi" w:eastAsiaTheme="minorHAnsi" w:hAnsiTheme="minorHAnsi" w:cs="Arial" w:hint="eastAsia"/>
          <w:b/>
          <w:sz w:val="20"/>
          <w:szCs w:val="20"/>
          <w:lang w:eastAsia="ko-KR"/>
        </w:rPr>
        <w:t xml:space="preserve"> </w:t>
      </w:r>
      <w:proofErr w:type="spellStart"/>
      <w:r w:rsidRPr="00D86024">
        <w:rPr>
          <w:rFonts w:asciiTheme="minorHAnsi" w:eastAsiaTheme="minorHAnsi" w:hAnsiTheme="minorHAnsi" w:cs="Arial"/>
          <w:b/>
          <w:sz w:val="20"/>
          <w:szCs w:val="20"/>
          <w:lang w:eastAsia="ko-KR"/>
        </w:rPr>
        <w:t>철스크랩</w:t>
      </w:r>
      <w:proofErr w:type="spellEnd"/>
      <w:r w:rsidRPr="00D86024">
        <w:rPr>
          <w:rFonts w:asciiTheme="minorHAnsi" w:eastAsiaTheme="minorHAnsi" w:hAnsiTheme="minorHAnsi" w:cs="Arial"/>
          <w:b/>
          <w:sz w:val="20"/>
          <w:szCs w:val="20"/>
          <w:lang w:eastAsia="ko-KR"/>
        </w:rPr>
        <w:t xml:space="preserve"> 판정 Vision AI 모델 개발</w:t>
      </w:r>
      <w:r w:rsidR="00F96CBB">
        <w:rPr>
          <w:rFonts w:asciiTheme="minorHAnsi" w:eastAsiaTheme="minorHAnsi" w:hAnsiTheme="minorHAnsi" w:cs="Arial" w:hint="eastAsia"/>
          <w:b/>
          <w:sz w:val="20"/>
          <w:szCs w:val="20"/>
          <w:lang w:eastAsia="ko-KR"/>
        </w:rPr>
        <w:t xml:space="preserve"> (2023.11~2025.02)</w:t>
      </w:r>
    </w:p>
    <w:p w14:paraId="06133718"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proofErr w:type="spellStart"/>
      <w:r w:rsidRPr="00D86024">
        <w:rPr>
          <w:rFonts w:asciiTheme="minorHAnsi" w:eastAsiaTheme="minorHAnsi" w:hAnsiTheme="minorHAnsi" w:cs="Arial" w:hint="eastAsia"/>
          <w:bCs/>
          <w:sz w:val="20"/>
          <w:szCs w:val="20"/>
          <w:lang w:eastAsia="ko-KR"/>
        </w:rPr>
        <w:t>철스크랩</w:t>
      </w:r>
      <w:proofErr w:type="spellEnd"/>
      <w:r w:rsidRPr="00D86024">
        <w:rPr>
          <w:rFonts w:asciiTheme="minorHAnsi" w:eastAsiaTheme="minorHAnsi" w:hAnsiTheme="minorHAnsi" w:cs="Arial"/>
          <w:bCs/>
          <w:sz w:val="20"/>
          <w:szCs w:val="20"/>
          <w:lang w:eastAsia="ko-KR"/>
        </w:rPr>
        <w:t xml:space="preserve"> 이미지 기반 품질 판정을 위한 Vision AI 모델 개발 프로젝트 </w:t>
      </w:r>
    </w:p>
    <w:p w14:paraId="2A3550DD" w14:textId="03927C26"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bCs/>
          <w:sz w:val="20"/>
          <w:szCs w:val="20"/>
          <w:lang w:eastAsia="ko-KR"/>
        </w:rPr>
        <w:t xml:space="preserve">Classification, Detection, Segmentation 모델 </w:t>
      </w:r>
      <w:r w:rsidR="00D80268">
        <w:rPr>
          <w:rFonts w:asciiTheme="minorHAnsi" w:eastAsiaTheme="minorHAnsi" w:hAnsiTheme="minorHAnsi" w:cs="Arial" w:hint="eastAsia"/>
          <w:bCs/>
          <w:sz w:val="20"/>
          <w:szCs w:val="20"/>
          <w:lang w:eastAsia="ko-KR"/>
        </w:rPr>
        <w:t xml:space="preserve">학습 </w:t>
      </w:r>
      <w:r w:rsidRPr="00D86024">
        <w:rPr>
          <w:rFonts w:asciiTheme="minorHAnsi" w:eastAsiaTheme="minorHAnsi" w:hAnsiTheme="minorHAnsi" w:cs="Arial"/>
          <w:bCs/>
          <w:sz w:val="20"/>
          <w:szCs w:val="20"/>
          <w:lang w:eastAsia="ko-KR"/>
        </w:rPr>
        <w:t xml:space="preserve">및 pixel-aligned 기반 모델 구조 적용 </w:t>
      </w:r>
    </w:p>
    <w:p w14:paraId="5A6BEA27"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hint="eastAsia"/>
          <w:bCs/>
          <w:sz w:val="20"/>
          <w:szCs w:val="20"/>
          <w:lang w:eastAsia="ko-KR"/>
        </w:rPr>
        <w:t>데이터</w:t>
      </w:r>
      <w:r w:rsidRPr="00D86024">
        <w:rPr>
          <w:rFonts w:asciiTheme="minorHAnsi" w:eastAsiaTheme="minorHAnsi" w:hAnsiTheme="minorHAnsi" w:cs="Arial"/>
          <w:bCs/>
          <w:sz w:val="20"/>
          <w:szCs w:val="20"/>
          <w:lang w:eastAsia="ko-KR"/>
        </w:rPr>
        <w:t xml:space="preserve"> 병목 제거를 위한 파이프라인 개선 및 실서비스 환경 적용 </w:t>
      </w:r>
    </w:p>
    <w:p w14:paraId="7902B906"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hint="eastAsia"/>
          <w:bCs/>
          <w:sz w:val="20"/>
          <w:szCs w:val="20"/>
          <w:lang w:eastAsia="ko-KR"/>
        </w:rPr>
        <w:t>정확도</w:t>
      </w:r>
      <w:r w:rsidRPr="00D86024">
        <w:rPr>
          <w:rFonts w:asciiTheme="minorHAnsi" w:eastAsiaTheme="minorHAnsi" w:hAnsiTheme="minorHAnsi" w:cs="Arial"/>
          <w:bCs/>
          <w:sz w:val="20"/>
          <w:szCs w:val="20"/>
          <w:lang w:eastAsia="ko-KR"/>
        </w:rPr>
        <w:t xml:space="preserve"> 70% → 93% 향상, 트럭 1대당 30초 처리 성능 달성 </w:t>
      </w:r>
    </w:p>
    <w:p w14:paraId="788119BB"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hint="eastAsia"/>
          <w:bCs/>
          <w:sz w:val="20"/>
          <w:szCs w:val="20"/>
          <w:lang w:eastAsia="ko-KR"/>
        </w:rPr>
        <w:t>운영</w:t>
      </w:r>
      <w:r w:rsidRPr="00D86024">
        <w:rPr>
          <w:rFonts w:asciiTheme="minorHAnsi" w:eastAsiaTheme="minorHAnsi" w:hAnsiTheme="minorHAnsi" w:cs="Arial"/>
          <w:bCs/>
          <w:sz w:val="20"/>
          <w:szCs w:val="20"/>
          <w:lang w:eastAsia="ko-KR"/>
        </w:rPr>
        <w:t xml:space="preserve"> 적용 및 고객사와 공동 법인 설립을 통한 사업화 진행</w:t>
      </w:r>
    </w:p>
    <w:p w14:paraId="31DF8602" w14:textId="77777777" w:rsidR="00D86024" w:rsidRPr="00D86024" w:rsidRDefault="00D86024" w:rsidP="00D86024">
      <w:pPr>
        <w:pStyle w:val="a5"/>
        <w:adjustRightInd w:val="0"/>
        <w:snapToGrid w:val="0"/>
        <w:ind w:left="801"/>
        <w:rPr>
          <w:rFonts w:asciiTheme="minorHAnsi" w:eastAsiaTheme="minorHAnsi" w:hAnsiTheme="minorHAnsi" w:cs="Arial" w:hint="eastAsia"/>
          <w:b/>
          <w:sz w:val="20"/>
          <w:szCs w:val="20"/>
          <w:lang w:eastAsia="ko-KR"/>
        </w:rPr>
      </w:pPr>
    </w:p>
    <w:p w14:paraId="49F85511" w14:textId="1E7C722A" w:rsidR="00D86024" w:rsidRPr="00D86024" w:rsidRDefault="00D86024" w:rsidP="00D86024">
      <w:pPr>
        <w:pStyle w:val="a5"/>
        <w:adjustRightInd w:val="0"/>
        <w:snapToGrid w:val="0"/>
        <w:ind w:firstLineChars="100" w:firstLine="200"/>
        <w:rPr>
          <w:rFonts w:asciiTheme="minorHAnsi" w:eastAsiaTheme="minorHAnsi" w:hAnsiTheme="minorHAnsi" w:cs="Arial"/>
          <w:b/>
          <w:sz w:val="20"/>
          <w:szCs w:val="20"/>
          <w:lang w:eastAsia="ko-KR"/>
        </w:rPr>
      </w:pPr>
      <w:r w:rsidRPr="00D86024">
        <w:rPr>
          <w:rFonts w:asciiTheme="minorHAnsi" w:eastAsiaTheme="minorHAnsi" w:hAnsiTheme="minorHAnsi" w:cs="Arial"/>
          <w:b/>
          <w:sz w:val="20"/>
          <w:szCs w:val="20"/>
          <w:lang w:eastAsia="ko-KR"/>
        </w:rPr>
        <w:t xml:space="preserve">2. </w:t>
      </w:r>
      <w:proofErr w:type="spellStart"/>
      <w:r w:rsidRPr="00D86024">
        <w:rPr>
          <w:rFonts w:asciiTheme="minorHAnsi" w:eastAsiaTheme="minorHAnsi" w:hAnsiTheme="minorHAnsi" w:cs="Arial"/>
          <w:b/>
          <w:sz w:val="20"/>
          <w:szCs w:val="20"/>
          <w:lang w:eastAsia="ko-KR"/>
        </w:rPr>
        <w:t>휴머노이드</w:t>
      </w:r>
      <w:proofErr w:type="spellEnd"/>
      <w:r w:rsidRPr="00D86024">
        <w:rPr>
          <w:rFonts w:asciiTheme="minorHAnsi" w:eastAsiaTheme="minorHAnsi" w:hAnsiTheme="minorHAnsi" w:cs="Arial"/>
          <w:b/>
          <w:sz w:val="20"/>
          <w:szCs w:val="20"/>
          <w:lang w:eastAsia="ko-KR"/>
        </w:rPr>
        <w:t xml:space="preserve"> 및 협동로봇 AI 모델 연구개발</w:t>
      </w:r>
      <w:r w:rsidR="00F96CBB">
        <w:rPr>
          <w:rFonts w:asciiTheme="minorHAnsi" w:eastAsiaTheme="minorHAnsi" w:hAnsiTheme="minorHAnsi" w:cs="Arial" w:hint="eastAsia"/>
          <w:b/>
          <w:sz w:val="20"/>
          <w:szCs w:val="20"/>
          <w:lang w:eastAsia="ko-KR"/>
        </w:rPr>
        <w:t xml:space="preserve"> </w:t>
      </w:r>
      <w:r w:rsidR="00F96CBB">
        <w:rPr>
          <w:rFonts w:asciiTheme="minorHAnsi" w:eastAsiaTheme="minorHAnsi" w:hAnsiTheme="minorHAnsi" w:cs="Arial" w:hint="eastAsia"/>
          <w:b/>
          <w:sz w:val="20"/>
          <w:szCs w:val="20"/>
          <w:lang w:eastAsia="ko-KR"/>
        </w:rPr>
        <w:t>(</w:t>
      </w:r>
      <w:r w:rsidR="00F96CBB">
        <w:rPr>
          <w:rFonts w:asciiTheme="minorHAnsi" w:eastAsiaTheme="minorHAnsi" w:hAnsiTheme="minorHAnsi" w:cs="Arial" w:hint="eastAsia"/>
          <w:b/>
          <w:sz w:val="20"/>
          <w:szCs w:val="20"/>
          <w:lang w:eastAsia="ko-KR"/>
        </w:rPr>
        <w:t>2025.02~현재</w:t>
      </w:r>
      <w:r w:rsidR="00F96CBB">
        <w:rPr>
          <w:rFonts w:asciiTheme="minorHAnsi" w:eastAsiaTheme="minorHAnsi" w:hAnsiTheme="minorHAnsi" w:cs="Arial" w:hint="eastAsia"/>
          <w:b/>
          <w:sz w:val="20"/>
          <w:szCs w:val="20"/>
          <w:lang w:eastAsia="ko-KR"/>
        </w:rPr>
        <w:t>)</w:t>
      </w:r>
    </w:p>
    <w:p w14:paraId="56E44F1B"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bCs/>
          <w:sz w:val="20"/>
          <w:szCs w:val="20"/>
          <w:lang w:eastAsia="ko-KR"/>
        </w:rPr>
        <w:t xml:space="preserve">VLA 기반 </w:t>
      </w:r>
      <w:proofErr w:type="spellStart"/>
      <w:r w:rsidRPr="00D86024">
        <w:rPr>
          <w:rFonts w:asciiTheme="minorHAnsi" w:eastAsiaTheme="minorHAnsi" w:hAnsiTheme="minorHAnsi" w:cs="Arial"/>
          <w:bCs/>
          <w:sz w:val="20"/>
          <w:szCs w:val="20"/>
          <w:lang w:eastAsia="ko-KR"/>
        </w:rPr>
        <w:t>휴머노이드</w:t>
      </w:r>
      <w:proofErr w:type="spellEnd"/>
      <w:r w:rsidRPr="00D86024">
        <w:rPr>
          <w:rFonts w:asciiTheme="minorHAnsi" w:eastAsiaTheme="minorHAnsi" w:hAnsiTheme="minorHAnsi" w:cs="Arial"/>
          <w:bCs/>
          <w:sz w:val="20"/>
          <w:szCs w:val="20"/>
          <w:lang w:eastAsia="ko-KR"/>
        </w:rPr>
        <w:t xml:space="preserve"> 및 협동로봇 제어 모델 개발 </w:t>
      </w:r>
    </w:p>
    <w:p w14:paraId="0FBBA829" w14:textId="77777777"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bCs/>
          <w:sz w:val="20"/>
          <w:szCs w:val="20"/>
          <w:lang w:eastAsia="ko-KR"/>
        </w:rPr>
        <w:t xml:space="preserve">Unitree G1, H1-2 기반 Locomotion 및 Manipulation 모델 구현 </w:t>
      </w:r>
    </w:p>
    <w:p w14:paraId="2D2EEF35" w14:textId="64A3E09A" w:rsidR="00D86024" w:rsidRP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bCs/>
          <w:sz w:val="20"/>
          <w:szCs w:val="20"/>
          <w:lang w:eastAsia="ko-KR"/>
        </w:rPr>
        <w:t xml:space="preserve">Isaac Lab, </w:t>
      </w:r>
      <w:proofErr w:type="spellStart"/>
      <w:r w:rsidRPr="00D86024">
        <w:rPr>
          <w:rFonts w:asciiTheme="minorHAnsi" w:eastAsiaTheme="minorHAnsi" w:hAnsiTheme="minorHAnsi" w:cs="Arial"/>
          <w:bCs/>
          <w:sz w:val="20"/>
          <w:szCs w:val="20"/>
          <w:lang w:eastAsia="ko-KR"/>
        </w:rPr>
        <w:t>MuJoCo</w:t>
      </w:r>
      <w:proofErr w:type="spellEnd"/>
      <w:r w:rsidRPr="00D86024">
        <w:rPr>
          <w:rFonts w:asciiTheme="minorHAnsi" w:eastAsiaTheme="minorHAnsi" w:hAnsiTheme="minorHAnsi" w:cs="Arial"/>
          <w:bCs/>
          <w:sz w:val="20"/>
          <w:szCs w:val="20"/>
          <w:lang w:eastAsia="ko-KR"/>
        </w:rPr>
        <w:t xml:space="preserve"> 기반 시뮬레이션 환경 구축 및 Sim2Sim</w:t>
      </w:r>
      <w:r>
        <w:rPr>
          <w:rFonts w:asciiTheme="minorHAnsi" w:eastAsiaTheme="minorHAnsi" w:hAnsiTheme="minorHAnsi" w:cs="Arial" w:hint="eastAsia"/>
          <w:bCs/>
          <w:sz w:val="20"/>
          <w:szCs w:val="20"/>
          <w:lang w:eastAsia="ko-KR"/>
        </w:rPr>
        <w:t>, Sim2Real</w:t>
      </w:r>
      <w:r w:rsidRPr="00D86024">
        <w:rPr>
          <w:rFonts w:asciiTheme="minorHAnsi" w:eastAsiaTheme="minorHAnsi" w:hAnsiTheme="minorHAnsi" w:cs="Arial"/>
          <w:bCs/>
          <w:sz w:val="20"/>
          <w:szCs w:val="20"/>
          <w:lang w:eastAsia="ko-KR"/>
        </w:rPr>
        <w:t xml:space="preserve"> 검증 </w:t>
      </w:r>
    </w:p>
    <w:p w14:paraId="7C9B9493" w14:textId="77777777" w:rsidR="00D86024" w:rsidRDefault="00D86024" w:rsidP="00D86024">
      <w:pPr>
        <w:pStyle w:val="a5"/>
        <w:numPr>
          <w:ilvl w:val="0"/>
          <w:numId w:val="1"/>
        </w:numPr>
        <w:adjustRightInd w:val="0"/>
        <w:snapToGrid w:val="0"/>
        <w:rPr>
          <w:rFonts w:asciiTheme="minorHAnsi" w:eastAsiaTheme="minorHAnsi" w:hAnsiTheme="minorHAnsi" w:cs="Arial"/>
          <w:bCs/>
          <w:sz w:val="20"/>
          <w:szCs w:val="20"/>
          <w:lang w:eastAsia="ko-KR"/>
        </w:rPr>
      </w:pPr>
      <w:r w:rsidRPr="00D86024">
        <w:rPr>
          <w:rFonts w:asciiTheme="minorHAnsi" w:eastAsiaTheme="minorHAnsi" w:hAnsiTheme="minorHAnsi" w:cs="Arial"/>
          <w:bCs/>
          <w:sz w:val="20"/>
          <w:szCs w:val="20"/>
          <w:lang w:eastAsia="ko-KR"/>
        </w:rPr>
        <w:t>Teleoperation 데이터 및 IK 기반 제어를 활용한 모델 성능 고도화</w:t>
      </w:r>
    </w:p>
    <w:p w14:paraId="7275CFE1" w14:textId="77777777" w:rsidR="00D86024" w:rsidRPr="00D86024" w:rsidRDefault="00D86024" w:rsidP="00D86024">
      <w:pPr>
        <w:pStyle w:val="a5"/>
        <w:adjustRightInd w:val="0"/>
        <w:snapToGrid w:val="0"/>
        <w:ind w:left="801"/>
        <w:rPr>
          <w:rFonts w:asciiTheme="minorHAnsi" w:eastAsiaTheme="minorHAnsi" w:hAnsiTheme="minorHAnsi" w:cs="Arial" w:hint="eastAsia"/>
          <w:bCs/>
          <w:sz w:val="20"/>
          <w:szCs w:val="20"/>
          <w:lang w:eastAsia="ko-KR"/>
        </w:rPr>
      </w:pPr>
    </w:p>
    <w:p w14:paraId="5F3A0AC3" w14:textId="60B65124" w:rsidR="00D86024" w:rsidRPr="00D86024" w:rsidRDefault="00D86024" w:rsidP="00D86024">
      <w:pPr>
        <w:pStyle w:val="a5"/>
        <w:adjustRightInd w:val="0"/>
        <w:snapToGrid w:val="0"/>
        <w:ind w:firstLineChars="100" w:firstLine="200"/>
        <w:rPr>
          <w:rFonts w:asciiTheme="minorHAnsi" w:eastAsiaTheme="minorHAnsi" w:hAnsiTheme="minorHAnsi" w:cs="Arial" w:hint="eastAsia"/>
          <w:b/>
          <w:sz w:val="20"/>
          <w:szCs w:val="20"/>
          <w:lang w:eastAsia="ko-KR"/>
        </w:rPr>
      </w:pPr>
      <w:r w:rsidRPr="00D86024">
        <w:rPr>
          <w:rFonts w:asciiTheme="minorHAnsi" w:eastAsiaTheme="minorHAnsi" w:hAnsiTheme="minorHAnsi" w:cs="Arial"/>
          <w:b/>
          <w:sz w:val="20"/>
          <w:szCs w:val="20"/>
          <w:lang w:eastAsia="ko-KR"/>
        </w:rPr>
        <w:t>3. 자율작업 로봇 PoC 프로젝트 (LG 계열사 및 외부 고객)</w:t>
      </w:r>
      <w:r w:rsidR="00F96CBB">
        <w:rPr>
          <w:rFonts w:asciiTheme="minorHAnsi" w:eastAsiaTheme="minorHAnsi" w:hAnsiTheme="minorHAnsi" w:cs="Arial" w:hint="eastAsia"/>
          <w:b/>
          <w:sz w:val="20"/>
          <w:szCs w:val="20"/>
          <w:lang w:eastAsia="ko-KR"/>
        </w:rPr>
        <w:t xml:space="preserve"> (2026)</w:t>
      </w:r>
    </w:p>
    <w:p w14:paraId="50BBCC95" w14:textId="5F4B9E52" w:rsidR="00D86024" w:rsidRPr="00D86024" w:rsidRDefault="00D86024" w:rsidP="002229BE">
      <w:pPr>
        <w:pStyle w:val="a5"/>
        <w:adjustRightInd w:val="0"/>
        <w:snapToGrid w:val="0"/>
        <w:ind w:firstLineChars="200" w:firstLine="400"/>
        <w:rPr>
          <w:rFonts w:asciiTheme="minorHAnsi" w:eastAsiaTheme="minorHAnsi" w:hAnsiTheme="minorHAnsi" w:cs="Arial"/>
          <w:b/>
          <w:sz w:val="20"/>
          <w:szCs w:val="20"/>
          <w:lang w:eastAsia="ko-KR"/>
        </w:rPr>
      </w:pPr>
      <w:r w:rsidRPr="00D86024">
        <w:rPr>
          <w:rFonts w:asciiTheme="minorHAnsi" w:eastAsiaTheme="minorHAnsi" w:hAnsiTheme="minorHAnsi" w:cs="Arial"/>
          <w:b/>
          <w:sz w:val="20"/>
          <w:szCs w:val="20"/>
          <w:lang w:eastAsia="ko-KR"/>
        </w:rPr>
        <w:t xml:space="preserve">(1) LG화학 – </w:t>
      </w:r>
      <w:proofErr w:type="spellStart"/>
      <w:r w:rsidRPr="00D86024">
        <w:rPr>
          <w:rFonts w:asciiTheme="minorHAnsi" w:eastAsiaTheme="minorHAnsi" w:hAnsiTheme="minorHAnsi" w:cs="Arial"/>
          <w:b/>
          <w:sz w:val="20"/>
          <w:szCs w:val="20"/>
          <w:lang w:eastAsia="ko-KR"/>
        </w:rPr>
        <w:t>시료병</w:t>
      </w:r>
      <w:proofErr w:type="spellEnd"/>
      <w:r w:rsidRPr="00D86024">
        <w:rPr>
          <w:rFonts w:asciiTheme="minorHAnsi" w:eastAsiaTheme="minorHAnsi" w:hAnsiTheme="minorHAnsi" w:cs="Arial"/>
          <w:b/>
          <w:sz w:val="20"/>
          <w:szCs w:val="20"/>
          <w:lang w:eastAsia="ko-KR"/>
        </w:rPr>
        <w:t xml:space="preserve"> 수집 자동화</w:t>
      </w:r>
    </w:p>
    <w:p w14:paraId="4FA43FA1" w14:textId="2DFAB68A" w:rsidR="00D86024" w:rsidRPr="00D86024" w:rsidRDefault="00D86024" w:rsidP="002229BE">
      <w:pPr>
        <w:pStyle w:val="a5"/>
        <w:adjustRightInd w:val="0"/>
        <w:snapToGrid w:val="0"/>
        <w:ind w:firstLineChars="250" w:firstLine="500"/>
        <w:rPr>
          <w:rFonts w:asciiTheme="minorHAnsi" w:eastAsiaTheme="minorHAnsi" w:hAnsiTheme="minorHAnsi" w:cs="Arial"/>
          <w:bCs/>
          <w:sz w:val="20"/>
          <w:szCs w:val="20"/>
          <w:lang w:eastAsia="ko-KR"/>
        </w:rPr>
      </w:pPr>
      <w:r w:rsidRPr="00D86024">
        <w:rPr>
          <w:rFonts w:asciiTheme="minorHAnsi" w:eastAsiaTheme="minorHAnsi" w:hAnsiTheme="minorHAnsi" w:cs="Arial" w:hint="eastAsia"/>
          <w:bCs/>
          <w:sz w:val="20"/>
          <w:szCs w:val="20"/>
          <w:lang w:eastAsia="ko-KR"/>
        </w:rPr>
        <w:t xml:space="preserve">- </w:t>
      </w:r>
      <w:r w:rsidR="009D008C">
        <w:rPr>
          <w:rFonts w:asciiTheme="minorHAnsi" w:eastAsiaTheme="minorHAnsi" w:hAnsiTheme="minorHAnsi" w:cs="Arial" w:hint="eastAsia"/>
          <w:bCs/>
          <w:sz w:val="20"/>
          <w:szCs w:val="20"/>
          <w:lang w:eastAsia="ko-KR"/>
        </w:rPr>
        <w:t>4</w:t>
      </w:r>
      <w:r w:rsidRPr="00D86024">
        <w:rPr>
          <w:rFonts w:asciiTheme="minorHAnsi" w:eastAsiaTheme="minorHAnsi" w:hAnsiTheme="minorHAnsi" w:cs="Arial"/>
          <w:bCs/>
          <w:sz w:val="20"/>
          <w:szCs w:val="20"/>
          <w:lang w:eastAsia="ko-KR"/>
        </w:rPr>
        <w:t xml:space="preserve">족 로봇(Unitree A2)에 </w:t>
      </w:r>
      <w:proofErr w:type="spellStart"/>
      <w:r w:rsidRPr="00D86024">
        <w:rPr>
          <w:rFonts w:asciiTheme="minorHAnsi" w:eastAsiaTheme="minorHAnsi" w:hAnsiTheme="minorHAnsi" w:cs="Arial"/>
          <w:bCs/>
          <w:sz w:val="20"/>
          <w:szCs w:val="20"/>
          <w:lang w:eastAsia="ko-KR"/>
        </w:rPr>
        <w:t>로봇팔을</w:t>
      </w:r>
      <w:proofErr w:type="spellEnd"/>
      <w:r w:rsidRPr="00D86024">
        <w:rPr>
          <w:rFonts w:asciiTheme="minorHAnsi" w:eastAsiaTheme="minorHAnsi" w:hAnsiTheme="minorHAnsi" w:cs="Arial"/>
          <w:bCs/>
          <w:sz w:val="20"/>
          <w:szCs w:val="20"/>
          <w:lang w:eastAsia="ko-KR"/>
        </w:rPr>
        <w:t xml:space="preserve"> 결합한 이동형 조작 시스템 개발 </w:t>
      </w:r>
    </w:p>
    <w:p w14:paraId="6B29D29C" w14:textId="0B79A4E7" w:rsidR="00D86024" w:rsidRPr="00701D57" w:rsidRDefault="00D86024" w:rsidP="00701D57">
      <w:pPr>
        <w:pStyle w:val="a5"/>
        <w:adjustRightInd w:val="0"/>
        <w:snapToGrid w:val="0"/>
        <w:ind w:firstLineChars="250" w:firstLine="500"/>
        <w:rPr>
          <w:rFonts w:asciiTheme="minorHAnsi" w:eastAsiaTheme="minorHAnsi" w:hAnsiTheme="minorHAnsi" w:cs="Arial" w:hint="eastAsia"/>
          <w:bCs/>
          <w:sz w:val="20"/>
          <w:szCs w:val="20"/>
          <w:lang w:eastAsia="ko-KR"/>
        </w:rPr>
      </w:pPr>
      <w:r w:rsidRPr="00D86024">
        <w:rPr>
          <w:rFonts w:asciiTheme="minorHAnsi" w:eastAsiaTheme="minorHAnsi" w:hAnsiTheme="minorHAnsi" w:cs="Arial" w:hint="eastAsia"/>
          <w:bCs/>
          <w:sz w:val="20"/>
          <w:szCs w:val="20"/>
          <w:lang w:eastAsia="ko-KR"/>
        </w:rPr>
        <w:t xml:space="preserve">- </w:t>
      </w:r>
      <w:r w:rsidRPr="00D86024">
        <w:rPr>
          <w:rFonts w:asciiTheme="minorHAnsi" w:eastAsiaTheme="minorHAnsi" w:hAnsiTheme="minorHAnsi" w:cs="Arial"/>
          <w:bCs/>
          <w:sz w:val="20"/>
          <w:szCs w:val="20"/>
          <w:lang w:eastAsia="ko-KR"/>
        </w:rPr>
        <w:t>Action Chunking Transformer 기반 Manipulation 모델 학습 (RL + IK 활용)</w:t>
      </w:r>
    </w:p>
    <w:p w14:paraId="3E81A3AE" w14:textId="77777777" w:rsidR="00D86024" w:rsidRPr="00D86024" w:rsidRDefault="00D86024" w:rsidP="002229BE">
      <w:pPr>
        <w:pStyle w:val="a5"/>
        <w:adjustRightInd w:val="0"/>
        <w:snapToGrid w:val="0"/>
        <w:ind w:firstLineChars="200" w:firstLine="400"/>
        <w:rPr>
          <w:rFonts w:asciiTheme="minorHAnsi" w:eastAsiaTheme="minorHAnsi" w:hAnsiTheme="minorHAnsi" w:cs="Arial"/>
          <w:b/>
          <w:sz w:val="20"/>
          <w:szCs w:val="20"/>
          <w:lang w:eastAsia="ko-KR"/>
        </w:rPr>
      </w:pPr>
      <w:r w:rsidRPr="00D86024">
        <w:rPr>
          <w:rFonts w:asciiTheme="minorHAnsi" w:eastAsiaTheme="minorHAnsi" w:hAnsiTheme="minorHAnsi" w:cs="Arial"/>
          <w:b/>
          <w:sz w:val="20"/>
          <w:szCs w:val="20"/>
          <w:lang w:eastAsia="ko-KR"/>
        </w:rPr>
        <w:t>(2) LG에너지솔루션 – 배터리 셀 분류 자동화</w:t>
      </w:r>
    </w:p>
    <w:p w14:paraId="0E71318A" w14:textId="2EA2FCF5" w:rsidR="00D86024" w:rsidRPr="00701D57" w:rsidRDefault="00D86024" w:rsidP="00701D57">
      <w:pPr>
        <w:pStyle w:val="a5"/>
        <w:adjustRightInd w:val="0"/>
        <w:snapToGrid w:val="0"/>
        <w:ind w:firstLineChars="250" w:firstLine="500"/>
        <w:rPr>
          <w:rFonts w:asciiTheme="minorHAnsi" w:eastAsiaTheme="minorHAnsi" w:hAnsiTheme="minorHAnsi" w:cs="Arial" w:hint="eastAsia"/>
          <w:bCs/>
          <w:sz w:val="20"/>
          <w:szCs w:val="20"/>
          <w:lang w:eastAsia="ko-KR"/>
        </w:rPr>
      </w:pPr>
      <w:r w:rsidRPr="00D86024">
        <w:rPr>
          <w:rFonts w:asciiTheme="minorHAnsi" w:eastAsiaTheme="minorHAnsi" w:hAnsiTheme="minorHAnsi" w:cs="Arial" w:hint="eastAsia"/>
          <w:bCs/>
          <w:sz w:val="20"/>
          <w:szCs w:val="20"/>
          <w:lang w:eastAsia="ko-KR"/>
        </w:rPr>
        <w:t xml:space="preserve">- </w:t>
      </w:r>
      <w:r w:rsidRPr="00D86024">
        <w:rPr>
          <w:rFonts w:asciiTheme="minorHAnsi" w:eastAsiaTheme="minorHAnsi" w:hAnsiTheme="minorHAnsi" w:cs="Arial"/>
          <w:bCs/>
          <w:sz w:val="20"/>
          <w:szCs w:val="20"/>
          <w:lang w:eastAsia="ko-KR"/>
        </w:rPr>
        <w:t>IK 기반 로봇 제어를 통한 배터리 셀 분류 작업 자동화</w:t>
      </w:r>
    </w:p>
    <w:p w14:paraId="2786411E" w14:textId="77777777" w:rsidR="00D86024" w:rsidRPr="00D86024" w:rsidRDefault="00D86024" w:rsidP="002229BE">
      <w:pPr>
        <w:pStyle w:val="a5"/>
        <w:adjustRightInd w:val="0"/>
        <w:snapToGrid w:val="0"/>
        <w:ind w:firstLineChars="200" w:firstLine="400"/>
        <w:rPr>
          <w:rFonts w:asciiTheme="minorHAnsi" w:eastAsiaTheme="minorHAnsi" w:hAnsiTheme="minorHAnsi" w:cs="Arial"/>
          <w:b/>
          <w:sz w:val="20"/>
          <w:szCs w:val="20"/>
          <w:lang w:eastAsia="ko-KR"/>
        </w:rPr>
      </w:pPr>
      <w:r w:rsidRPr="00D86024">
        <w:rPr>
          <w:rFonts w:asciiTheme="minorHAnsi" w:eastAsiaTheme="minorHAnsi" w:hAnsiTheme="minorHAnsi" w:cs="Arial"/>
          <w:b/>
          <w:sz w:val="20"/>
          <w:szCs w:val="20"/>
          <w:lang w:eastAsia="ko-KR"/>
        </w:rPr>
        <w:t xml:space="preserve">(3) </w:t>
      </w:r>
      <w:proofErr w:type="spellStart"/>
      <w:r w:rsidRPr="00D86024">
        <w:rPr>
          <w:rFonts w:asciiTheme="minorHAnsi" w:eastAsiaTheme="minorHAnsi" w:hAnsiTheme="minorHAnsi" w:cs="Arial"/>
          <w:b/>
          <w:sz w:val="20"/>
          <w:szCs w:val="20"/>
          <w:lang w:eastAsia="ko-KR"/>
        </w:rPr>
        <w:t>마켓컬리</w:t>
      </w:r>
      <w:proofErr w:type="spellEnd"/>
      <w:r w:rsidRPr="00D86024">
        <w:rPr>
          <w:rFonts w:asciiTheme="minorHAnsi" w:eastAsiaTheme="minorHAnsi" w:hAnsiTheme="minorHAnsi" w:cs="Arial"/>
          <w:b/>
          <w:sz w:val="20"/>
          <w:szCs w:val="20"/>
          <w:lang w:eastAsia="ko-KR"/>
        </w:rPr>
        <w:t xml:space="preserve"> – 물류 적재 자동화</w:t>
      </w:r>
    </w:p>
    <w:p w14:paraId="434F8E6D" w14:textId="7807A1F5" w:rsidR="00871B78" w:rsidRPr="00D86024" w:rsidRDefault="00D86024" w:rsidP="002229BE">
      <w:pPr>
        <w:pStyle w:val="a5"/>
        <w:adjustRightInd w:val="0"/>
        <w:snapToGrid w:val="0"/>
        <w:ind w:firstLineChars="250" w:firstLine="500"/>
        <w:rPr>
          <w:rFonts w:asciiTheme="minorHAnsi" w:eastAsiaTheme="minorHAnsi" w:hAnsiTheme="minorHAnsi" w:cs="Arial" w:hint="eastAsia"/>
          <w:bCs/>
          <w:sz w:val="20"/>
          <w:szCs w:val="20"/>
          <w:lang w:eastAsia="ko-KR"/>
        </w:rPr>
      </w:pPr>
      <w:r w:rsidRPr="00D86024">
        <w:rPr>
          <w:rFonts w:asciiTheme="minorHAnsi" w:eastAsiaTheme="minorHAnsi" w:hAnsiTheme="minorHAnsi" w:cs="Arial" w:hint="eastAsia"/>
          <w:bCs/>
          <w:sz w:val="20"/>
          <w:szCs w:val="20"/>
          <w:lang w:eastAsia="ko-KR"/>
        </w:rPr>
        <w:t xml:space="preserve">- </w:t>
      </w:r>
      <w:r w:rsidRPr="00D86024">
        <w:rPr>
          <w:rFonts w:asciiTheme="minorHAnsi" w:eastAsiaTheme="minorHAnsi" w:hAnsiTheme="minorHAnsi" w:cs="Arial"/>
          <w:bCs/>
          <w:sz w:val="20"/>
          <w:szCs w:val="20"/>
          <w:lang w:eastAsia="ko-KR"/>
        </w:rPr>
        <w:t xml:space="preserve">IK 기반 로봇 제어를 활용한 </w:t>
      </w:r>
      <w:proofErr w:type="spellStart"/>
      <w:r w:rsidRPr="00D86024">
        <w:rPr>
          <w:rFonts w:asciiTheme="minorHAnsi" w:eastAsiaTheme="minorHAnsi" w:hAnsiTheme="minorHAnsi" w:cs="Arial"/>
          <w:bCs/>
          <w:sz w:val="20"/>
          <w:szCs w:val="20"/>
          <w:lang w:eastAsia="ko-KR"/>
        </w:rPr>
        <w:t>토트박스</w:t>
      </w:r>
      <w:proofErr w:type="spellEnd"/>
      <w:r w:rsidRPr="00D86024">
        <w:rPr>
          <w:rFonts w:asciiTheme="minorHAnsi" w:eastAsiaTheme="minorHAnsi" w:hAnsiTheme="minorHAnsi" w:cs="Arial"/>
          <w:bCs/>
          <w:sz w:val="20"/>
          <w:szCs w:val="20"/>
          <w:lang w:eastAsia="ko-KR"/>
        </w:rPr>
        <w:t xml:space="preserve"> 적재 작업 자동화 로직 개발</w:t>
      </w:r>
    </w:p>
    <w:p w14:paraId="4D9AFBC1" w14:textId="4DB8E824" w:rsidR="00871B78" w:rsidRPr="00701D57" w:rsidRDefault="00701D57" w:rsidP="00701D57">
      <w:pPr>
        <w:widowControl/>
        <w:wordWrap/>
        <w:autoSpaceDE/>
        <w:autoSpaceDN/>
        <w:jc w:val="left"/>
        <w:rPr>
          <w:rFonts w:ascii="맑은 고딕" w:eastAsia="맑은 고딕" w:hAnsi="맑은 고딕" w:cs="Arial" w:hint="eastAsia"/>
          <w:b/>
          <w:kern w:val="0"/>
          <w:sz w:val="22"/>
        </w:rPr>
      </w:pPr>
      <w:r>
        <w:rPr>
          <w:rFonts w:ascii="맑은 고딕" w:eastAsia="맑은 고딕" w:hAnsi="맑은 고딕" w:cs="Arial"/>
          <w:b/>
          <w:sz w:val="22"/>
        </w:rPr>
        <w:br w:type="page"/>
      </w:r>
    </w:p>
    <w:p w14:paraId="4D82CDB3" w14:textId="18C6F8D3" w:rsidR="001C5012" w:rsidRPr="0046514D" w:rsidRDefault="0046514D" w:rsidP="001C5012">
      <w:pPr>
        <w:pStyle w:val="a5"/>
        <w:adjustRightInd w:val="0"/>
        <w:snapToGrid w:val="0"/>
        <w:rPr>
          <w:rFonts w:ascii="맑은 고딕" w:eastAsia="맑은 고딕" w:hAnsi="맑은 고딕" w:cs="Arial"/>
          <w:b/>
          <w:bCs/>
          <w:color w:val="008080"/>
          <w:szCs w:val="20"/>
          <w:u w:val="single"/>
          <w:lang w:eastAsia="ko-KR"/>
        </w:rPr>
      </w:pPr>
      <w:r w:rsidRPr="0046514D">
        <w:rPr>
          <w:rFonts w:ascii="맑은 고딕" w:eastAsia="맑은 고딕" w:hAnsi="맑은 고딕" w:cs="Arial" w:hint="eastAsia"/>
          <w:b/>
          <w:bCs/>
          <w:color w:val="008080"/>
          <w:szCs w:val="20"/>
          <w:u w:val="single"/>
          <w:lang w:eastAsia="ko-KR"/>
        </w:rPr>
        <w:lastRenderedPageBreak/>
        <w:t>자격 사항</w:t>
      </w:r>
      <w:r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 xml:space="preserve">      </w:t>
      </w:r>
      <w:r w:rsidR="001C5012" w:rsidRPr="0046514D">
        <w:rPr>
          <w:rFonts w:ascii="맑은 고딕" w:eastAsia="맑은 고딕" w:hAnsi="맑은 고딕" w:cs="Arial"/>
          <w:b/>
          <w:bCs/>
          <w:color w:val="008080"/>
          <w:szCs w:val="20"/>
          <w:u w:val="single"/>
        </w:rPr>
        <w:t xml:space="preserve"> </w:t>
      </w:r>
      <w:r w:rsidR="001C5012" w:rsidRPr="0046514D">
        <w:rPr>
          <w:rFonts w:ascii="맑은 고딕" w:eastAsia="맑은 고딕" w:hAnsi="맑은 고딕" w:cs="Arial" w:hint="eastAsia"/>
          <w:b/>
          <w:bCs/>
          <w:color w:val="008080"/>
          <w:szCs w:val="20"/>
          <w:u w:val="single"/>
          <w:lang w:eastAsia="ko-KR"/>
        </w:rPr>
        <w:tab/>
      </w:r>
      <w:r w:rsidR="001C5012" w:rsidRPr="0046514D">
        <w:rPr>
          <w:rFonts w:ascii="맑은 고딕" w:eastAsia="맑은 고딕" w:hAnsi="맑은 고딕" w:cs="Arial" w:hint="eastAsia"/>
          <w:b/>
          <w:bCs/>
          <w:color w:val="008080"/>
          <w:szCs w:val="20"/>
          <w:u w:val="single"/>
          <w:lang w:eastAsia="ko-KR"/>
        </w:rPr>
        <w:tab/>
      </w:r>
      <w:r w:rsidR="001C5012" w:rsidRPr="0046514D">
        <w:rPr>
          <w:rFonts w:ascii="맑은 고딕" w:eastAsia="맑은 고딕" w:hAnsi="맑은 고딕" w:cs="Arial" w:hint="eastAsia"/>
          <w:b/>
          <w:bCs/>
          <w:color w:val="008080"/>
          <w:szCs w:val="20"/>
          <w:u w:val="single"/>
          <w:lang w:eastAsia="ko-KR"/>
        </w:rPr>
        <w:tab/>
      </w:r>
      <w:r w:rsidR="001C5012" w:rsidRPr="0046514D">
        <w:rPr>
          <w:rFonts w:ascii="맑은 고딕" w:eastAsia="맑은 고딕" w:hAnsi="맑은 고딕" w:cs="Arial" w:hint="eastAsia"/>
          <w:b/>
          <w:bCs/>
          <w:color w:val="008080"/>
          <w:szCs w:val="20"/>
          <w:u w:val="single"/>
          <w:lang w:eastAsia="ko-KR"/>
        </w:rPr>
        <w:tab/>
      </w:r>
      <w:r w:rsidR="001C5012" w:rsidRPr="0046514D">
        <w:rPr>
          <w:rFonts w:ascii="맑은 고딕" w:eastAsia="맑은 고딕" w:hAnsi="맑은 고딕" w:cs="Arial" w:hint="eastAsia"/>
          <w:b/>
          <w:bCs/>
          <w:color w:val="008080"/>
          <w:szCs w:val="20"/>
          <w:u w:val="single"/>
          <w:lang w:eastAsia="ko-KR"/>
        </w:rPr>
        <w:tab/>
      </w:r>
      <w:r w:rsidR="001C5012" w:rsidRPr="0046514D">
        <w:rPr>
          <w:rFonts w:ascii="맑은 고딕" w:eastAsia="맑은 고딕" w:hAnsi="맑은 고딕" w:cs="Arial" w:hint="eastAsia"/>
          <w:b/>
          <w:bCs/>
          <w:color w:val="008080"/>
          <w:szCs w:val="20"/>
          <w:u w:val="single"/>
          <w:lang w:eastAsia="ko-KR"/>
        </w:rPr>
        <w:tab/>
      </w:r>
      <w:r w:rsidR="00FF765C">
        <w:rPr>
          <w:rFonts w:ascii="맑은 고딕" w:eastAsia="맑은 고딕" w:hAnsi="맑은 고딕" w:cs="Arial"/>
          <w:b/>
          <w:bCs/>
          <w:color w:val="008080"/>
          <w:szCs w:val="20"/>
          <w:u w:val="single"/>
          <w:lang w:eastAsia="ko-KR"/>
        </w:rPr>
        <w:t xml:space="preserve">    </w:t>
      </w:r>
      <w:r w:rsidR="001C5012" w:rsidRPr="0046514D">
        <w:rPr>
          <w:rFonts w:ascii="맑은 고딕" w:eastAsia="맑은 고딕" w:hAnsi="맑은 고딕" w:cs="Arial" w:hint="eastAsia"/>
          <w:b/>
          <w:bCs/>
          <w:color w:val="008080"/>
          <w:szCs w:val="20"/>
          <w:u w:val="single"/>
          <w:lang w:eastAsia="ko-KR"/>
        </w:rPr>
        <w:t xml:space="preserve">  </w:t>
      </w:r>
      <w:r w:rsidR="00151497">
        <w:rPr>
          <w:rFonts w:ascii="맑은 고딕" w:eastAsia="맑은 고딕" w:hAnsi="맑은 고딕" w:cs="Arial"/>
          <w:b/>
          <w:bCs/>
          <w:color w:val="008080"/>
          <w:szCs w:val="20"/>
          <w:u w:val="single"/>
          <w:lang w:eastAsia="ko-KR"/>
        </w:rPr>
        <w:t xml:space="preserve">          </w:t>
      </w:r>
      <w:r w:rsidR="001C5012" w:rsidRPr="0046514D">
        <w:rPr>
          <w:rFonts w:ascii="맑은 고딕" w:eastAsia="맑은 고딕" w:hAnsi="맑은 고딕" w:cs="Arial" w:hint="eastAsia"/>
          <w:b/>
          <w:bCs/>
          <w:color w:val="008080"/>
          <w:szCs w:val="20"/>
          <w:u w:val="single"/>
          <w:lang w:eastAsia="ko-KR"/>
        </w:rPr>
        <w:tab/>
        <w:t xml:space="preserve"> </w:t>
      </w:r>
      <w:r w:rsidR="00246D42">
        <w:rPr>
          <w:rFonts w:ascii="맑은 고딕" w:eastAsia="맑은 고딕" w:hAnsi="맑은 고딕" w:cs="Arial"/>
          <w:b/>
          <w:bCs/>
          <w:color w:val="008080"/>
          <w:szCs w:val="20"/>
          <w:u w:val="single"/>
          <w:lang w:eastAsia="ko-KR"/>
        </w:rPr>
        <w:t xml:space="preserve">              </w:t>
      </w:r>
    </w:p>
    <w:p w14:paraId="262BF2DA" w14:textId="448BA289" w:rsidR="00E90F06" w:rsidRDefault="00A32B9D" w:rsidP="001C5012">
      <w:pPr>
        <w:pStyle w:val="a5"/>
        <w:numPr>
          <w:ilvl w:val="0"/>
          <w:numId w:val="1"/>
        </w:numPr>
        <w:adjustRightInd w:val="0"/>
        <w:snapToGrid w:val="0"/>
        <w:ind w:left="426" w:hanging="283"/>
        <w:rPr>
          <w:rFonts w:ascii="맑은 고딕" w:eastAsia="맑은 고딕" w:hAnsi="맑은 고딕" w:cs="Arial"/>
          <w:sz w:val="20"/>
          <w:szCs w:val="20"/>
          <w:lang w:eastAsia="ko-KR"/>
        </w:rPr>
      </w:pPr>
      <w:r w:rsidRPr="00A32B9D">
        <w:rPr>
          <w:rFonts w:ascii="맑은 고딕" w:eastAsia="맑은 고딕" w:hAnsi="맑은 고딕" w:cs="Arial"/>
          <w:sz w:val="20"/>
          <w:szCs w:val="20"/>
          <w:lang w:eastAsia="ko-KR"/>
        </w:rPr>
        <w:t>TOEFL(IBT)</w:t>
      </w:r>
      <w:r>
        <w:rPr>
          <w:rFonts w:ascii="맑은 고딕" w:eastAsia="맑은 고딕" w:hAnsi="맑은 고딕" w:cs="Arial" w:hint="eastAsia"/>
          <w:sz w:val="20"/>
          <w:szCs w:val="20"/>
          <w:lang w:eastAsia="ko-KR"/>
        </w:rPr>
        <w:t xml:space="preserve"> 104점 (2021.09)</w:t>
      </w:r>
      <w:r w:rsidR="00FA6294" w:rsidRPr="005E7CDE">
        <w:rPr>
          <w:rFonts w:ascii="맑은 고딕" w:eastAsia="맑은 고딕" w:hAnsi="맑은 고딕" w:cs="Arial" w:hint="eastAsia"/>
          <w:sz w:val="20"/>
          <w:szCs w:val="20"/>
          <w:lang w:eastAsia="ko-KR"/>
        </w:rPr>
        <w:t xml:space="preserve"> </w:t>
      </w:r>
    </w:p>
    <w:p w14:paraId="06DFD355" w14:textId="77777777" w:rsidR="00EF06D9" w:rsidRPr="00EF06D9" w:rsidRDefault="00EF06D9" w:rsidP="00EF06D9">
      <w:pPr>
        <w:pStyle w:val="a5"/>
        <w:adjustRightInd w:val="0"/>
        <w:snapToGrid w:val="0"/>
        <w:ind w:left="143"/>
        <w:rPr>
          <w:rFonts w:ascii="맑은 고딕" w:eastAsia="맑은 고딕" w:hAnsi="맑은 고딕" w:cs="Arial"/>
          <w:sz w:val="20"/>
          <w:szCs w:val="20"/>
          <w:lang w:eastAsia="ko-KR"/>
        </w:rPr>
      </w:pPr>
    </w:p>
    <w:p w14:paraId="7F104C90" w14:textId="3C7EA4DF" w:rsidR="00AB5AB4" w:rsidRPr="0046514D" w:rsidRDefault="00AB5AB4" w:rsidP="00AB5AB4">
      <w:pPr>
        <w:pStyle w:val="a5"/>
        <w:adjustRightInd w:val="0"/>
        <w:snapToGrid w:val="0"/>
        <w:rPr>
          <w:rFonts w:ascii="맑은 고딕" w:eastAsia="맑은 고딕" w:hAnsi="맑은 고딕" w:cs="Arial"/>
          <w:b/>
          <w:bCs/>
          <w:color w:val="008080"/>
          <w:szCs w:val="20"/>
          <w:u w:val="single"/>
          <w:lang w:eastAsia="ko-KR"/>
        </w:rPr>
      </w:pPr>
      <w:r w:rsidRPr="0046514D">
        <w:rPr>
          <w:rFonts w:ascii="맑은 고딕" w:eastAsia="맑은 고딕" w:hAnsi="맑은 고딕" w:cs="Arial" w:hint="eastAsia"/>
          <w:b/>
          <w:bCs/>
          <w:color w:val="008080"/>
          <w:szCs w:val="20"/>
          <w:u w:val="single"/>
          <w:lang w:eastAsia="ko-KR"/>
        </w:rPr>
        <w:t>SKILLS</w:t>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t xml:space="preserve">      </w:t>
      </w:r>
      <w:r w:rsidRPr="0046514D">
        <w:rPr>
          <w:rFonts w:ascii="맑은 고딕" w:eastAsia="맑은 고딕" w:hAnsi="맑은 고딕" w:cs="Arial"/>
          <w:b/>
          <w:bCs/>
          <w:color w:val="008080"/>
          <w:szCs w:val="20"/>
          <w:u w:val="single"/>
        </w:rPr>
        <w:t xml:space="preserve"> </w:t>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t xml:space="preserve">  </w:t>
      </w:r>
      <w:r w:rsidR="00246D42">
        <w:rPr>
          <w:rFonts w:ascii="맑은 고딕" w:eastAsia="맑은 고딕" w:hAnsi="맑은 고딕" w:cs="Arial"/>
          <w:b/>
          <w:bCs/>
          <w:color w:val="008080"/>
          <w:szCs w:val="20"/>
          <w:u w:val="single"/>
          <w:lang w:eastAsia="ko-KR"/>
        </w:rPr>
        <w:t xml:space="preserve">       </w:t>
      </w:r>
      <w:r w:rsidRPr="0046514D">
        <w:rPr>
          <w:rFonts w:ascii="맑은 고딕" w:eastAsia="맑은 고딕" w:hAnsi="맑은 고딕" w:cs="Arial" w:hint="eastAsia"/>
          <w:b/>
          <w:bCs/>
          <w:color w:val="008080"/>
          <w:szCs w:val="20"/>
          <w:u w:val="single"/>
          <w:lang w:eastAsia="ko-KR"/>
        </w:rPr>
        <w:tab/>
      </w:r>
      <w:r w:rsidR="00151497">
        <w:rPr>
          <w:rFonts w:ascii="맑은 고딕" w:eastAsia="맑은 고딕" w:hAnsi="맑은 고딕" w:cs="Arial"/>
          <w:b/>
          <w:bCs/>
          <w:color w:val="008080"/>
          <w:szCs w:val="20"/>
          <w:u w:val="single"/>
          <w:lang w:eastAsia="ko-KR"/>
        </w:rPr>
        <w:t xml:space="preserve">       </w:t>
      </w:r>
      <w:r w:rsidR="00FF765C">
        <w:rPr>
          <w:rFonts w:ascii="맑은 고딕" w:eastAsia="맑은 고딕" w:hAnsi="맑은 고딕" w:cs="Arial"/>
          <w:b/>
          <w:bCs/>
          <w:color w:val="008080"/>
          <w:szCs w:val="20"/>
          <w:u w:val="single"/>
          <w:lang w:eastAsia="ko-KR"/>
        </w:rPr>
        <w:t xml:space="preserve">   </w:t>
      </w:r>
      <w:r w:rsidR="00246D42">
        <w:rPr>
          <w:rFonts w:ascii="맑은 고딕" w:eastAsia="맑은 고딕" w:hAnsi="맑은 고딕" w:cs="Arial"/>
          <w:b/>
          <w:bCs/>
          <w:color w:val="008080"/>
          <w:szCs w:val="20"/>
          <w:u w:val="single"/>
          <w:lang w:eastAsia="ko-KR"/>
        </w:rPr>
        <w:t xml:space="preserve">  </w:t>
      </w:r>
      <w:r w:rsidR="0046514D" w:rsidRPr="0046514D">
        <w:rPr>
          <w:rFonts w:ascii="맑은 고딕" w:eastAsia="맑은 고딕" w:hAnsi="맑은 고딕" w:cs="Arial" w:hint="eastAsia"/>
          <w:b/>
          <w:bCs/>
          <w:color w:val="008080"/>
          <w:szCs w:val="20"/>
          <w:u w:val="single"/>
          <w:lang w:eastAsia="ko-KR"/>
        </w:rPr>
        <w:tab/>
      </w:r>
      <w:r w:rsidR="00246D42">
        <w:rPr>
          <w:rFonts w:ascii="맑은 고딕" w:eastAsia="맑은 고딕" w:hAnsi="맑은 고딕" w:cs="Arial"/>
          <w:b/>
          <w:bCs/>
          <w:color w:val="008080"/>
          <w:szCs w:val="20"/>
          <w:u w:val="single"/>
          <w:lang w:eastAsia="ko-KR"/>
        </w:rPr>
        <w:t xml:space="preserve"> </w:t>
      </w:r>
    </w:p>
    <w:p w14:paraId="536D8618" w14:textId="2D311E29" w:rsidR="00D57E6A" w:rsidRPr="00D57E6A" w:rsidRDefault="00A32B9D" w:rsidP="00D57E6A">
      <w:pPr>
        <w:pStyle w:val="a5"/>
        <w:numPr>
          <w:ilvl w:val="0"/>
          <w:numId w:val="1"/>
        </w:numPr>
        <w:adjustRightInd w:val="0"/>
        <w:snapToGrid w:val="0"/>
        <w:ind w:left="426" w:hanging="283"/>
        <w:rPr>
          <w:rFonts w:ascii="맑은 고딕" w:eastAsia="맑은 고딕" w:hAnsi="맑은 고딕" w:cs="Arial"/>
          <w:sz w:val="20"/>
          <w:szCs w:val="20"/>
          <w:lang w:eastAsia="ko-KR"/>
        </w:rPr>
      </w:pPr>
      <w:r>
        <w:rPr>
          <w:rFonts w:ascii="맑은 고딕" w:eastAsia="맑은 고딕" w:hAnsi="맑은 고딕" w:cs="Arial" w:hint="eastAsia"/>
          <w:sz w:val="20"/>
          <w:szCs w:val="20"/>
          <w:lang w:eastAsia="ko-KR"/>
        </w:rPr>
        <w:t>Python</w:t>
      </w:r>
      <w:r w:rsidR="00D57E6A">
        <w:rPr>
          <w:rFonts w:ascii="맑은 고딕" w:eastAsia="맑은 고딕" w:hAnsi="맑은 고딕" w:cs="Arial" w:hint="eastAsia"/>
          <w:sz w:val="20"/>
          <w:szCs w:val="20"/>
          <w:lang w:eastAsia="ko-KR"/>
        </w:rPr>
        <w:t xml:space="preserve"> / C++</w:t>
      </w:r>
      <w:r w:rsidR="00D57E6A" w:rsidRPr="00D57E6A">
        <w:rPr>
          <w:rFonts w:ascii="맑은 고딕" w:eastAsia="맑은 고딕" w:hAnsi="맑은 고딕" w:cs="Arial" w:hint="eastAsia"/>
          <w:sz w:val="20"/>
          <w:szCs w:val="20"/>
          <w:lang w:eastAsia="ko-KR"/>
        </w:rPr>
        <w:t xml:space="preserve"> </w:t>
      </w:r>
    </w:p>
    <w:p w14:paraId="2A956A17" w14:textId="7DB75F98" w:rsidR="00E90F06" w:rsidRPr="005E7CDE" w:rsidRDefault="00AB5AB4" w:rsidP="00F07C75">
      <w:pPr>
        <w:pStyle w:val="a5"/>
        <w:numPr>
          <w:ilvl w:val="0"/>
          <w:numId w:val="1"/>
        </w:numPr>
        <w:adjustRightInd w:val="0"/>
        <w:snapToGrid w:val="0"/>
        <w:ind w:left="426" w:hanging="283"/>
        <w:rPr>
          <w:rFonts w:ascii="맑은 고딕" w:eastAsia="맑은 고딕" w:hAnsi="맑은 고딕" w:cs="Arial"/>
          <w:sz w:val="20"/>
          <w:szCs w:val="20"/>
          <w:lang w:eastAsia="ko-KR"/>
        </w:rPr>
      </w:pPr>
      <w:r w:rsidRPr="005E7CDE">
        <w:rPr>
          <w:rFonts w:ascii="맑은 고딕" w:eastAsia="맑은 고딕" w:hAnsi="맑은 고딕" w:cs="Arial" w:hint="eastAsia"/>
          <w:sz w:val="20"/>
          <w:szCs w:val="20"/>
          <w:lang w:eastAsia="ko-KR"/>
        </w:rPr>
        <w:t>영어</w:t>
      </w:r>
      <w:r w:rsidRPr="005E7CDE">
        <w:rPr>
          <w:rFonts w:ascii="맑은 고딕" w:eastAsia="맑은 고딕" w:hAnsi="맑은 고딕" w:cs="Arial"/>
          <w:sz w:val="20"/>
          <w:szCs w:val="20"/>
          <w:lang w:eastAsia="ko-KR"/>
        </w:rPr>
        <w:t xml:space="preserve">: </w:t>
      </w:r>
      <w:r w:rsidR="00FA6294" w:rsidRPr="005E7CDE">
        <w:rPr>
          <w:rFonts w:ascii="맑은 고딕" w:eastAsia="맑은 고딕" w:hAnsi="맑은 고딕" w:cs="Arial" w:hint="eastAsia"/>
          <w:sz w:val="20"/>
          <w:szCs w:val="20"/>
          <w:lang w:eastAsia="ko-KR"/>
        </w:rPr>
        <w:t xml:space="preserve">비지니스 </w:t>
      </w:r>
      <w:r w:rsidR="00D042F6" w:rsidRPr="005E7CDE">
        <w:rPr>
          <w:rFonts w:ascii="맑은 고딕" w:eastAsia="맑은 고딕" w:hAnsi="맑은 고딕" w:cs="Arial" w:hint="eastAsia"/>
          <w:sz w:val="20"/>
          <w:szCs w:val="20"/>
          <w:lang w:eastAsia="ko-KR"/>
        </w:rPr>
        <w:t>회화</w:t>
      </w:r>
      <w:r w:rsidR="00FA6294" w:rsidRPr="005E7CDE">
        <w:rPr>
          <w:rFonts w:ascii="맑은 고딕" w:eastAsia="맑은 고딕" w:hAnsi="맑은 고딕" w:cs="Arial" w:hint="eastAsia"/>
          <w:sz w:val="20"/>
          <w:szCs w:val="20"/>
          <w:lang w:eastAsia="ko-KR"/>
        </w:rPr>
        <w:t xml:space="preserve"> </w:t>
      </w:r>
      <w:r w:rsidR="00D042F6" w:rsidRPr="005E7CDE">
        <w:rPr>
          <w:rFonts w:ascii="맑은 고딕" w:eastAsia="맑은 고딕" w:hAnsi="맑은 고딕" w:cs="Arial" w:hint="eastAsia"/>
          <w:sz w:val="20"/>
          <w:szCs w:val="20"/>
          <w:lang w:eastAsia="ko-KR"/>
        </w:rPr>
        <w:t>가능</w:t>
      </w:r>
    </w:p>
    <w:p w14:paraId="7EDB4FAA" w14:textId="77777777" w:rsidR="00FA6294" w:rsidRPr="00FA6294" w:rsidRDefault="00FA6294" w:rsidP="00FA6294">
      <w:pPr>
        <w:pStyle w:val="a5"/>
        <w:adjustRightInd w:val="0"/>
        <w:snapToGrid w:val="0"/>
        <w:ind w:left="426"/>
        <w:rPr>
          <w:rFonts w:ascii="맑은 고딕" w:eastAsia="맑은 고딕" w:hAnsi="맑은 고딕" w:cs="Arial"/>
          <w:sz w:val="20"/>
          <w:szCs w:val="20"/>
          <w:lang w:eastAsia="ko-KR"/>
        </w:rPr>
      </w:pPr>
    </w:p>
    <w:p w14:paraId="4113C3C8" w14:textId="246486CC" w:rsidR="00AB5AB4" w:rsidRPr="0046514D" w:rsidRDefault="0046514D" w:rsidP="00AB5AB4">
      <w:pPr>
        <w:pStyle w:val="a5"/>
        <w:adjustRightInd w:val="0"/>
        <w:snapToGrid w:val="0"/>
        <w:rPr>
          <w:rFonts w:ascii="맑은 고딕" w:eastAsia="맑은 고딕" w:hAnsi="맑은 고딕" w:cs="Arial"/>
          <w:b/>
          <w:bCs/>
          <w:color w:val="008080"/>
          <w:szCs w:val="20"/>
          <w:u w:val="single"/>
          <w:lang w:eastAsia="ko-KR"/>
        </w:rPr>
      </w:pPr>
      <w:r w:rsidRPr="0046514D">
        <w:rPr>
          <w:rFonts w:ascii="맑은 고딕" w:eastAsia="맑은 고딕" w:hAnsi="맑은 고딕" w:cs="Arial" w:hint="eastAsia"/>
          <w:b/>
          <w:bCs/>
          <w:color w:val="008080"/>
          <w:szCs w:val="20"/>
          <w:u w:val="single"/>
          <w:lang w:eastAsia="ko-KR"/>
        </w:rPr>
        <w:t>기타 사항</w:t>
      </w:r>
      <w:r w:rsidR="00AB5AB4" w:rsidRPr="0046514D">
        <w:rPr>
          <w:rFonts w:ascii="맑은 고딕" w:eastAsia="맑은 고딕" w:hAnsi="맑은 고딕" w:cs="Arial" w:hint="eastAsia"/>
          <w:b/>
          <w:bCs/>
          <w:color w:val="008080"/>
          <w:szCs w:val="20"/>
          <w:u w:val="single"/>
          <w:lang w:eastAsia="ko-KR"/>
        </w:rPr>
        <w:t xml:space="preserve">      </w:t>
      </w:r>
      <w:r w:rsidR="00AB5AB4" w:rsidRPr="0046514D">
        <w:rPr>
          <w:rFonts w:ascii="맑은 고딕" w:eastAsia="맑은 고딕" w:hAnsi="맑은 고딕" w:cs="Arial"/>
          <w:b/>
          <w:bCs/>
          <w:color w:val="008080"/>
          <w:szCs w:val="20"/>
          <w:u w:val="single"/>
        </w:rPr>
        <w:t xml:space="preserve"> </w:t>
      </w:r>
      <w:r w:rsidR="00AB5AB4"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00AB5AB4" w:rsidRPr="0046514D">
        <w:rPr>
          <w:rFonts w:ascii="맑은 고딕" w:eastAsia="맑은 고딕" w:hAnsi="맑은 고딕" w:cs="Arial" w:hint="eastAsia"/>
          <w:b/>
          <w:bCs/>
          <w:color w:val="008080"/>
          <w:szCs w:val="20"/>
          <w:u w:val="single"/>
          <w:lang w:eastAsia="ko-KR"/>
        </w:rPr>
        <w:tab/>
        <w:t xml:space="preserve">  </w:t>
      </w:r>
      <w:r w:rsidR="00FF765C">
        <w:rPr>
          <w:rFonts w:ascii="맑은 고딕" w:eastAsia="맑은 고딕" w:hAnsi="맑은 고딕" w:cs="Arial"/>
          <w:b/>
          <w:bCs/>
          <w:color w:val="008080"/>
          <w:szCs w:val="20"/>
          <w:u w:val="single"/>
          <w:lang w:eastAsia="ko-KR"/>
        </w:rPr>
        <w:t xml:space="preserve">   </w:t>
      </w:r>
      <w:r w:rsidR="00AB5AB4" w:rsidRPr="0046514D">
        <w:rPr>
          <w:rFonts w:ascii="맑은 고딕" w:eastAsia="맑은 고딕" w:hAnsi="맑은 고딕" w:cs="Arial" w:hint="eastAsia"/>
          <w:b/>
          <w:bCs/>
          <w:color w:val="008080"/>
          <w:szCs w:val="20"/>
          <w:u w:val="single"/>
          <w:lang w:eastAsia="ko-KR"/>
        </w:rPr>
        <w:tab/>
      </w:r>
      <w:r w:rsidR="00246D42">
        <w:rPr>
          <w:rFonts w:ascii="맑은 고딕" w:eastAsia="맑은 고딕" w:hAnsi="맑은 고딕" w:cs="Arial"/>
          <w:b/>
          <w:bCs/>
          <w:color w:val="008080"/>
          <w:szCs w:val="20"/>
          <w:u w:val="single"/>
          <w:lang w:eastAsia="ko-KR"/>
        </w:rPr>
        <w:t xml:space="preserve">  </w:t>
      </w:r>
      <w:r w:rsidR="00151497">
        <w:rPr>
          <w:rFonts w:ascii="맑은 고딕" w:eastAsia="맑은 고딕" w:hAnsi="맑은 고딕" w:cs="Arial"/>
          <w:b/>
          <w:bCs/>
          <w:color w:val="008080"/>
          <w:szCs w:val="20"/>
          <w:u w:val="single"/>
          <w:lang w:eastAsia="ko-KR"/>
        </w:rPr>
        <w:t xml:space="preserve">         </w:t>
      </w:r>
      <w:r w:rsidR="00246D42">
        <w:rPr>
          <w:rFonts w:ascii="맑은 고딕" w:eastAsia="맑은 고딕" w:hAnsi="맑은 고딕" w:cs="Arial"/>
          <w:b/>
          <w:bCs/>
          <w:color w:val="008080"/>
          <w:szCs w:val="20"/>
          <w:u w:val="single"/>
          <w:lang w:eastAsia="ko-KR"/>
        </w:rPr>
        <w:t xml:space="preserve">             </w:t>
      </w:r>
    </w:p>
    <w:p w14:paraId="3236F237" w14:textId="343FC43A" w:rsidR="00A32B9D" w:rsidRDefault="00D57E6A" w:rsidP="00E90F06">
      <w:pPr>
        <w:pStyle w:val="a5"/>
        <w:numPr>
          <w:ilvl w:val="0"/>
          <w:numId w:val="1"/>
        </w:numPr>
        <w:adjustRightInd w:val="0"/>
        <w:snapToGrid w:val="0"/>
        <w:ind w:left="426" w:hanging="283"/>
        <w:rPr>
          <w:rFonts w:ascii="맑은 고딕" w:eastAsia="맑은 고딕" w:hAnsi="맑은 고딕" w:cs="Arial"/>
          <w:sz w:val="20"/>
          <w:szCs w:val="20"/>
          <w:lang w:eastAsia="ko-KR"/>
        </w:rPr>
      </w:pPr>
      <w:r>
        <w:rPr>
          <w:rFonts w:ascii="맑은 고딕" w:eastAsia="맑은 고딕" w:hAnsi="맑은 고딕" w:cs="Arial" w:hint="eastAsia"/>
          <w:sz w:val="20"/>
          <w:szCs w:val="20"/>
          <w:lang w:eastAsia="ko-KR"/>
        </w:rPr>
        <w:t>파견연구</w:t>
      </w:r>
      <w:r>
        <w:rPr>
          <w:rFonts w:ascii="맑은 고딕" w:eastAsia="맑은 고딕" w:hAnsi="맑은 고딕" w:cs="Arial"/>
          <w:sz w:val="20"/>
          <w:szCs w:val="20"/>
          <w:lang w:eastAsia="ko-KR"/>
        </w:rPr>
        <w:t>:</w:t>
      </w:r>
      <w:r w:rsidR="00A32B9D">
        <w:rPr>
          <w:rFonts w:ascii="맑은 고딕" w:eastAsia="맑은 고딕" w:hAnsi="맑은 고딕" w:cs="Arial" w:hint="eastAsia"/>
          <w:sz w:val="20"/>
          <w:szCs w:val="20"/>
          <w:lang w:eastAsia="ko-KR"/>
        </w:rPr>
        <w:t xml:space="preserve"> </w:t>
      </w:r>
      <w:r>
        <w:rPr>
          <w:rFonts w:ascii="맑은 고딕" w:eastAsia="맑은 고딕" w:hAnsi="맑은 고딕" w:cs="Arial" w:hint="eastAsia"/>
          <w:sz w:val="20"/>
          <w:szCs w:val="20"/>
          <w:lang w:eastAsia="ko-KR"/>
        </w:rPr>
        <w:t>KIAT 지원 해외 파견 연구 진행 @Drexel University (2021.12~2022.08)</w:t>
      </w:r>
    </w:p>
    <w:p w14:paraId="74AF185C" w14:textId="3BE74460" w:rsidR="00077803" w:rsidRPr="005E7CDE" w:rsidRDefault="00077803" w:rsidP="00E90F06">
      <w:pPr>
        <w:pStyle w:val="a5"/>
        <w:numPr>
          <w:ilvl w:val="0"/>
          <w:numId w:val="1"/>
        </w:numPr>
        <w:adjustRightInd w:val="0"/>
        <w:snapToGrid w:val="0"/>
        <w:ind w:left="426" w:hanging="283"/>
        <w:rPr>
          <w:rFonts w:ascii="맑은 고딕" w:eastAsia="맑은 고딕" w:hAnsi="맑은 고딕" w:cs="Arial"/>
          <w:sz w:val="20"/>
          <w:szCs w:val="20"/>
          <w:lang w:eastAsia="ko-KR"/>
        </w:rPr>
      </w:pPr>
      <w:r w:rsidRPr="005E7CDE">
        <w:rPr>
          <w:rFonts w:ascii="맑은 고딕" w:eastAsia="맑은 고딕" w:hAnsi="맑은 고딕" w:cs="Arial" w:hint="eastAsia"/>
          <w:sz w:val="20"/>
          <w:szCs w:val="20"/>
          <w:lang w:eastAsia="ko-KR"/>
        </w:rPr>
        <w:t xml:space="preserve">병역: </w:t>
      </w:r>
      <w:r w:rsidR="00A32B9D">
        <w:rPr>
          <w:rFonts w:ascii="맑은 고딕" w:eastAsia="맑은 고딕" w:hAnsi="맑은 고딕" w:cs="Arial" w:hint="eastAsia"/>
          <w:sz w:val="20"/>
          <w:szCs w:val="20"/>
          <w:lang w:eastAsia="ko-KR"/>
        </w:rPr>
        <w:t>육군(카투사)</w:t>
      </w:r>
      <w:r w:rsidRPr="005E7CDE">
        <w:rPr>
          <w:rFonts w:ascii="맑은 고딕" w:eastAsia="맑은 고딕" w:hAnsi="맑은 고딕" w:cs="Arial" w:hint="eastAsia"/>
          <w:sz w:val="20"/>
          <w:szCs w:val="20"/>
          <w:lang w:eastAsia="ko-KR"/>
        </w:rPr>
        <w:t xml:space="preserve"> 만기</w:t>
      </w:r>
      <w:r w:rsidR="00FA6294" w:rsidRPr="005E7CDE">
        <w:rPr>
          <w:rFonts w:ascii="맑은 고딕" w:eastAsia="맑은 고딕" w:hAnsi="맑은 고딕" w:cs="Arial" w:hint="eastAsia"/>
          <w:sz w:val="20"/>
          <w:szCs w:val="20"/>
          <w:lang w:eastAsia="ko-KR"/>
        </w:rPr>
        <w:t xml:space="preserve"> </w:t>
      </w:r>
      <w:r w:rsidRPr="005E7CDE">
        <w:rPr>
          <w:rFonts w:ascii="맑은 고딕" w:eastAsia="맑은 고딕" w:hAnsi="맑은 고딕" w:cs="Arial" w:hint="eastAsia"/>
          <w:sz w:val="20"/>
          <w:szCs w:val="20"/>
          <w:lang w:eastAsia="ko-KR"/>
        </w:rPr>
        <w:t xml:space="preserve">전역 </w:t>
      </w:r>
      <w:r w:rsidRPr="005E7CDE">
        <w:rPr>
          <w:rFonts w:ascii="맑은 고딕" w:eastAsia="맑은 고딕" w:hAnsi="맑은 고딕" w:cs="Arial"/>
          <w:sz w:val="20"/>
          <w:szCs w:val="20"/>
          <w:lang w:eastAsia="ko-KR"/>
        </w:rPr>
        <w:t>(</w:t>
      </w:r>
      <w:r w:rsidR="00A32B9D">
        <w:rPr>
          <w:rFonts w:ascii="맑은 고딕" w:eastAsia="맑은 고딕" w:hAnsi="맑은 고딕" w:cs="Arial" w:hint="eastAsia"/>
          <w:sz w:val="20"/>
          <w:szCs w:val="20"/>
          <w:lang w:eastAsia="ko-KR"/>
        </w:rPr>
        <w:t>2016</w:t>
      </w:r>
      <w:r w:rsidRPr="005E7CDE">
        <w:rPr>
          <w:rFonts w:ascii="맑은 고딕" w:eastAsia="맑은 고딕" w:hAnsi="맑은 고딕" w:cs="Arial"/>
          <w:sz w:val="20"/>
          <w:szCs w:val="20"/>
          <w:lang w:eastAsia="ko-KR"/>
        </w:rPr>
        <w:t>.</w:t>
      </w:r>
      <w:r w:rsidR="00A32B9D">
        <w:rPr>
          <w:rFonts w:ascii="맑은 고딕" w:eastAsia="맑은 고딕" w:hAnsi="맑은 고딕" w:cs="Arial" w:hint="eastAsia"/>
          <w:sz w:val="20"/>
          <w:szCs w:val="20"/>
          <w:lang w:eastAsia="ko-KR"/>
        </w:rPr>
        <w:t>10</w:t>
      </w:r>
      <w:r w:rsidRPr="005E7CDE">
        <w:rPr>
          <w:rFonts w:ascii="맑은 고딕" w:eastAsia="맑은 고딕" w:hAnsi="맑은 고딕" w:cs="Arial"/>
          <w:sz w:val="20"/>
          <w:szCs w:val="20"/>
          <w:lang w:eastAsia="ko-KR"/>
        </w:rPr>
        <w:t>~</w:t>
      </w:r>
      <w:r w:rsidR="00A32B9D">
        <w:rPr>
          <w:rFonts w:ascii="맑은 고딕" w:eastAsia="맑은 고딕" w:hAnsi="맑은 고딕" w:cs="Arial" w:hint="eastAsia"/>
          <w:sz w:val="20"/>
          <w:szCs w:val="20"/>
          <w:lang w:eastAsia="ko-KR"/>
        </w:rPr>
        <w:t>2018</w:t>
      </w:r>
      <w:r w:rsidRPr="005E7CDE">
        <w:rPr>
          <w:rFonts w:ascii="맑은 고딕" w:eastAsia="맑은 고딕" w:hAnsi="맑은 고딕" w:cs="Arial"/>
          <w:sz w:val="20"/>
          <w:szCs w:val="20"/>
          <w:lang w:eastAsia="ko-KR"/>
        </w:rPr>
        <w:t>.</w:t>
      </w:r>
      <w:r w:rsidR="00A32B9D">
        <w:rPr>
          <w:rFonts w:ascii="맑은 고딕" w:eastAsia="맑은 고딕" w:hAnsi="맑은 고딕" w:cs="Arial" w:hint="eastAsia"/>
          <w:sz w:val="20"/>
          <w:szCs w:val="20"/>
          <w:lang w:eastAsia="ko-KR"/>
        </w:rPr>
        <w:t>07</w:t>
      </w:r>
      <w:r w:rsidRPr="005E7CDE">
        <w:rPr>
          <w:rFonts w:ascii="맑은 고딕" w:eastAsia="맑은 고딕" w:hAnsi="맑은 고딕" w:cs="Arial"/>
          <w:sz w:val="20"/>
          <w:szCs w:val="20"/>
          <w:lang w:eastAsia="ko-KR"/>
        </w:rPr>
        <w:t>)</w:t>
      </w:r>
    </w:p>
    <w:p w14:paraId="46604EAA" w14:textId="77777777" w:rsidR="00FA6294" w:rsidRDefault="00FA6294" w:rsidP="00345E6F">
      <w:pPr>
        <w:pStyle w:val="a5"/>
        <w:adjustRightInd w:val="0"/>
        <w:snapToGrid w:val="0"/>
        <w:rPr>
          <w:rFonts w:ascii="맑은 고딕" w:eastAsia="맑은 고딕" w:hAnsi="맑은 고딕" w:cs="Arial"/>
          <w:b/>
          <w:bCs/>
          <w:color w:val="008080"/>
          <w:szCs w:val="20"/>
          <w:u w:val="single"/>
          <w:lang w:eastAsia="ko-KR"/>
        </w:rPr>
      </w:pPr>
    </w:p>
    <w:p w14:paraId="39D67D40" w14:textId="4A9517DA" w:rsidR="00345E6F" w:rsidRPr="00EF06D9" w:rsidRDefault="00345E6F" w:rsidP="00EF06D9">
      <w:pPr>
        <w:pStyle w:val="a5"/>
        <w:adjustRightInd w:val="0"/>
        <w:snapToGrid w:val="0"/>
        <w:rPr>
          <w:rFonts w:ascii="맑은 고딕" w:eastAsia="맑은 고딕" w:hAnsi="맑은 고딕" w:cs="Arial"/>
          <w:b/>
          <w:bCs/>
          <w:color w:val="008080"/>
          <w:szCs w:val="20"/>
          <w:u w:val="single"/>
          <w:lang w:eastAsia="ko-KR"/>
        </w:rPr>
      </w:pPr>
      <w:r w:rsidRPr="0046514D">
        <w:rPr>
          <w:rFonts w:ascii="맑은 고딕" w:eastAsia="맑은 고딕" w:hAnsi="맑은 고딕" w:cs="Arial" w:hint="eastAsia"/>
          <w:b/>
          <w:bCs/>
          <w:color w:val="008080"/>
          <w:szCs w:val="20"/>
          <w:u w:val="single"/>
          <w:lang w:eastAsia="ko-KR"/>
        </w:rPr>
        <w:t>자기소개</w:t>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t xml:space="preserve">  </w:t>
      </w:r>
      <w:r w:rsidRPr="0046514D">
        <w:rPr>
          <w:rFonts w:ascii="맑은 고딕" w:eastAsia="맑은 고딕" w:hAnsi="맑은 고딕" w:cs="Arial" w:hint="eastAsia"/>
          <w:b/>
          <w:bCs/>
          <w:color w:val="008080"/>
          <w:szCs w:val="20"/>
          <w:u w:val="single"/>
          <w:lang w:eastAsia="ko-KR"/>
        </w:rPr>
        <w:tab/>
      </w:r>
      <w:r w:rsidRPr="0046514D">
        <w:rPr>
          <w:rFonts w:ascii="맑은 고딕" w:eastAsia="맑은 고딕" w:hAnsi="맑은 고딕" w:cs="Arial" w:hint="eastAsia"/>
          <w:b/>
          <w:bCs/>
          <w:color w:val="008080"/>
          <w:szCs w:val="20"/>
          <w:u w:val="single"/>
          <w:lang w:eastAsia="ko-KR"/>
        </w:rPr>
        <w:tab/>
      </w:r>
      <w:r w:rsidR="00151497">
        <w:rPr>
          <w:rFonts w:ascii="맑은 고딕" w:eastAsia="맑은 고딕" w:hAnsi="맑은 고딕" w:cs="Arial"/>
          <w:b/>
          <w:bCs/>
          <w:color w:val="008080"/>
          <w:szCs w:val="20"/>
          <w:u w:val="single"/>
          <w:lang w:eastAsia="ko-KR"/>
        </w:rPr>
        <w:t xml:space="preserve">         </w:t>
      </w:r>
      <w:r>
        <w:rPr>
          <w:rFonts w:ascii="맑은 고딕" w:eastAsia="맑은 고딕" w:hAnsi="맑은 고딕" w:cs="Arial"/>
          <w:b/>
          <w:bCs/>
          <w:color w:val="008080"/>
          <w:szCs w:val="20"/>
          <w:u w:val="single"/>
          <w:lang w:eastAsia="ko-KR"/>
        </w:rPr>
        <w:t xml:space="preserve">         </w:t>
      </w:r>
    </w:p>
    <w:p w14:paraId="4C677D7A" w14:textId="1D2E6B87" w:rsidR="00345E6F" w:rsidRPr="00FE5048" w:rsidRDefault="00BB12F0" w:rsidP="00345E6F">
      <w:pPr>
        <w:pStyle w:val="aa"/>
        <w:numPr>
          <w:ilvl w:val="0"/>
          <w:numId w:val="6"/>
        </w:numPr>
        <w:spacing w:line="320" w:lineRule="exact"/>
        <w:ind w:leftChars="0"/>
        <w:rPr>
          <w:rFonts w:ascii="맑은 고딕" w:eastAsia="맑은 고딕" w:hAnsi="맑은 고딕"/>
          <w:b/>
          <w:sz w:val="20"/>
          <w:szCs w:val="20"/>
        </w:rPr>
      </w:pPr>
      <w:r>
        <w:rPr>
          <w:rFonts w:ascii="맑은 고딕" w:eastAsia="맑은 고딕" w:hAnsi="맑은 고딕" w:hint="eastAsia"/>
          <w:b/>
          <w:sz w:val="20"/>
          <w:szCs w:val="20"/>
        </w:rPr>
        <w:t>자유롭게 자신을 소개해주세요</w:t>
      </w:r>
      <w:r w:rsidR="00D57E6A">
        <w:rPr>
          <w:rFonts w:ascii="맑은 고딕" w:eastAsia="맑은 고딕" w:hAnsi="맑은 고딕" w:hint="eastAsia"/>
          <w:b/>
          <w:sz w:val="20"/>
          <w:szCs w:val="20"/>
        </w:rPr>
        <w:t xml:space="preserve"> </w:t>
      </w:r>
    </w:p>
    <w:p w14:paraId="462BB3CB" w14:textId="585424A9" w:rsidR="00935350" w:rsidRPr="00FE5048" w:rsidRDefault="00935350" w:rsidP="00935350">
      <w:pPr>
        <w:spacing w:line="320" w:lineRule="exact"/>
        <w:rPr>
          <w:rFonts w:ascii="맑은 고딕" w:eastAsia="맑은 고딕" w:hAnsi="맑은 고딕"/>
          <w:b/>
          <w:szCs w:val="20"/>
        </w:rPr>
      </w:pPr>
    </w:p>
    <w:p w14:paraId="5678F985" w14:textId="77777777" w:rsidR="00BB12F0" w:rsidRPr="00BB12F0" w:rsidRDefault="00BB12F0" w:rsidP="00BB12F0">
      <w:pPr>
        <w:spacing w:line="320" w:lineRule="exact"/>
        <w:jc w:val="left"/>
        <w:rPr>
          <w:rFonts w:ascii="맑은 고딕" w:eastAsia="맑은 고딕" w:hAnsi="맑은 고딕"/>
          <w:szCs w:val="20"/>
        </w:rPr>
      </w:pPr>
      <w:r w:rsidRPr="00BB12F0">
        <w:rPr>
          <w:rFonts w:ascii="맑은 고딕" w:eastAsia="맑은 고딕" w:hAnsi="맑은 고딕" w:hint="eastAsia"/>
          <w:szCs w:val="20"/>
        </w:rPr>
        <w:t>“되게</w:t>
      </w:r>
      <w:r w:rsidRPr="00BB12F0">
        <w:rPr>
          <w:rFonts w:ascii="맑은 고딕" w:eastAsia="맑은 고딕" w:hAnsi="맑은 고딕"/>
          <w:szCs w:val="20"/>
        </w:rPr>
        <w:t xml:space="preserve"> 한다.” 이 한마디로 저를 설명할 수 있습니다.</w:t>
      </w:r>
    </w:p>
    <w:p w14:paraId="7A0945B2" w14:textId="77777777" w:rsidR="00BB12F0" w:rsidRPr="00BB12F0" w:rsidRDefault="00BB12F0" w:rsidP="00BB12F0">
      <w:pPr>
        <w:spacing w:line="320" w:lineRule="exact"/>
        <w:jc w:val="left"/>
        <w:rPr>
          <w:rFonts w:ascii="맑은 고딕" w:eastAsia="맑은 고딕" w:hAnsi="맑은 고딕"/>
          <w:szCs w:val="20"/>
        </w:rPr>
      </w:pPr>
    </w:p>
    <w:p w14:paraId="50C3AA76" w14:textId="77777777" w:rsidR="00BB12F0" w:rsidRPr="00BB12F0" w:rsidRDefault="00BB12F0" w:rsidP="00BB12F0">
      <w:pPr>
        <w:spacing w:line="320" w:lineRule="exact"/>
        <w:jc w:val="left"/>
        <w:rPr>
          <w:rFonts w:ascii="맑은 고딕" w:eastAsia="맑은 고딕" w:hAnsi="맑은 고딕"/>
          <w:szCs w:val="20"/>
        </w:rPr>
      </w:pPr>
      <w:r w:rsidRPr="00BB12F0">
        <w:rPr>
          <w:rFonts w:ascii="맑은 고딕" w:eastAsia="맑은 고딕" w:hAnsi="맑은 고딕" w:hint="eastAsia"/>
          <w:szCs w:val="20"/>
        </w:rPr>
        <w:t>저는</w:t>
      </w:r>
      <w:r w:rsidRPr="00BB12F0">
        <w:rPr>
          <w:rFonts w:ascii="맑은 고딕" w:eastAsia="맑은 고딕" w:hAnsi="맑은 고딕"/>
          <w:szCs w:val="20"/>
        </w:rPr>
        <w:t xml:space="preserve"> 기계공학과 산업공학을 기반으로 물리 시스템에 대한 이해와 최적화 역량을 동시에 갖추고, 이를 AI 기술과 결합해 실제 문제를 해결하는 경험을 쌓아왔습니다. 석사 과정 동안 10여 개 이상의 정부 및 기업 과제를 수행하며 다양한 도메인의 문제를 접했고, 강화학습을 활용한 조합 최적화 연구와 3D Reconstruction 분야 연구를 통해 낯선 문제에도 빠르게 적응하고 해결하는 역량을 길렀습니다. 특히 미국 파견 연구 당시, 8개월이라는 짧은 기간 내 새로운 분야를 학습하고 연구 주제를 발굴해 성과를 도출한 경험은 저의 빠른 </w:t>
      </w:r>
      <w:proofErr w:type="spellStart"/>
      <w:r w:rsidRPr="00BB12F0">
        <w:rPr>
          <w:rFonts w:ascii="맑은 고딕" w:eastAsia="맑은 고딕" w:hAnsi="맑은 고딕"/>
          <w:szCs w:val="20"/>
        </w:rPr>
        <w:t>학습력과</w:t>
      </w:r>
      <w:proofErr w:type="spellEnd"/>
      <w:r w:rsidRPr="00BB12F0">
        <w:rPr>
          <w:rFonts w:ascii="맑은 고딕" w:eastAsia="맑은 고딕" w:hAnsi="맑은 고딕"/>
          <w:szCs w:val="20"/>
        </w:rPr>
        <w:t xml:space="preserve"> 실행력을 잘 보여줍니다.</w:t>
      </w:r>
    </w:p>
    <w:p w14:paraId="7D6F40D0" w14:textId="77777777" w:rsidR="00BB12F0" w:rsidRPr="00BB12F0" w:rsidRDefault="00BB12F0" w:rsidP="00BB12F0">
      <w:pPr>
        <w:spacing w:line="320" w:lineRule="exact"/>
        <w:jc w:val="left"/>
        <w:rPr>
          <w:rFonts w:ascii="맑은 고딕" w:eastAsia="맑은 고딕" w:hAnsi="맑은 고딕"/>
          <w:szCs w:val="20"/>
        </w:rPr>
      </w:pPr>
    </w:p>
    <w:p w14:paraId="30166480" w14:textId="77777777" w:rsidR="00BB12F0" w:rsidRPr="00BB12F0" w:rsidRDefault="00BB12F0" w:rsidP="00BB12F0">
      <w:pPr>
        <w:spacing w:line="320" w:lineRule="exact"/>
        <w:jc w:val="left"/>
        <w:rPr>
          <w:rFonts w:ascii="맑은 고딕" w:eastAsia="맑은 고딕" w:hAnsi="맑은 고딕"/>
          <w:szCs w:val="20"/>
        </w:rPr>
      </w:pPr>
      <w:r w:rsidRPr="00BB12F0">
        <w:rPr>
          <w:rFonts w:ascii="맑은 고딕" w:eastAsia="맑은 고딕" w:hAnsi="맑은 고딕" w:hint="eastAsia"/>
          <w:szCs w:val="20"/>
        </w:rPr>
        <w:t>이러한</w:t>
      </w:r>
      <w:r w:rsidRPr="00BB12F0">
        <w:rPr>
          <w:rFonts w:ascii="맑은 고딕" w:eastAsia="맑은 고딕" w:hAnsi="맑은 고딕"/>
          <w:szCs w:val="20"/>
        </w:rPr>
        <w:t xml:space="preserve"> 역량은 실무에서도 이어졌습니다. 대한제강 </w:t>
      </w:r>
      <w:proofErr w:type="spellStart"/>
      <w:r w:rsidRPr="00BB12F0">
        <w:rPr>
          <w:rFonts w:ascii="맑은 고딕" w:eastAsia="맑은 고딕" w:hAnsi="맑은 고딕"/>
          <w:szCs w:val="20"/>
        </w:rPr>
        <w:t>철스크랩</w:t>
      </w:r>
      <w:proofErr w:type="spellEnd"/>
      <w:r w:rsidRPr="00BB12F0">
        <w:rPr>
          <w:rFonts w:ascii="맑은 고딕" w:eastAsia="맑은 고딕" w:hAnsi="맑은 고딕"/>
          <w:szCs w:val="20"/>
        </w:rPr>
        <w:t xml:space="preserve"> 판정 Vision AI 프로젝트에서는 기존 약 70% 수준에 머물던 정확도를 93%까지 개선하며 실제 운영 환경에 적용했고, 트럭 1대당 30초 처리 조건을 만족하는 성능을 구현했습니다. 특히 단순 분류 모델의 한계를 넘어, 주변 맥락 정보를 반영할 수 있는 pixel-aligned 기반 모델 구조를 제안하여 문제를 본질적으로 해결했으며, 데이터 처리 병목을 개선해 일일 유입 데이터를 전량 처리할 </w:t>
      </w:r>
      <w:r w:rsidRPr="00BB12F0">
        <w:rPr>
          <w:rFonts w:ascii="맑은 고딕" w:eastAsia="맑은 고딕" w:hAnsi="맑은 고딕" w:hint="eastAsia"/>
          <w:szCs w:val="20"/>
        </w:rPr>
        <w:t>수</w:t>
      </w:r>
      <w:r w:rsidRPr="00BB12F0">
        <w:rPr>
          <w:rFonts w:ascii="맑은 고딕" w:eastAsia="맑은 고딕" w:hAnsi="맑은 고딕"/>
          <w:szCs w:val="20"/>
        </w:rPr>
        <w:t xml:space="preserve"> 있는 파이프라인까지 구축했습니다. 해당 프로젝트는 고객사와의 공동 법인 설립 및 수익화로 이어지며 기술을 넘어 사업적 성과까지 만들어낸 경험이었습니다.</w:t>
      </w:r>
    </w:p>
    <w:p w14:paraId="661A3C91" w14:textId="77777777" w:rsidR="00BB12F0" w:rsidRPr="00BB12F0" w:rsidRDefault="00BB12F0" w:rsidP="00BB12F0">
      <w:pPr>
        <w:spacing w:line="320" w:lineRule="exact"/>
        <w:jc w:val="left"/>
        <w:rPr>
          <w:rFonts w:ascii="맑은 고딕" w:eastAsia="맑은 고딕" w:hAnsi="맑은 고딕"/>
          <w:szCs w:val="20"/>
        </w:rPr>
      </w:pPr>
    </w:p>
    <w:p w14:paraId="17927E1D" w14:textId="087778A6" w:rsidR="00BB12F0" w:rsidRPr="00BB12F0" w:rsidRDefault="00BB12F0" w:rsidP="00BB12F0">
      <w:pPr>
        <w:spacing w:line="320" w:lineRule="exact"/>
        <w:jc w:val="left"/>
        <w:rPr>
          <w:rFonts w:ascii="맑은 고딕" w:eastAsia="맑은 고딕" w:hAnsi="맑은 고딕"/>
          <w:szCs w:val="20"/>
        </w:rPr>
      </w:pPr>
      <w:r w:rsidRPr="00BB12F0">
        <w:rPr>
          <w:rFonts w:ascii="맑은 고딕" w:eastAsia="맑은 고딕" w:hAnsi="맑은 고딕" w:hint="eastAsia"/>
          <w:szCs w:val="20"/>
        </w:rPr>
        <w:t>이후</w:t>
      </w:r>
      <w:r w:rsidRPr="00BB12F0">
        <w:rPr>
          <w:rFonts w:ascii="맑은 고딕" w:eastAsia="맑은 고딕" w:hAnsi="맑은 고딕"/>
          <w:szCs w:val="20"/>
        </w:rPr>
        <w:t xml:space="preserve"> </w:t>
      </w:r>
      <w:proofErr w:type="spellStart"/>
      <w:r w:rsidRPr="00BB12F0">
        <w:rPr>
          <w:rFonts w:ascii="맑은 고딕" w:eastAsia="맑은 고딕" w:hAnsi="맑은 고딕"/>
          <w:szCs w:val="20"/>
        </w:rPr>
        <w:t>휴머노이드</w:t>
      </w:r>
      <w:proofErr w:type="spellEnd"/>
      <w:r w:rsidRPr="00BB12F0">
        <w:rPr>
          <w:rFonts w:ascii="맑은 고딕" w:eastAsia="맑은 고딕" w:hAnsi="맑은 고딕"/>
          <w:szCs w:val="20"/>
        </w:rPr>
        <w:t xml:space="preserve"> 로봇 R&amp;D에서는 AI 파트리</w:t>
      </w:r>
      <w:r>
        <w:rPr>
          <w:rFonts w:ascii="맑은 고딕" w:eastAsia="맑은 고딕" w:hAnsi="맑은 고딕" w:hint="eastAsia"/>
          <w:szCs w:val="20"/>
        </w:rPr>
        <w:t>더</w:t>
      </w:r>
      <w:r w:rsidRPr="00BB12F0">
        <w:rPr>
          <w:rFonts w:ascii="맑은 고딕" w:eastAsia="맑은 고딕" w:hAnsi="맑은 고딕"/>
          <w:szCs w:val="20"/>
        </w:rPr>
        <w:t xml:space="preserve">로서 10명 규모 조직을 이끌며 강화학습 기반 Locomotion 및 Manipulation 기술을 개발했습니다. Isaac Lab 및 </w:t>
      </w:r>
      <w:proofErr w:type="spellStart"/>
      <w:r w:rsidRPr="00BB12F0">
        <w:rPr>
          <w:rFonts w:ascii="맑은 고딕" w:eastAsia="맑은 고딕" w:hAnsi="맑은 고딕"/>
          <w:szCs w:val="20"/>
        </w:rPr>
        <w:t>MuJoCo</w:t>
      </w:r>
      <w:proofErr w:type="spellEnd"/>
      <w:r w:rsidRPr="00BB12F0">
        <w:rPr>
          <w:rFonts w:ascii="맑은 고딕" w:eastAsia="맑은 고딕" w:hAnsi="맑은 고딕"/>
          <w:szCs w:val="20"/>
        </w:rPr>
        <w:t xml:space="preserve"> 기반 시뮬레이션 환경 구축부터 </w:t>
      </w:r>
      <w:proofErr w:type="spellStart"/>
      <w:r w:rsidRPr="00BB12F0">
        <w:rPr>
          <w:rFonts w:ascii="맑은 고딕" w:eastAsia="맑은 고딕" w:hAnsi="맑은 고딕"/>
          <w:szCs w:val="20"/>
        </w:rPr>
        <w:t>실로봇</w:t>
      </w:r>
      <w:proofErr w:type="spellEnd"/>
      <w:r w:rsidRPr="00BB12F0">
        <w:rPr>
          <w:rFonts w:ascii="맑은 고딕" w:eastAsia="맑은 고딕" w:hAnsi="맑은 고딕"/>
          <w:szCs w:val="20"/>
        </w:rPr>
        <w:t xml:space="preserve"> 적용까지 전 과정을 수행하며, 단순 모델 개발을 넘어 실제 환경에서 동작 가능한 수준까지 구현했습니다. 또한 협동로봇 Manipulation baseline 모델 구축, IK 기반 제어 로직 개발, 그리고 LG화학·LG에너지</w:t>
      </w:r>
      <w:r w:rsidRPr="00BB12F0">
        <w:rPr>
          <w:rFonts w:ascii="맑은 고딕" w:eastAsia="맑은 고딕" w:hAnsi="맑은 고딕" w:hint="eastAsia"/>
          <w:szCs w:val="20"/>
        </w:rPr>
        <w:t>솔루션·마켓컬리</w:t>
      </w:r>
      <w:r w:rsidRPr="00BB12F0">
        <w:rPr>
          <w:rFonts w:ascii="맑은 고딕" w:eastAsia="맑은 고딕" w:hAnsi="맑은 고딕"/>
          <w:szCs w:val="20"/>
        </w:rPr>
        <w:t xml:space="preserve"> 등 다양한 PoC를 통해 기술을 실제 산업 문제에 적용하는 경험을 지속적으로 확장해왔습니다.</w:t>
      </w:r>
    </w:p>
    <w:p w14:paraId="69FCE68A" w14:textId="77777777" w:rsidR="00BB12F0" w:rsidRPr="00BB12F0" w:rsidRDefault="00BB12F0" w:rsidP="00BB12F0">
      <w:pPr>
        <w:spacing w:line="320" w:lineRule="exact"/>
        <w:jc w:val="left"/>
        <w:rPr>
          <w:rFonts w:ascii="맑은 고딕" w:eastAsia="맑은 고딕" w:hAnsi="맑은 고딕"/>
          <w:szCs w:val="20"/>
        </w:rPr>
      </w:pPr>
    </w:p>
    <w:p w14:paraId="3834A2E0" w14:textId="26252B54" w:rsidR="00FA6294" w:rsidRDefault="00BB12F0" w:rsidP="00BB12F0">
      <w:pPr>
        <w:spacing w:line="320" w:lineRule="exact"/>
        <w:jc w:val="left"/>
        <w:rPr>
          <w:rFonts w:ascii="맑은 고딕" w:eastAsia="맑은 고딕" w:hAnsi="맑은 고딕"/>
          <w:szCs w:val="20"/>
        </w:rPr>
      </w:pPr>
      <w:r w:rsidRPr="00BB12F0">
        <w:rPr>
          <w:rFonts w:ascii="맑은 고딕" w:eastAsia="맑은 고딕" w:hAnsi="맑은 고딕" w:hint="eastAsia"/>
          <w:szCs w:val="20"/>
        </w:rPr>
        <w:t>저는</w:t>
      </w:r>
      <w:r w:rsidRPr="00BB12F0">
        <w:rPr>
          <w:rFonts w:ascii="맑은 고딕" w:eastAsia="맑은 고딕" w:hAnsi="맑은 고딕"/>
          <w:szCs w:val="20"/>
        </w:rPr>
        <w:t xml:space="preserve"> 단순히 모델을 만드는 사람이 아니라, 문제를 구조적으로 정의하고 끝까지 해결하여 실제 가치로 연결시키는 엔지니어입니다. 앞으로도 “되게 한다”는 태도를 바탕으로, 복잡한 기술을 현실의 문제 해결로 이어지게 만드는 역할을 수행하겠습니다.</w:t>
      </w:r>
    </w:p>
    <w:p w14:paraId="69671145" w14:textId="77777777" w:rsidR="00BB12F0" w:rsidRDefault="00BB12F0" w:rsidP="00BB12F0">
      <w:pPr>
        <w:spacing w:line="320" w:lineRule="exact"/>
        <w:jc w:val="left"/>
        <w:rPr>
          <w:rFonts w:ascii="맑은 고딕" w:eastAsia="맑은 고딕" w:hAnsi="맑은 고딕"/>
          <w:szCs w:val="20"/>
        </w:rPr>
      </w:pPr>
    </w:p>
    <w:p w14:paraId="6442EADE" w14:textId="77777777" w:rsidR="00914C37" w:rsidRPr="00914C37" w:rsidRDefault="00914C37" w:rsidP="00914C37">
      <w:pPr>
        <w:spacing w:line="320" w:lineRule="exact"/>
        <w:jc w:val="left"/>
        <w:rPr>
          <w:rFonts w:ascii="맑은 고딕" w:eastAsia="맑은 고딕" w:hAnsi="맑은 고딕"/>
          <w:szCs w:val="20"/>
        </w:rPr>
      </w:pPr>
      <w:r w:rsidRPr="00914C37">
        <w:rPr>
          <w:rFonts w:ascii="맑은 고딕" w:eastAsia="맑은 고딕" w:hAnsi="맑은 고딕" w:hint="eastAsia"/>
          <w:szCs w:val="20"/>
        </w:rPr>
        <w:t>“되게</w:t>
      </w:r>
      <w:r w:rsidRPr="00914C37">
        <w:rPr>
          <w:rFonts w:ascii="맑은 고딕" w:eastAsia="맑은 고딕" w:hAnsi="맑은 고딕"/>
          <w:szCs w:val="20"/>
        </w:rPr>
        <w:t xml:space="preserve"> 한다.” 저는 이 한마디로 설명할 수 있는 엔지니어입니다. 단순히 주어진 일을 수행하는 데 그치지 않고, 문제의 본질을 파악해 해결 가능한 형태로 바꾸고, 실제로 동작하는 결과물까지 만들어내는 과정에서 가장 큰 보람을 느낍니다. 이러한 태도는 학부와 대학원, 그리고 실무를 거치며 일관되게 저를 이끌어온 기준이었습니다.</w:t>
      </w:r>
    </w:p>
    <w:p w14:paraId="76392F78" w14:textId="77777777" w:rsidR="00914C37" w:rsidRPr="00914C37" w:rsidRDefault="00914C37" w:rsidP="00914C37">
      <w:pPr>
        <w:spacing w:line="320" w:lineRule="exact"/>
        <w:jc w:val="left"/>
        <w:rPr>
          <w:rFonts w:ascii="맑은 고딕" w:eastAsia="맑은 고딕" w:hAnsi="맑은 고딕"/>
          <w:szCs w:val="20"/>
        </w:rPr>
      </w:pPr>
    </w:p>
    <w:p w14:paraId="0ADF1338" w14:textId="77777777" w:rsidR="00914C37" w:rsidRPr="00914C37"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hint="eastAsia"/>
          <w:szCs w:val="20"/>
        </w:rPr>
        <w:t>저는</w:t>
      </w:r>
      <w:r w:rsidRPr="00914C37">
        <w:rPr>
          <w:rFonts w:ascii="맑은 고딕" w:eastAsia="맑은 고딕" w:hAnsi="맑은 고딕"/>
          <w:szCs w:val="20"/>
        </w:rPr>
        <w:t xml:space="preserve"> 기계공학을 전공하며 물리 시스템의 구조와 동작 원리를 이해했고, 산업공학을 </w:t>
      </w:r>
      <w:proofErr w:type="spellStart"/>
      <w:r w:rsidRPr="00914C37">
        <w:rPr>
          <w:rFonts w:ascii="맑은 고딕" w:eastAsia="맑은 고딕" w:hAnsi="맑은 고딕"/>
          <w:szCs w:val="20"/>
        </w:rPr>
        <w:t>이중전공하며</w:t>
      </w:r>
      <w:proofErr w:type="spellEnd"/>
      <w:r w:rsidRPr="00914C37">
        <w:rPr>
          <w:rFonts w:ascii="맑은 고딕" w:eastAsia="맑은 고딕" w:hAnsi="맑은 고딕"/>
          <w:szCs w:val="20"/>
        </w:rPr>
        <w:t xml:space="preserve"> 최적화와 시스템적 사고를 함께 길렀습니다. 이후 석사 과정에서는 10여 개 이상의 정부 및 기업 과제를 수행하며 다양한 도메인의 문제를 접했습니다. 이 과정에서 강화학습을 활용한 조합 최적화 연구를 수행하며 복잡한 문제를 학습 가능한 형태로 재구성하는 경험을 쌓았고, 연구실 사정으로 급하게 통신 분야로 연구 주제를 전환해야 하는 상황에서도 강화학습의 적용 가능성을 직접 탐색하며 ETRI 연구원과 협업해 연구를 마무리했습니다. 또한 미국 파견 연구 당시에는 8개월이라는 짧은 기간 안에 3D Reconstruction이라는 새로운 분야를 빠르게 학습하고, 기존 전공 역량과의 접점을 찾아 연구 주제를 발굴해 성과를 도출했습니다. 이러한 경험을 통해 저는 낯선 문제 앞에서도 빠르게 학습하고 구조를 이해한 뒤, 끝내 해결해내는 방식이 저의 강점임을 확인할 수 있었습니다.</w:t>
      </w:r>
    </w:p>
    <w:p w14:paraId="2AF1124D" w14:textId="77777777" w:rsidR="00914C37" w:rsidRPr="00914C37" w:rsidRDefault="00914C37" w:rsidP="00914C37">
      <w:pPr>
        <w:spacing w:line="320" w:lineRule="exact"/>
        <w:jc w:val="left"/>
        <w:rPr>
          <w:rFonts w:ascii="맑은 고딕" w:eastAsia="맑은 고딕" w:hAnsi="맑은 고딕"/>
          <w:szCs w:val="20"/>
        </w:rPr>
      </w:pPr>
    </w:p>
    <w:p w14:paraId="7D57EE55" w14:textId="77777777" w:rsidR="00914C37" w:rsidRPr="00914C37"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hint="eastAsia"/>
          <w:szCs w:val="20"/>
        </w:rPr>
        <w:t>이러한</w:t>
      </w:r>
      <w:r w:rsidRPr="00914C37">
        <w:rPr>
          <w:rFonts w:ascii="맑은 고딕" w:eastAsia="맑은 고딕" w:hAnsi="맑은 고딕"/>
          <w:szCs w:val="20"/>
        </w:rPr>
        <w:t xml:space="preserve"> 문제 해결 방식은 실무에서도 그대로 이어졌습니다. 저는 현재 로봇 R&amp;D 영역에서 </w:t>
      </w:r>
      <w:proofErr w:type="spellStart"/>
      <w:r w:rsidRPr="00914C37">
        <w:rPr>
          <w:rFonts w:ascii="맑은 고딕" w:eastAsia="맑은 고딕" w:hAnsi="맑은 고딕"/>
          <w:szCs w:val="20"/>
        </w:rPr>
        <w:t>휴머노이드와</w:t>
      </w:r>
      <w:proofErr w:type="spellEnd"/>
      <w:r w:rsidRPr="00914C37">
        <w:rPr>
          <w:rFonts w:ascii="맑은 고딕" w:eastAsia="맑은 고딕" w:hAnsi="맑은 고딕"/>
          <w:szCs w:val="20"/>
        </w:rPr>
        <w:t xml:space="preserve"> 협동로봇을 중심으로 강화학습, imitation learning, 제어, 시뮬레이션 환경 구축, 데이터 파이프라인 설계 등을 폭넓게 경험해왔습니다. 특히 작년에는 선임 직급임에도 AI 파트 프로젝트 리더를 맡아 약 10명 규모의 조직을 이끌며 </w:t>
      </w:r>
      <w:proofErr w:type="spellStart"/>
      <w:r w:rsidRPr="00914C37">
        <w:rPr>
          <w:rFonts w:ascii="맑은 고딕" w:eastAsia="맑은 고딕" w:hAnsi="맑은 고딕"/>
          <w:szCs w:val="20"/>
        </w:rPr>
        <w:t>휴머노이드</w:t>
      </w:r>
      <w:proofErr w:type="spellEnd"/>
      <w:r w:rsidRPr="00914C37">
        <w:rPr>
          <w:rFonts w:ascii="맑은 고딕" w:eastAsia="맑은 고딕" w:hAnsi="맑은 고딕"/>
          <w:szCs w:val="20"/>
        </w:rPr>
        <w:t xml:space="preserve"> 로봇 과제를 수행했고, 기술 방향성 수립, 개발 일정 조율, 주간 임원 보고를 포함한 커뮤니케이션까지 </w:t>
      </w:r>
      <w:r w:rsidRPr="00914C37">
        <w:rPr>
          <w:rFonts w:ascii="맑은 고딕" w:eastAsia="맑은 고딕" w:hAnsi="맑은 고딕" w:hint="eastAsia"/>
          <w:szCs w:val="20"/>
        </w:rPr>
        <w:t>담당했습니다</w:t>
      </w:r>
      <w:r w:rsidRPr="00914C37">
        <w:rPr>
          <w:rFonts w:ascii="맑은 고딕" w:eastAsia="맑은 고딕" w:hAnsi="맑은 고딕"/>
          <w:szCs w:val="20"/>
        </w:rPr>
        <w:t xml:space="preserve">. 이 과정에서 단순히 개별 모델을 개발하는 데 그치지 않고, 어떤 접근이 실제 적용 가능성이 </w:t>
      </w:r>
      <w:proofErr w:type="spellStart"/>
      <w:r w:rsidRPr="00914C37">
        <w:rPr>
          <w:rFonts w:ascii="맑은 고딕" w:eastAsia="맑은 고딕" w:hAnsi="맑은 고딕"/>
          <w:szCs w:val="20"/>
        </w:rPr>
        <w:t>높은지</w:t>
      </w:r>
      <w:proofErr w:type="spellEnd"/>
      <w:r w:rsidRPr="00914C37">
        <w:rPr>
          <w:rFonts w:ascii="맑은 고딕" w:eastAsia="맑은 고딕" w:hAnsi="맑은 고딕"/>
          <w:szCs w:val="20"/>
        </w:rPr>
        <w:t xml:space="preserve">, 어떤 방식이 데이터 효율성과 확장성을 동시에 </w:t>
      </w:r>
      <w:proofErr w:type="spellStart"/>
      <w:r w:rsidRPr="00914C37">
        <w:rPr>
          <w:rFonts w:ascii="맑은 고딕" w:eastAsia="맑은 고딕" w:hAnsi="맑은 고딕"/>
          <w:szCs w:val="20"/>
        </w:rPr>
        <w:t>만족시키는지까지</w:t>
      </w:r>
      <w:proofErr w:type="spellEnd"/>
      <w:r w:rsidRPr="00914C37">
        <w:rPr>
          <w:rFonts w:ascii="맑은 고딕" w:eastAsia="맑은 고딕" w:hAnsi="맑은 고딕"/>
          <w:szCs w:val="20"/>
        </w:rPr>
        <w:t xml:space="preserve"> 고민하며 프로젝트를 이끌었습니다.</w:t>
      </w:r>
    </w:p>
    <w:p w14:paraId="315F3555" w14:textId="77777777" w:rsidR="00914C37" w:rsidRPr="00914C37" w:rsidRDefault="00914C37" w:rsidP="00914C37">
      <w:pPr>
        <w:spacing w:line="320" w:lineRule="exact"/>
        <w:jc w:val="left"/>
        <w:rPr>
          <w:rFonts w:ascii="맑은 고딕" w:eastAsia="맑은 고딕" w:hAnsi="맑은 고딕"/>
          <w:szCs w:val="20"/>
        </w:rPr>
      </w:pPr>
    </w:p>
    <w:p w14:paraId="2C8DBA7F" w14:textId="77777777" w:rsidR="00914C37" w:rsidRPr="00914C37"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hint="eastAsia"/>
          <w:szCs w:val="20"/>
        </w:rPr>
        <w:t>기술적으로는</w:t>
      </w:r>
      <w:r w:rsidRPr="00914C37">
        <w:rPr>
          <w:rFonts w:ascii="맑은 고딕" w:eastAsia="맑은 고딕" w:hAnsi="맑은 고딕"/>
          <w:szCs w:val="20"/>
        </w:rPr>
        <w:t xml:space="preserve"> </w:t>
      </w:r>
      <w:proofErr w:type="spellStart"/>
      <w:r w:rsidRPr="00914C37">
        <w:rPr>
          <w:rFonts w:ascii="맑은 고딕" w:eastAsia="맑은 고딕" w:hAnsi="맑은 고딕"/>
          <w:szCs w:val="20"/>
        </w:rPr>
        <w:t>휴머노이드와</w:t>
      </w:r>
      <w:proofErr w:type="spellEnd"/>
      <w:r w:rsidRPr="00914C37">
        <w:rPr>
          <w:rFonts w:ascii="맑은 고딕" w:eastAsia="맑은 고딕" w:hAnsi="맑은 고딕"/>
          <w:szCs w:val="20"/>
        </w:rPr>
        <w:t xml:space="preserve"> 협동로봇의 Locomotion과 Manipulation 전반을 경험했습니다. </w:t>
      </w:r>
      <w:proofErr w:type="spellStart"/>
      <w:r w:rsidRPr="00914C37">
        <w:rPr>
          <w:rFonts w:ascii="맑은 고딕" w:eastAsia="맑은 고딕" w:hAnsi="맑은 고딕"/>
          <w:szCs w:val="20"/>
        </w:rPr>
        <w:t>휴머노이드</w:t>
      </w:r>
      <w:proofErr w:type="spellEnd"/>
      <w:r w:rsidRPr="00914C37">
        <w:rPr>
          <w:rFonts w:ascii="맑은 고딕" w:eastAsia="맑은 고딕" w:hAnsi="맑은 고딕"/>
          <w:szCs w:val="20"/>
        </w:rPr>
        <w:t xml:space="preserve"> 보행 영역에서는 Isaac Lab 기반 학습 환경을 구축하고, </w:t>
      </w:r>
      <w:proofErr w:type="spellStart"/>
      <w:r w:rsidRPr="00914C37">
        <w:rPr>
          <w:rFonts w:ascii="맑은 고딕" w:eastAsia="맑은 고딕" w:hAnsi="맑은 고딕"/>
          <w:szCs w:val="20"/>
        </w:rPr>
        <w:t>MuJoCo</w:t>
      </w:r>
      <w:proofErr w:type="spellEnd"/>
      <w:r w:rsidRPr="00914C37">
        <w:rPr>
          <w:rFonts w:ascii="맑은 고딕" w:eastAsia="맑은 고딕" w:hAnsi="맑은 고딕"/>
          <w:szCs w:val="20"/>
        </w:rPr>
        <w:t xml:space="preserve"> 기반 Sim2Sim 테스트를 수행했으며, 최종적으로 Unitree G1과 H1-2 실로봇에 정책을 배포해 실제 환경에서 동작 가능한 수준까지 구현했습니다. 또한 보행 자체를 단순히 학습시키는 데서 그치지 않고, 실제 환경에서 문제가 부각되는 물리적 비대칭성을 고려해 학습 단계부터 Sim2Real 안정성을 확보하는 방법을 제시했습니다. 반복적인 학습만으로 모델을 만드는 것이 아니라, 실제 문제의 원인을 정의하고 그에 맞는 해결 방안을 설계하는 것이 중요하다고 판단했기 때문입니다.</w:t>
      </w:r>
    </w:p>
    <w:p w14:paraId="543871F4" w14:textId="77777777" w:rsidR="00914C37" w:rsidRPr="00914C37" w:rsidRDefault="00914C37" w:rsidP="00914C37">
      <w:pPr>
        <w:spacing w:line="320" w:lineRule="exact"/>
        <w:jc w:val="left"/>
        <w:rPr>
          <w:rFonts w:ascii="맑은 고딕" w:eastAsia="맑은 고딕" w:hAnsi="맑은 고딕"/>
          <w:szCs w:val="20"/>
        </w:rPr>
      </w:pPr>
    </w:p>
    <w:p w14:paraId="147872FD" w14:textId="77777777" w:rsidR="00914C37" w:rsidRPr="00914C37"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szCs w:val="20"/>
        </w:rPr>
        <w:t xml:space="preserve">Manipulation 영역에서도 기존 접근의 한계를 관찰하고 새로운 방법을 제안해왔습니다. 실제 로봇 조작 문제에서는 Teleoperation 데이터에 대한 의존도가 매우 높지만, 데이터 수집 비용이 크고 task 확장성이 제한된다는 문제가 있었습니다. 저는 이를 보완하기 위해 Teleoperation 데이터 적용 이전 단계에서 활용 가능한 baseline 정책 모델을 강화학습 기반으로 설계하고, 협동로봇 Manipulation task 학습에 적용한 </w:t>
      </w:r>
      <w:r w:rsidRPr="00914C37">
        <w:rPr>
          <w:rFonts w:ascii="맑은 고딕" w:eastAsia="맑은 고딕" w:hAnsi="맑은 고딕" w:hint="eastAsia"/>
          <w:szCs w:val="20"/>
        </w:rPr>
        <w:t>경험이</w:t>
      </w:r>
      <w:r w:rsidRPr="00914C37">
        <w:rPr>
          <w:rFonts w:ascii="맑은 고딕" w:eastAsia="맑은 고딕" w:hAnsi="맑은 고딕"/>
          <w:szCs w:val="20"/>
        </w:rPr>
        <w:t xml:space="preserve"> 있습니다. 또한 Inverse Kinematics 기반 제어를 활용해 반복 작업 성격이 강한 task를 안정적으로 처리할 수 있는 로직을 개발했고, 이를 통해 모든 문제를 대규모 demonstration 데이터에만 의존해 해결할 필요는 없다는 점을 실무적으로 검증했습니다. 즉, 저는 imitation learning과 RL을 대립적으로 보기보다, task의 특성과 데이터 비용, </w:t>
      </w:r>
      <w:proofErr w:type="spellStart"/>
      <w:r w:rsidRPr="00914C37">
        <w:rPr>
          <w:rFonts w:ascii="맑은 고딕" w:eastAsia="맑은 고딕" w:hAnsi="맑은 고딕"/>
          <w:szCs w:val="20"/>
        </w:rPr>
        <w:t>실환경</w:t>
      </w:r>
      <w:proofErr w:type="spellEnd"/>
      <w:r w:rsidRPr="00914C37">
        <w:rPr>
          <w:rFonts w:ascii="맑은 고딕" w:eastAsia="맑은 고딕" w:hAnsi="맑은 고딕"/>
          <w:szCs w:val="20"/>
        </w:rPr>
        <w:t xml:space="preserve"> 적용성을 고려해 적절히 결합하고 설계하는 접근에 익숙합니다.</w:t>
      </w:r>
    </w:p>
    <w:p w14:paraId="6BE0031D" w14:textId="77777777" w:rsidR="00914C37" w:rsidRPr="00914C37" w:rsidRDefault="00914C37" w:rsidP="00914C37">
      <w:pPr>
        <w:spacing w:line="320" w:lineRule="exact"/>
        <w:jc w:val="left"/>
        <w:rPr>
          <w:rFonts w:ascii="맑은 고딕" w:eastAsia="맑은 고딕" w:hAnsi="맑은 고딕"/>
          <w:szCs w:val="20"/>
        </w:rPr>
      </w:pPr>
    </w:p>
    <w:p w14:paraId="0BE45A03" w14:textId="77777777" w:rsidR="00914C37" w:rsidRPr="00914C37"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hint="eastAsia"/>
          <w:szCs w:val="20"/>
        </w:rPr>
        <w:t>이러한</w:t>
      </w:r>
      <w:r w:rsidRPr="00914C37">
        <w:rPr>
          <w:rFonts w:ascii="맑은 고딕" w:eastAsia="맑은 고딕" w:hAnsi="맑은 고딕"/>
          <w:szCs w:val="20"/>
        </w:rPr>
        <w:t xml:space="preserve"> 경험은 여러 산업 현장 PoC로도 이어졌습니다. LG화학 PoC에서는 4족 로봇 Unitree A2 위에 </w:t>
      </w:r>
      <w:proofErr w:type="spellStart"/>
      <w:r w:rsidRPr="00914C37">
        <w:rPr>
          <w:rFonts w:ascii="맑은 고딕" w:eastAsia="맑은 고딕" w:hAnsi="맑은 고딕"/>
          <w:szCs w:val="20"/>
        </w:rPr>
        <w:t>로봇팔을</w:t>
      </w:r>
      <w:proofErr w:type="spellEnd"/>
      <w:r w:rsidRPr="00914C37">
        <w:rPr>
          <w:rFonts w:ascii="맑은 고딕" w:eastAsia="맑은 고딕" w:hAnsi="맑은 고딕"/>
          <w:szCs w:val="20"/>
        </w:rPr>
        <w:t xml:space="preserve"> 탑재한 이동형 조작 시스템을 대상으로 </w:t>
      </w:r>
      <w:proofErr w:type="spellStart"/>
      <w:r w:rsidRPr="00914C37">
        <w:rPr>
          <w:rFonts w:ascii="맑은 고딕" w:eastAsia="맑은 고딕" w:hAnsi="맑은 고딕"/>
          <w:szCs w:val="20"/>
        </w:rPr>
        <w:t>시료병</w:t>
      </w:r>
      <w:proofErr w:type="spellEnd"/>
      <w:r w:rsidRPr="00914C37">
        <w:rPr>
          <w:rFonts w:ascii="맑은 고딕" w:eastAsia="맑은 고딕" w:hAnsi="맑은 고딕"/>
          <w:szCs w:val="20"/>
        </w:rPr>
        <w:t xml:space="preserve"> 수집 작업 자동화를 검토했고, Action Chunking Transformer 모델을 RL과 IK를 결합한 방식으로 학습시켰습니다. LG에너지솔루션에서는 배터리 셀 분류 작업을 IK 기반으로 구현하며 실제 현장의 작업 형태에 맞춘 제어 로직을 설계했습니다. </w:t>
      </w:r>
      <w:proofErr w:type="spellStart"/>
      <w:r w:rsidRPr="00914C37">
        <w:rPr>
          <w:rFonts w:ascii="맑은 고딕" w:eastAsia="맑은 고딕" w:hAnsi="맑은 고딕"/>
          <w:szCs w:val="20"/>
        </w:rPr>
        <w:t>마켓컬리</w:t>
      </w:r>
      <w:proofErr w:type="spellEnd"/>
      <w:r w:rsidRPr="00914C37">
        <w:rPr>
          <w:rFonts w:ascii="맑은 고딕" w:eastAsia="맑은 고딕" w:hAnsi="맑은 고딕"/>
          <w:szCs w:val="20"/>
        </w:rPr>
        <w:t xml:space="preserve"> 프로젝트에서는 Inverse Kinematics 기반 로봇 제어를 통해 물류 환경에서의 </w:t>
      </w:r>
      <w:proofErr w:type="spellStart"/>
      <w:r w:rsidRPr="00914C37">
        <w:rPr>
          <w:rFonts w:ascii="맑은 고딕" w:eastAsia="맑은 고딕" w:hAnsi="맑은 고딕"/>
          <w:szCs w:val="20"/>
        </w:rPr>
        <w:t>토트박스</w:t>
      </w:r>
      <w:proofErr w:type="spellEnd"/>
      <w:r w:rsidRPr="00914C37">
        <w:rPr>
          <w:rFonts w:ascii="맑은 고딕" w:eastAsia="맑은 고딕" w:hAnsi="맑은 고딕"/>
          <w:szCs w:val="20"/>
        </w:rPr>
        <w:t xml:space="preserve"> 적재 작업 자동화 로직을 개발했습니다. 이 과정에서 공통적으로 느낀 점은, 로봇 AI의 경쟁력은 단순히 모델 구조의 참신함에 있지 않고 실제 task를 얼마나 안정적으로 분해하</w:t>
      </w:r>
      <w:r w:rsidRPr="00914C37">
        <w:rPr>
          <w:rFonts w:ascii="맑은 고딕" w:eastAsia="맑은 고딕" w:hAnsi="맑은 고딕"/>
          <w:szCs w:val="20"/>
        </w:rPr>
        <w:lastRenderedPageBreak/>
        <w:t xml:space="preserve">고, 데이터와 제어를 얼마나 현실적으로 엮어낼 수 </w:t>
      </w:r>
      <w:proofErr w:type="spellStart"/>
      <w:r w:rsidRPr="00914C37">
        <w:rPr>
          <w:rFonts w:ascii="맑은 고딕" w:eastAsia="맑은 고딕" w:hAnsi="맑은 고딕"/>
          <w:szCs w:val="20"/>
        </w:rPr>
        <w:t>있느냐에</w:t>
      </w:r>
      <w:proofErr w:type="spellEnd"/>
      <w:r w:rsidRPr="00914C37">
        <w:rPr>
          <w:rFonts w:ascii="맑은 고딕" w:eastAsia="맑은 고딕" w:hAnsi="맑은 고딕"/>
          <w:szCs w:val="20"/>
        </w:rPr>
        <w:t xml:space="preserve"> 달려 있다는 점이었습니다.</w:t>
      </w:r>
    </w:p>
    <w:p w14:paraId="525DDCE9" w14:textId="77777777" w:rsidR="00914C37" w:rsidRPr="00914C37" w:rsidRDefault="00914C37" w:rsidP="00914C37">
      <w:pPr>
        <w:spacing w:line="320" w:lineRule="exact"/>
        <w:jc w:val="left"/>
        <w:rPr>
          <w:rFonts w:ascii="맑은 고딕" w:eastAsia="맑은 고딕" w:hAnsi="맑은 고딕"/>
          <w:szCs w:val="20"/>
        </w:rPr>
      </w:pPr>
    </w:p>
    <w:p w14:paraId="2F89A162" w14:textId="1CD87FB7" w:rsidR="00914C37" w:rsidRDefault="00B96199" w:rsidP="00AD7083">
      <w:pPr>
        <w:spacing w:line="320" w:lineRule="exact"/>
        <w:ind w:firstLineChars="100" w:firstLine="200"/>
        <w:jc w:val="left"/>
        <w:rPr>
          <w:rFonts w:ascii="맑은 고딕" w:eastAsia="맑은 고딕" w:hAnsi="맑은 고딕"/>
          <w:szCs w:val="20"/>
        </w:rPr>
      </w:pPr>
      <w:r w:rsidRPr="00B96199">
        <w:rPr>
          <w:rFonts w:ascii="맑은 고딕" w:eastAsia="맑은 고딕" w:hAnsi="맑은 고딕" w:hint="eastAsia"/>
          <w:szCs w:val="20"/>
        </w:rPr>
        <w:t>한편</w:t>
      </w:r>
      <w:r w:rsidRPr="00B96199">
        <w:rPr>
          <w:rFonts w:ascii="맑은 고딕" w:eastAsia="맑은 고딕" w:hAnsi="맑은 고딕"/>
          <w:szCs w:val="20"/>
        </w:rPr>
        <w:t xml:space="preserve"> 저는 로봇 분야 외에도 Vision AI 프로젝트를 통해 기술을 실제 사업 성과로 연결한 경험이 있습니다. 대한제강 </w:t>
      </w:r>
      <w:proofErr w:type="spellStart"/>
      <w:r w:rsidRPr="00B96199">
        <w:rPr>
          <w:rFonts w:ascii="맑은 고딕" w:eastAsia="맑은 고딕" w:hAnsi="맑은 고딕"/>
          <w:szCs w:val="20"/>
        </w:rPr>
        <w:t>철스크랩</w:t>
      </w:r>
      <w:proofErr w:type="spellEnd"/>
      <w:r w:rsidRPr="00B96199">
        <w:rPr>
          <w:rFonts w:ascii="맑은 고딕" w:eastAsia="맑은 고딕" w:hAnsi="맑은 고딕"/>
          <w:szCs w:val="20"/>
        </w:rPr>
        <w:t xml:space="preserve"> 판정 모델 개발 프로젝트에서는 고객 미팅을 통해 요구사항과 데이터 기준을 정리하고, Classification, Detection, Segmentation 모델 학습 및 최적화를 수행했습니다. 특히 </w:t>
      </w:r>
      <w:proofErr w:type="spellStart"/>
      <w:r w:rsidRPr="00B96199">
        <w:rPr>
          <w:rFonts w:ascii="맑은 고딕" w:eastAsia="맑은 고딕" w:hAnsi="맑은 고딕"/>
          <w:szCs w:val="20"/>
        </w:rPr>
        <w:t>철스크랩</w:t>
      </w:r>
      <w:proofErr w:type="spellEnd"/>
      <w:r w:rsidRPr="00B96199">
        <w:rPr>
          <w:rFonts w:ascii="맑은 고딕" w:eastAsia="맑은 고딕" w:hAnsi="맑은 고딕"/>
          <w:szCs w:val="20"/>
        </w:rPr>
        <w:t xml:space="preserve"> 판정은 단일 객체만 보는 문제가 아니라 주변부에 어떤 스크랩이 함께 존재하는지가 중요한 문제였는데, 일반적인 classification 모델은 이러한 맥락 정보를 충분히 반영하지 못했습니다. 저는 이 한계를 분석한 뒤 주변 픽셀 단위의 정합성을 반영할 수 있는 pixel-aligned 기반 구조를 제안했고, 이를 통해 기존 약 70% 수준의 정확도를 93%까지 개선했습니다. 또한 트럭 1대당 30초 이내 처리 요구조건을 충족하도록 추론 속도를 최적화하고, 데이터 처리 병목을 개선해 일일 유입 차량 데이터를 전량 처리할 수 있는 파이프라인을 구축했습니다. 해당 프로젝트는 실</w:t>
      </w:r>
      <w:r w:rsidRPr="00B96199">
        <w:rPr>
          <w:rFonts w:ascii="맑은 고딕" w:eastAsia="맑은 고딕" w:hAnsi="맑은 고딕" w:hint="eastAsia"/>
          <w:szCs w:val="20"/>
        </w:rPr>
        <w:t>제</w:t>
      </w:r>
      <w:r w:rsidRPr="00B96199">
        <w:rPr>
          <w:rFonts w:ascii="맑은 고딕" w:eastAsia="맑은 고딕" w:hAnsi="맑은 고딕"/>
          <w:szCs w:val="20"/>
        </w:rPr>
        <w:t xml:space="preserve"> 운영 적용과 안정화를 거쳐 고객사와의 공동 법인 설립 및 수익화로 이어졌습니다.</w:t>
      </w:r>
    </w:p>
    <w:p w14:paraId="2AB5DBD3" w14:textId="77777777" w:rsidR="00B96199" w:rsidRPr="00914C37" w:rsidRDefault="00B96199" w:rsidP="00914C37">
      <w:pPr>
        <w:spacing w:line="320" w:lineRule="exact"/>
        <w:jc w:val="left"/>
        <w:rPr>
          <w:rFonts w:ascii="맑은 고딕" w:eastAsia="맑은 고딕" w:hAnsi="맑은 고딕"/>
          <w:szCs w:val="20"/>
        </w:rPr>
      </w:pPr>
    </w:p>
    <w:p w14:paraId="74D2AD1F" w14:textId="4E00EA44" w:rsidR="00DA20E3" w:rsidRDefault="00914C37" w:rsidP="00AD7083">
      <w:pPr>
        <w:spacing w:line="320" w:lineRule="exact"/>
        <w:ind w:firstLineChars="100" w:firstLine="200"/>
        <w:jc w:val="left"/>
        <w:rPr>
          <w:rFonts w:ascii="맑은 고딕" w:eastAsia="맑은 고딕" w:hAnsi="맑은 고딕"/>
          <w:szCs w:val="20"/>
        </w:rPr>
      </w:pPr>
      <w:r w:rsidRPr="00914C37">
        <w:rPr>
          <w:rFonts w:ascii="맑은 고딕" w:eastAsia="맑은 고딕" w:hAnsi="맑은 고딕" w:hint="eastAsia"/>
          <w:szCs w:val="20"/>
        </w:rPr>
        <w:t>저는</w:t>
      </w:r>
      <w:r w:rsidRPr="00914C37">
        <w:rPr>
          <w:rFonts w:ascii="맑은 고딕" w:eastAsia="맑은 고딕" w:hAnsi="맑은 고딕"/>
          <w:szCs w:val="20"/>
        </w:rPr>
        <w:t xml:space="preserve"> 이러한 경험을 통해 좋은 엔지니어란 새로운 모델을 많이 아는 사람보다, 현실의 제약 조건 속에서도 기술을 실제로 작동하게 만드는 사람이라고 생각하게 되었습니다. 특히 로봇 분야에서는 더욱 그렇습니다. 로봇 조작 모델은 </w:t>
      </w:r>
      <w:proofErr w:type="spellStart"/>
      <w:r w:rsidRPr="00914C37">
        <w:rPr>
          <w:rFonts w:ascii="맑은 고딕" w:eastAsia="맑은 고딕" w:hAnsi="맑은 고딕"/>
          <w:szCs w:val="20"/>
        </w:rPr>
        <w:t>멀티모달</w:t>
      </w:r>
      <w:proofErr w:type="spellEnd"/>
      <w:r w:rsidRPr="00914C37">
        <w:rPr>
          <w:rFonts w:ascii="맑은 고딕" w:eastAsia="맑은 고딕" w:hAnsi="맑은 고딕"/>
          <w:szCs w:val="20"/>
        </w:rPr>
        <w:t xml:space="preserve"> 입력, action sequence, 데이터 품질, 학습 안정성, 시뮬레이터와 실환경의 간극, 안전 제약, 실패 데이터 처리 등 수많은 요소가 함께 맞물려야 실제 성능으로 이어집니다. 그래서 저는 모델 하나만 잘 만드는 사람이 아니라, 데이터 품질과 파이프라인, 학습 과정의 안정성, 시뮬레이션 환경 설계, </w:t>
      </w:r>
      <w:proofErr w:type="spellStart"/>
      <w:r w:rsidRPr="00914C37">
        <w:rPr>
          <w:rFonts w:ascii="맑은 고딕" w:eastAsia="맑은 고딕" w:hAnsi="맑은 고딕"/>
          <w:szCs w:val="20"/>
        </w:rPr>
        <w:t>실환경</w:t>
      </w:r>
      <w:proofErr w:type="spellEnd"/>
      <w:r w:rsidRPr="00914C37">
        <w:rPr>
          <w:rFonts w:ascii="맑은 고딕" w:eastAsia="맑은 고딕" w:hAnsi="맑은 고딕"/>
          <w:szCs w:val="20"/>
        </w:rPr>
        <w:t xml:space="preserve"> 전이까지 전 주기를 함께 다룰 수 있는 엔지니어로 성장해왔습니다.</w:t>
      </w:r>
    </w:p>
    <w:p w14:paraId="67912FB8" w14:textId="77777777" w:rsidR="00914C37" w:rsidRPr="00FE5048" w:rsidRDefault="00914C37" w:rsidP="00914C37">
      <w:pPr>
        <w:spacing w:line="320" w:lineRule="exact"/>
        <w:jc w:val="left"/>
        <w:rPr>
          <w:rFonts w:ascii="맑은 고딕" w:eastAsia="맑은 고딕" w:hAnsi="맑은 고딕" w:hint="eastAsia"/>
          <w:szCs w:val="20"/>
        </w:rPr>
      </w:pPr>
    </w:p>
    <w:p w14:paraId="665EC58C" w14:textId="759A6B59" w:rsidR="00345E6F" w:rsidRPr="00FE5048" w:rsidRDefault="00EF06D9" w:rsidP="00345E6F">
      <w:pPr>
        <w:pStyle w:val="aa"/>
        <w:numPr>
          <w:ilvl w:val="0"/>
          <w:numId w:val="6"/>
        </w:numPr>
        <w:spacing w:line="320" w:lineRule="exact"/>
        <w:ind w:leftChars="0"/>
        <w:rPr>
          <w:rFonts w:ascii="맑은 고딕" w:eastAsia="맑은 고딕" w:hAnsi="맑은 고딕"/>
          <w:b/>
          <w:sz w:val="20"/>
          <w:szCs w:val="20"/>
        </w:rPr>
      </w:pPr>
      <w:r w:rsidRPr="00FE5048">
        <w:rPr>
          <w:rFonts w:ascii="맑은 고딕" w:eastAsia="맑은 고딕" w:hAnsi="맑은 고딕" w:hint="eastAsia"/>
          <w:b/>
          <w:sz w:val="20"/>
          <w:szCs w:val="20"/>
        </w:rPr>
        <w:t>지원동기 및 포부</w:t>
      </w:r>
    </w:p>
    <w:p w14:paraId="11F0B136" w14:textId="5FED31B0" w:rsidR="00163B40" w:rsidRPr="00FE5048" w:rsidRDefault="00163B40" w:rsidP="00EF06D9">
      <w:pPr>
        <w:spacing w:line="320" w:lineRule="exact"/>
        <w:rPr>
          <w:rFonts w:ascii="맑은 고딕" w:eastAsia="맑은 고딕" w:hAnsi="맑은 고딕"/>
          <w:szCs w:val="20"/>
        </w:rPr>
      </w:pPr>
    </w:p>
    <w:p w14:paraId="28541DA7" w14:textId="77777777" w:rsidR="00AD7083" w:rsidRDefault="00AD7083" w:rsidP="00AD7083">
      <w:pPr>
        <w:spacing w:line="320" w:lineRule="exact"/>
        <w:ind w:firstLineChars="100" w:firstLine="200"/>
        <w:rPr>
          <w:rFonts w:ascii="맑은 고딕" w:eastAsia="맑은 고딕" w:hAnsi="맑은 고딕"/>
          <w:szCs w:val="20"/>
        </w:rPr>
      </w:pPr>
      <w:r w:rsidRPr="00AD7083">
        <w:rPr>
          <w:rFonts w:ascii="맑은 고딕" w:eastAsia="맑은 고딕" w:hAnsi="맑은 고딕" w:hint="eastAsia"/>
          <w:szCs w:val="20"/>
        </w:rPr>
        <w:t>그동안</w:t>
      </w:r>
      <w:r w:rsidRPr="00AD7083">
        <w:rPr>
          <w:rFonts w:ascii="맑은 고딕" w:eastAsia="맑은 고딕" w:hAnsi="맑은 고딕"/>
          <w:szCs w:val="20"/>
        </w:rPr>
        <w:t xml:space="preserve"> 저는 연구실과 회사에서 늘 새로운 문제를 먼저 맡고, 방향을 잡고, 끝까지 해결하는 역할을 주로 해왔습니다. 스스로 문제를 정의하고 해법을 만들어가는 과정에서 빠르게 성장해왔고, 실제로 그러한 역할에 큰 보람을 느껴왔습니다. 다만 한편으로는, 제가 더 크게 성장하기 위해서는 이미 높은 기준을 가진 동료들과 함께 밀도 있게 부딪히며 배우는 환경이 필요하다는 생각이 점점 강해졌습니다. 특히 미국 파견 연구 당시, 짧은 기간이었지만 뛰어난 연구자들과 함</w:t>
      </w:r>
      <w:r w:rsidRPr="00AD7083">
        <w:rPr>
          <w:rFonts w:ascii="맑은 고딕" w:eastAsia="맑은 고딕" w:hAnsi="맑은 고딕" w:hint="eastAsia"/>
          <w:szCs w:val="20"/>
        </w:rPr>
        <w:t>께</w:t>
      </w:r>
      <w:r w:rsidRPr="00AD7083">
        <w:rPr>
          <w:rFonts w:ascii="맑은 고딕" w:eastAsia="맑은 고딕" w:hAnsi="맑은 고딕"/>
          <w:szCs w:val="20"/>
        </w:rPr>
        <w:t xml:space="preserve"> 일하면서 좋은 동료와 환경이 개인의 성장 속도와 깊이를 얼마나 크게 바꿀 수 있는지 직접 체감했습니다. 최근 다시 로봇 분야에 깊이 몰입하면서, 저 역시 더 높은 수준의 문제를 더 뛰어난 사람들과 함께 풀고 싶다는 열망이 분명해졌습니다.</w:t>
      </w:r>
    </w:p>
    <w:p w14:paraId="2CCB294E" w14:textId="77777777" w:rsidR="00AD7083" w:rsidRPr="00AD7083" w:rsidRDefault="00AD7083" w:rsidP="00AD7083">
      <w:pPr>
        <w:spacing w:line="320" w:lineRule="exact"/>
        <w:ind w:firstLineChars="100" w:firstLine="200"/>
        <w:rPr>
          <w:rFonts w:ascii="맑은 고딕" w:eastAsia="맑은 고딕" w:hAnsi="맑은 고딕"/>
          <w:szCs w:val="20"/>
        </w:rPr>
      </w:pPr>
    </w:p>
    <w:p w14:paraId="3E025EDE" w14:textId="77777777" w:rsidR="00AD7083" w:rsidRDefault="00AD7083" w:rsidP="00AD7083">
      <w:pPr>
        <w:spacing w:line="320" w:lineRule="exact"/>
        <w:ind w:firstLineChars="100" w:firstLine="200"/>
        <w:rPr>
          <w:rFonts w:ascii="맑은 고딕" w:eastAsia="맑은 고딕" w:hAnsi="맑은 고딕"/>
          <w:szCs w:val="20"/>
        </w:rPr>
      </w:pPr>
      <w:r w:rsidRPr="00AD7083">
        <w:rPr>
          <w:rFonts w:ascii="맑은 고딕" w:eastAsia="맑은 고딕" w:hAnsi="맑은 고딕" w:hint="eastAsia"/>
          <w:szCs w:val="20"/>
        </w:rPr>
        <w:t>그러한</w:t>
      </w:r>
      <w:r w:rsidRPr="00AD7083">
        <w:rPr>
          <w:rFonts w:ascii="맑은 고딕" w:eastAsia="맑은 고딕" w:hAnsi="맑은 고딕"/>
          <w:szCs w:val="20"/>
        </w:rPr>
        <w:t xml:space="preserve"> 관점에서 삼성전자 미래로봇추진단은 저에게 매우 매력적인 환경입니다. 저는 그동안 Unitree, </w:t>
      </w:r>
      <w:proofErr w:type="spellStart"/>
      <w:r w:rsidRPr="00AD7083">
        <w:rPr>
          <w:rFonts w:ascii="맑은 고딕" w:eastAsia="맑은 고딕" w:hAnsi="맑은 고딕"/>
          <w:szCs w:val="20"/>
        </w:rPr>
        <w:t>Dexmate</w:t>
      </w:r>
      <w:proofErr w:type="spellEnd"/>
      <w:r w:rsidRPr="00AD7083">
        <w:rPr>
          <w:rFonts w:ascii="맑은 고딕" w:eastAsia="맑은 고딕" w:hAnsi="맑은 고딕"/>
          <w:szCs w:val="20"/>
        </w:rPr>
        <w:t xml:space="preserve">와 같은 기성 로봇 플랫폼을 활용해 </w:t>
      </w:r>
      <w:proofErr w:type="spellStart"/>
      <w:r w:rsidRPr="00AD7083">
        <w:rPr>
          <w:rFonts w:ascii="맑은 고딕" w:eastAsia="맑은 고딕" w:hAnsi="맑은 고딕"/>
          <w:szCs w:val="20"/>
        </w:rPr>
        <w:t>휴머노이드와</w:t>
      </w:r>
      <w:proofErr w:type="spellEnd"/>
      <w:r w:rsidRPr="00AD7083">
        <w:rPr>
          <w:rFonts w:ascii="맑은 고딕" w:eastAsia="맑은 고딕" w:hAnsi="맑은 고딕"/>
          <w:szCs w:val="20"/>
        </w:rPr>
        <w:t xml:space="preserve"> 협동로봇의 locomotion, manipulation, PoC 개발을 수행해왔습니다. 이 과정에서 실제 문제를 해결하다 보면 알고리즘이나 정책 개선만으로는 한계가 있고, 결국 하드웨어 구조나 센서, </w:t>
      </w:r>
      <w:proofErr w:type="spellStart"/>
      <w:r w:rsidRPr="00AD7083">
        <w:rPr>
          <w:rFonts w:ascii="맑은 고딕" w:eastAsia="맑은 고딕" w:hAnsi="맑은 고딕"/>
          <w:szCs w:val="20"/>
        </w:rPr>
        <w:t>액추에이터</w:t>
      </w:r>
      <w:proofErr w:type="spellEnd"/>
      <w:r w:rsidRPr="00AD7083">
        <w:rPr>
          <w:rFonts w:ascii="맑은 고딕" w:eastAsia="맑은 고딕" w:hAnsi="맑은 고딕"/>
          <w:szCs w:val="20"/>
        </w:rPr>
        <w:t xml:space="preserve"> 특성까지 함께 고려해야 근본적인 해결이 가능한 경우가 많다는 점을 체감했습니다. 삼</w:t>
      </w:r>
      <w:r w:rsidRPr="00AD7083">
        <w:rPr>
          <w:rFonts w:ascii="맑은 고딕" w:eastAsia="맑은 고딕" w:hAnsi="맑은 고딕" w:hint="eastAsia"/>
          <w:szCs w:val="20"/>
        </w:rPr>
        <w:t>성전자는</w:t>
      </w:r>
      <w:r w:rsidRPr="00AD7083">
        <w:rPr>
          <w:rFonts w:ascii="맑은 고딕" w:eastAsia="맑은 고딕" w:hAnsi="맑은 고딕"/>
          <w:szCs w:val="20"/>
        </w:rPr>
        <w:t xml:space="preserve"> 로봇 AI뿐 아니라 하드웨어까지 직접 개발할 수 있는 역량을 갖추고 있다는 점에서, 소프트웨어와 하드웨어를 분절적으로 다루는 것이 아니라 실제 문제를 더 본질적으로 해결할 수 있는 환경이라고 느꼈습니다. 이러한 점이 제가 미래로봇추진단에 매력을 느끼는 가장 큰 이유입니다.</w:t>
      </w:r>
    </w:p>
    <w:p w14:paraId="561CB036" w14:textId="77777777" w:rsidR="00AD7083" w:rsidRPr="00AD7083" w:rsidRDefault="00AD7083" w:rsidP="00AD7083">
      <w:pPr>
        <w:spacing w:line="320" w:lineRule="exact"/>
        <w:ind w:firstLineChars="100" w:firstLine="200"/>
        <w:rPr>
          <w:rFonts w:ascii="맑은 고딕" w:eastAsia="맑은 고딕" w:hAnsi="맑은 고딕"/>
          <w:szCs w:val="20"/>
        </w:rPr>
      </w:pPr>
    </w:p>
    <w:p w14:paraId="7BFE4442" w14:textId="77777777" w:rsidR="00AD7083" w:rsidRDefault="00AD7083" w:rsidP="00AD7083">
      <w:pPr>
        <w:spacing w:line="320" w:lineRule="exact"/>
        <w:ind w:firstLineChars="100" w:firstLine="200"/>
        <w:rPr>
          <w:rFonts w:ascii="맑은 고딕" w:eastAsia="맑은 고딕" w:hAnsi="맑은 고딕"/>
          <w:szCs w:val="20"/>
        </w:rPr>
      </w:pPr>
      <w:r w:rsidRPr="00AD7083">
        <w:rPr>
          <w:rFonts w:ascii="맑은 고딕" w:eastAsia="맑은 고딕" w:hAnsi="맑은 고딕" w:hint="eastAsia"/>
          <w:szCs w:val="20"/>
        </w:rPr>
        <w:t>또한</w:t>
      </w:r>
      <w:r w:rsidRPr="00AD7083">
        <w:rPr>
          <w:rFonts w:ascii="맑은 고딕" w:eastAsia="맑은 고딕" w:hAnsi="맑은 고딕"/>
          <w:szCs w:val="20"/>
        </w:rPr>
        <w:t xml:space="preserve"> 저는 강화학습, imitation learning, 시뮬레이션 환경 구축, Sim2Real, IK 기반 제어, 데이터 파이프라인 설계까지 로봇 AI 개발의 전 주기를 경험해왔습니다. </w:t>
      </w:r>
      <w:proofErr w:type="spellStart"/>
      <w:r w:rsidRPr="00AD7083">
        <w:rPr>
          <w:rFonts w:ascii="맑은 고딕" w:eastAsia="맑은 고딕" w:hAnsi="맑은 고딕"/>
          <w:szCs w:val="20"/>
        </w:rPr>
        <w:t>휴머노이드</w:t>
      </w:r>
      <w:proofErr w:type="spellEnd"/>
      <w:r w:rsidRPr="00AD7083">
        <w:rPr>
          <w:rFonts w:ascii="맑은 고딕" w:eastAsia="맑은 고딕" w:hAnsi="맑은 고딕"/>
          <w:szCs w:val="20"/>
        </w:rPr>
        <w:t xml:space="preserve"> 보행에서는 Isaac Lab과 </w:t>
      </w:r>
      <w:proofErr w:type="spellStart"/>
      <w:r w:rsidRPr="00AD7083">
        <w:rPr>
          <w:rFonts w:ascii="맑은 고딕" w:eastAsia="맑은 고딕" w:hAnsi="맑은 고딕"/>
          <w:szCs w:val="20"/>
        </w:rPr>
        <w:t>MuJoCo</w:t>
      </w:r>
      <w:proofErr w:type="spellEnd"/>
      <w:r w:rsidRPr="00AD7083">
        <w:rPr>
          <w:rFonts w:ascii="맑은 고딕" w:eastAsia="맑은 고딕" w:hAnsi="맑은 고딕"/>
          <w:szCs w:val="20"/>
        </w:rPr>
        <w:t xml:space="preserve"> 기반 환경에서 정책을 학습시키고 실로봇에 적용했으며, manipulation 영역에서는 Teleoperation 데이터 의존성을 낮추기 위한 baseline 정책 설계와 IK 기반 제어 로직 개발을 수행했습니다. 나아</w:t>
      </w:r>
      <w:r w:rsidRPr="00AD7083">
        <w:rPr>
          <w:rFonts w:ascii="맑은 고딕" w:eastAsia="맑은 고딕" w:hAnsi="맑은 고딕" w:hint="eastAsia"/>
          <w:szCs w:val="20"/>
        </w:rPr>
        <w:t>가</w:t>
      </w:r>
      <w:r w:rsidRPr="00AD7083">
        <w:rPr>
          <w:rFonts w:ascii="맑은 고딕" w:eastAsia="맑은 고딕" w:hAnsi="맑은 고딕"/>
          <w:szCs w:val="20"/>
        </w:rPr>
        <w:t xml:space="preserve"> LG화학, LG에너지솔루션, </w:t>
      </w:r>
      <w:proofErr w:type="spellStart"/>
      <w:r w:rsidRPr="00AD7083">
        <w:rPr>
          <w:rFonts w:ascii="맑은 고딕" w:eastAsia="맑은 고딕" w:hAnsi="맑은 고딕"/>
          <w:szCs w:val="20"/>
        </w:rPr>
        <w:t>마켓컬리</w:t>
      </w:r>
      <w:proofErr w:type="spellEnd"/>
      <w:r w:rsidRPr="00AD7083">
        <w:rPr>
          <w:rFonts w:ascii="맑은 고딕" w:eastAsia="맑은 고딕" w:hAnsi="맑은 고딕"/>
          <w:szCs w:val="20"/>
        </w:rPr>
        <w:t xml:space="preserve"> 등 다양한 현장 PoC를 통해 실제 작업을 로봇 정책으로 연결하는 경험도 쌓았습니다. 이러한 경험을 바탕으로 저는 VLA 기반 조작 모델의 사전학습 및 사후학습 과정에서 데이터 효율성과 학습 안정성, 실제 환경 일반화 성능을 함께 </w:t>
      </w:r>
      <w:r w:rsidRPr="00AD7083">
        <w:rPr>
          <w:rFonts w:ascii="맑은 고딕" w:eastAsia="맑은 고딕" w:hAnsi="맑은 고딕"/>
          <w:szCs w:val="20"/>
        </w:rPr>
        <w:lastRenderedPageBreak/>
        <w:t>고려하는 방향으로 기여하고 싶습니다.</w:t>
      </w:r>
    </w:p>
    <w:p w14:paraId="27A59ACC" w14:textId="77777777" w:rsidR="00AD7083" w:rsidRPr="00AD7083" w:rsidRDefault="00AD7083" w:rsidP="00AD7083">
      <w:pPr>
        <w:spacing w:line="320" w:lineRule="exact"/>
        <w:ind w:firstLineChars="100" w:firstLine="200"/>
        <w:rPr>
          <w:rFonts w:ascii="맑은 고딕" w:eastAsia="맑은 고딕" w:hAnsi="맑은 고딕"/>
          <w:szCs w:val="20"/>
        </w:rPr>
      </w:pPr>
    </w:p>
    <w:p w14:paraId="0D852F95" w14:textId="648DA178" w:rsidR="00345E6F" w:rsidRPr="00FE5048" w:rsidRDefault="00AD7083" w:rsidP="00AD7083">
      <w:pPr>
        <w:spacing w:line="320" w:lineRule="exact"/>
        <w:ind w:firstLineChars="100" w:firstLine="200"/>
        <w:rPr>
          <w:rFonts w:ascii="맑은 고딕" w:eastAsia="맑은 고딕" w:hAnsi="맑은 고딕"/>
          <w:szCs w:val="20"/>
        </w:rPr>
      </w:pPr>
      <w:r w:rsidRPr="00AD7083">
        <w:rPr>
          <w:rFonts w:ascii="맑은 고딕" w:eastAsia="맑은 고딕" w:hAnsi="맑은 고딕" w:hint="eastAsia"/>
          <w:szCs w:val="20"/>
        </w:rPr>
        <w:t>입사</w:t>
      </w:r>
      <w:r w:rsidRPr="00AD7083">
        <w:rPr>
          <w:rFonts w:ascii="맑은 고딕" w:eastAsia="맑은 고딕" w:hAnsi="맑은 고딕"/>
          <w:szCs w:val="20"/>
        </w:rPr>
        <w:t xml:space="preserve"> 후에는 로봇 조작 모델이 단순히 벤치마크 성능이 높은 수준에 머무르지 않고, 실제 환경에서도 강건하게 동작할 수 있도록 만드는 데 집중하고 싶습니다. 특히 </w:t>
      </w:r>
      <w:proofErr w:type="spellStart"/>
      <w:r w:rsidRPr="00AD7083">
        <w:rPr>
          <w:rFonts w:ascii="맑은 고딕" w:eastAsia="맑은 고딕" w:hAnsi="맑은 고딕"/>
          <w:szCs w:val="20"/>
        </w:rPr>
        <w:t>멀티모달</w:t>
      </w:r>
      <w:proofErr w:type="spellEnd"/>
      <w:r w:rsidRPr="00AD7083">
        <w:rPr>
          <w:rFonts w:ascii="맑은 고딕" w:eastAsia="맑은 고딕" w:hAnsi="맑은 고딕"/>
          <w:szCs w:val="20"/>
        </w:rPr>
        <w:t xml:space="preserve"> 입력과 action sequence를 활용하는 정책 모델 학습 과정에서 데이터 품질 관리, 실패 에피소드 분석, 시뮬레이션 기반 대규모 실험, 강화학습 기반 post-training 고도화에 기여하고 싶습니다. 장기적으로는 소프트웨어와 하드웨어를 함께 이해하는 관점 위에서, 로봇이 다양한 환경에서 자연스럽고 안정적으로 작업을 수행할 수 있도록 만드는 핵심 연구자가 되고 싶습니다.</w:t>
      </w:r>
    </w:p>
    <w:p w14:paraId="66566B4D" w14:textId="77777777" w:rsidR="00FA6294" w:rsidRPr="00FE5048" w:rsidRDefault="00FA6294" w:rsidP="00345E6F">
      <w:pPr>
        <w:pStyle w:val="a9"/>
        <w:rPr>
          <w:rFonts w:ascii="맑은 고딕" w:eastAsia="맑은 고딕" w:hAnsi="맑은 고딕" w:cs="굴림"/>
        </w:rPr>
      </w:pPr>
    </w:p>
    <w:p w14:paraId="751D3F5F" w14:textId="3877DD4C" w:rsidR="00982253" w:rsidRPr="00FE5048" w:rsidRDefault="00982253">
      <w:pPr>
        <w:widowControl/>
        <w:wordWrap/>
        <w:autoSpaceDE/>
        <w:autoSpaceDN/>
        <w:jc w:val="left"/>
        <w:rPr>
          <w:rFonts w:ascii="맑은 고딕" w:eastAsia="맑은 고딕" w:hAnsi="맑은 고딕" w:cs="굴림"/>
          <w:color w:val="000000"/>
          <w:kern w:val="0"/>
          <w:szCs w:val="20"/>
        </w:rPr>
      </w:pPr>
    </w:p>
    <w:p w14:paraId="62803773" w14:textId="3E33A0E3" w:rsidR="00E90F06" w:rsidRPr="00062D24" w:rsidRDefault="00E90F06" w:rsidP="00062D24">
      <w:pPr>
        <w:pStyle w:val="a5"/>
        <w:adjustRightInd w:val="0"/>
        <w:snapToGrid w:val="0"/>
        <w:jc w:val="right"/>
        <w:rPr>
          <w:rFonts w:asciiTheme="minorEastAsia" w:eastAsiaTheme="minorEastAsia" w:hAnsiTheme="minorEastAsia" w:cs="Arial"/>
          <w:sz w:val="20"/>
          <w:szCs w:val="20"/>
          <w:lang w:eastAsia="ko-KR"/>
        </w:rPr>
      </w:pPr>
    </w:p>
    <w:sectPr w:rsidR="00E90F06" w:rsidRPr="00062D24" w:rsidSect="00C27DD0">
      <w:headerReference w:type="default" r:id="rId7"/>
      <w:footerReference w:type="default" r:id="rId8"/>
      <w:headerReference w:type="first" r:id="rId9"/>
      <w:footerReference w:type="first" r:id="rId10"/>
      <w:pgSz w:w="11906" w:h="16838"/>
      <w:pgMar w:top="720" w:right="720" w:bottom="720" w:left="72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50FB27" w14:textId="77777777" w:rsidR="00E42757" w:rsidRDefault="00E42757" w:rsidP="001C5012">
      <w:r>
        <w:separator/>
      </w:r>
    </w:p>
  </w:endnote>
  <w:endnote w:type="continuationSeparator" w:id="0">
    <w:p w14:paraId="7B75FA6F" w14:textId="77777777" w:rsidR="00E42757" w:rsidRDefault="00E42757" w:rsidP="001C5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Noto Sans CJK JP Regular">
    <w:altName w:val="Arial"/>
    <w:charset w:val="00"/>
    <w:family w:val="swiss"/>
    <w:pitch w:val="variable"/>
  </w:font>
  <w:font w:name="바탕">
    <w:altName w:val="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돋움">
    <w:altName w:val="Dotum"/>
    <w:panose1 w:val="020B0600000101010101"/>
    <w:charset w:val="81"/>
    <w:family w:val="modern"/>
    <w:pitch w:val="variable"/>
    <w:sig w:usb0="B00002AF" w:usb1="69D77CFB" w:usb2="00000030" w:usb3="00000000" w:csb0="0008009F" w:csb1="00000000"/>
  </w:font>
  <w:font w:name="¹ÙÅÁ">
    <w:altName w:val="Times New Roman"/>
    <w:charset w:val="00"/>
    <w:family w:val="auto"/>
    <w:pitch w:val="default"/>
  </w:font>
  <w:font w:name="Arial Unicode MS">
    <w:altName w:val="돋움"/>
    <w:panose1 w:val="020B0604020202020204"/>
    <w:charset w:val="81"/>
    <w:family w:val="modern"/>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083E1" w14:textId="77777777" w:rsidR="00F07C75" w:rsidRPr="005A0CA4" w:rsidRDefault="00F07C75" w:rsidP="00B37F9A">
    <w:pPr>
      <w:pStyle w:val="a6"/>
      <w:jc w:val="right"/>
      <w:rPr>
        <w:rFonts w:ascii="Times New Roman"/>
      </w:rPr>
    </w:pPr>
    <w:r>
      <w:rPr>
        <w:rFonts w:hint="eastAsia"/>
      </w:rPr>
      <w:t xml:space="preserve">                                                                    </w:t>
    </w:r>
    <w:r w:rsidRPr="00E90F06">
      <w:rPr>
        <w:i/>
      </w:rPr>
      <w:t xml:space="preserve"> </w:t>
    </w:r>
  </w:p>
  <w:p w14:paraId="13DFF39B" w14:textId="1E555E8D" w:rsidR="00F07C75" w:rsidRDefault="00F07C75">
    <w:pPr>
      <w:pStyle w:val="a7"/>
    </w:pPr>
    <w:r>
      <w:rPr>
        <w:noProof/>
      </w:rPr>
      <mc:AlternateContent>
        <mc:Choice Requires="wps">
          <w:drawing>
            <wp:anchor distT="0" distB="0" distL="114300" distR="114300" simplePos="0" relativeHeight="251662336" behindDoc="0" locked="0" layoutInCell="1" allowOverlap="1" wp14:anchorId="59917CC8" wp14:editId="34077D0E">
              <wp:simplePos x="0" y="0"/>
              <wp:positionH relativeFrom="column">
                <wp:posOffset>1026795</wp:posOffset>
              </wp:positionH>
              <wp:positionV relativeFrom="paragraph">
                <wp:posOffset>-3810</wp:posOffset>
              </wp:positionV>
              <wp:extent cx="3662045" cy="533400"/>
              <wp:effectExtent l="0" t="0" r="0" b="381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2045"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A7390" w14:textId="77777777" w:rsidR="00F07C75" w:rsidRPr="00B37F9A" w:rsidRDefault="00F07C75" w:rsidP="00735DAB">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b/>
                              <w:color w:val="7F7F7F" w:themeColor="text1" w:themeTint="80"/>
                            </w:rPr>
                            <w:t>Unico</w:t>
                          </w:r>
                          <w:r w:rsidRPr="00B37F9A">
                            <w:rPr>
                              <w:rFonts w:ascii="Arial Unicode MS" w:eastAsia="Arial Unicode MS" w:hAnsi="Arial Unicode MS" w:cs="Arial Unicode MS" w:hint="eastAsia"/>
                              <w:b/>
                              <w:color w:val="7F7F7F" w:themeColor="text1" w:themeTint="80"/>
                            </w:rPr>
                            <w:t xml:space="preserve"> S</w:t>
                          </w:r>
                          <w:r w:rsidRPr="00B37F9A">
                            <w:rPr>
                              <w:rFonts w:ascii="Arial Unicode MS" w:eastAsia="Arial Unicode MS" w:hAnsi="Arial Unicode MS" w:cs="Arial Unicode MS"/>
                              <w:b/>
                              <w:color w:val="7F7F7F" w:themeColor="text1" w:themeTint="80"/>
                            </w:rPr>
                            <w:t>earch</w:t>
                          </w:r>
                          <w:r>
                            <w:rPr>
                              <w:rFonts w:ascii="Arial Unicode MS" w:eastAsia="Arial Unicode MS" w:hAnsi="Arial Unicode MS" w:cs="Arial Unicode MS" w:hint="eastAsia"/>
                              <w:b/>
                              <w:color w:val="7F7F7F" w:themeColor="text1" w:themeTint="80"/>
                            </w:rPr>
                            <w:t xml:space="preserve"> Inc.</w:t>
                          </w:r>
                        </w:p>
                        <w:p w14:paraId="7EC05C56" w14:textId="77777777" w:rsidR="00F07C75" w:rsidRPr="00B37F9A" w:rsidRDefault="00F07C75" w:rsidP="00735DAB">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hint="eastAsia"/>
                              <w:b/>
                              <w:color w:val="7F7F7F" w:themeColor="text1" w:themeTint="80"/>
                              <w:sz w:val="18"/>
                            </w:rPr>
                            <w:t>H</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www.unicosearch.com</w:t>
                          </w:r>
                          <w:r w:rsidRPr="00B37F9A">
                            <w:rPr>
                              <w:rFonts w:ascii="Arial Unicode MS" w:eastAsia="Arial Unicode MS" w:hAnsi="Arial Unicode MS" w:cs="Arial Unicode MS" w:hint="eastAsia"/>
                              <w:color w:val="7F7F7F" w:themeColor="text1" w:themeTint="80"/>
                              <w:sz w:val="18"/>
                            </w:rPr>
                            <w:t xml:space="preserve">  |  </w:t>
                          </w:r>
                          <w:r w:rsidRPr="00B37F9A">
                            <w:rPr>
                              <w:rFonts w:ascii="Arial Unicode MS" w:eastAsia="Arial Unicode MS" w:hAnsi="Arial Unicode MS" w:cs="Arial Unicode MS" w:hint="eastAsia"/>
                              <w:b/>
                              <w:color w:val="7F7F7F" w:themeColor="text1" w:themeTint="80"/>
                              <w:sz w:val="18"/>
                            </w:rPr>
                            <w:t>T</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(82-2) 551-</w:t>
                          </w:r>
                          <w:r w:rsidRPr="00B37F9A">
                            <w:rPr>
                              <w:rFonts w:ascii="Arial Unicode MS" w:eastAsia="Arial Unicode MS" w:hAnsi="Arial Unicode MS" w:cs="Arial Unicode MS" w:hint="eastAsia"/>
                              <w:color w:val="7F7F7F" w:themeColor="text1" w:themeTint="80"/>
                              <w:sz w:val="18"/>
                            </w:rPr>
                            <w:t>2300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917CC8" id="_x0000_t202" coordsize="21600,21600" o:spt="202" path="m,l,21600r21600,l21600,xe">
              <v:stroke joinstyle="miter"/>
              <v:path gradientshapeok="t" o:connecttype="rect"/>
            </v:shapetype>
            <v:shape id="Text Box 1" o:spid="_x0000_s1026" type="#_x0000_t202" style="position:absolute;left:0;text-align:left;margin-left:80.85pt;margin-top:-.3pt;width:288.35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" filled="f" stroked="f">
              <v:textbox>
                <w:txbxContent>
                  <w:p w14:paraId="71CA7390" w14:textId="77777777" w:rsidR="00F07C75" w:rsidRPr="00B37F9A" w:rsidRDefault="00F07C75" w:rsidP="00735DAB">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b/>
                        <w:color w:val="7F7F7F" w:themeColor="text1" w:themeTint="80"/>
                      </w:rPr>
                      <w:t>Unico</w:t>
                    </w:r>
                    <w:r w:rsidRPr="00B37F9A">
                      <w:rPr>
                        <w:rFonts w:ascii="Arial Unicode MS" w:eastAsia="Arial Unicode MS" w:hAnsi="Arial Unicode MS" w:cs="Arial Unicode MS" w:hint="eastAsia"/>
                        <w:b/>
                        <w:color w:val="7F7F7F" w:themeColor="text1" w:themeTint="80"/>
                      </w:rPr>
                      <w:t xml:space="preserve"> S</w:t>
                    </w:r>
                    <w:r w:rsidRPr="00B37F9A">
                      <w:rPr>
                        <w:rFonts w:ascii="Arial Unicode MS" w:eastAsia="Arial Unicode MS" w:hAnsi="Arial Unicode MS" w:cs="Arial Unicode MS"/>
                        <w:b/>
                        <w:color w:val="7F7F7F" w:themeColor="text1" w:themeTint="80"/>
                      </w:rPr>
                      <w:t>earch</w:t>
                    </w:r>
                    <w:r>
                      <w:rPr>
                        <w:rFonts w:ascii="Arial Unicode MS" w:eastAsia="Arial Unicode MS" w:hAnsi="Arial Unicode MS" w:cs="Arial Unicode MS" w:hint="eastAsia"/>
                        <w:b/>
                        <w:color w:val="7F7F7F" w:themeColor="text1" w:themeTint="80"/>
                      </w:rPr>
                      <w:t xml:space="preserve"> Inc.</w:t>
                    </w:r>
                  </w:p>
                  <w:p w14:paraId="7EC05C56" w14:textId="77777777" w:rsidR="00F07C75" w:rsidRPr="00B37F9A" w:rsidRDefault="00F07C75" w:rsidP="00735DAB">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hint="eastAsia"/>
                        <w:b/>
                        <w:color w:val="7F7F7F" w:themeColor="text1" w:themeTint="80"/>
                        <w:sz w:val="18"/>
                      </w:rPr>
                      <w:t>H</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www.unicosearch.com</w:t>
                    </w:r>
                    <w:r w:rsidRPr="00B37F9A">
                      <w:rPr>
                        <w:rFonts w:ascii="Arial Unicode MS" w:eastAsia="Arial Unicode MS" w:hAnsi="Arial Unicode MS" w:cs="Arial Unicode MS" w:hint="eastAsia"/>
                        <w:color w:val="7F7F7F" w:themeColor="text1" w:themeTint="80"/>
                        <w:sz w:val="18"/>
                      </w:rPr>
                      <w:t xml:space="preserve">  |  </w:t>
                    </w:r>
                    <w:r w:rsidRPr="00B37F9A">
                      <w:rPr>
                        <w:rFonts w:ascii="Arial Unicode MS" w:eastAsia="Arial Unicode MS" w:hAnsi="Arial Unicode MS" w:cs="Arial Unicode MS" w:hint="eastAsia"/>
                        <w:b/>
                        <w:color w:val="7F7F7F" w:themeColor="text1" w:themeTint="80"/>
                        <w:sz w:val="18"/>
                      </w:rPr>
                      <w:t>T</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(82-2) 551-</w:t>
                    </w:r>
                    <w:r w:rsidRPr="00B37F9A">
                      <w:rPr>
                        <w:rFonts w:ascii="Arial Unicode MS" w:eastAsia="Arial Unicode MS" w:hAnsi="Arial Unicode MS" w:cs="Arial Unicode MS" w:hint="eastAsia"/>
                        <w:color w:val="7F7F7F" w:themeColor="text1" w:themeTint="80"/>
                        <w:sz w:val="18"/>
                      </w:rPr>
                      <w:t>2300</w:t>
                    </w:r>
                  </w:p>
                </w:txbxContent>
              </v:textbox>
            </v:shape>
          </w:pict>
        </mc:Fallback>
      </mc:AlternateContent>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39E2A" w14:textId="75325E4F" w:rsidR="00BF107D" w:rsidRDefault="00BF107D">
    <w:pPr>
      <w:pStyle w:val="a7"/>
    </w:pPr>
    <w:r>
      <w:rPr>
        <w:noProof/>
      </w:rPr>
      <mc:AlternateContent>
        <mc:Choice Requires="wps">
          <w:drawing>
            <wp:anchor distT="0" distB="0" distL="114300" distR="114300" simplePos="0" relativeHeight="251668480" behindDoc="0" locked="0" layoutInCell="1" allowOverlap="1" wp14:anchorId="28590093" wp14:editId="60E794C2">
              <wp:simplePos x="0" y="0"/>
              <wp:positionH relativeFrom="margin">
                <wp:align>center</wp:align>
              </wp:positionH>
              <wp:positionV relativeFrom="paragraph">
                <wp:posOffset>30480</wp:posOffset>
              </wp:positionV>
              <wp:extent cx="3662045" cy="5334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2045"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A9557" w14:textId="77777777" w:rsidR="00BF107D" w:rsidRPr="00B37F9A" w:rsidRDefault="00BF107D" w:rsidP="00BF107D">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b/>
                              <w:color w:val="7F7F7F" w:themeColor="text1" w:themeTint="80"/>
                            </w:rPr>
                            <w:t>Unico</w:t>
                          </w:r>
                          <w:r w:rsidRPr="00B37F9A">
                            <w:rPr>
                              <w:rFonts w:ascii="Arial Unicode MS" w:eastAsia="Arial Unicode MS" w:hAnsi="Arial Unicode MS" w:cs="Arial Unicode MS" w:hint="eastAsia"/>
                              <w:b/>
                              <w:color w:val="7F7F7F" w:themeColor="text1" w:themeTint="80"/>
                            </w:rPr>
                            <w:t xml:space="preserve"> S</w:t>
                          </w:r>
                          <w:r w:rsidRPr="00B37F9A">
                            <w:rPr>
                              <w:rFonts w:ascii="Arial Unicode MS" w:eastAsia="Arial Unicode MS" w:hAnsi="Arial Unicode MS" w:cs="Arial Unicode MS"/>
                              <w:b/>
                              <w:color w:val="7F7F7F" w:themeColor="text1" w:themeTint="80"/>
                            </w:rPr>
                            <w:t>earch</w:t>
                          </w:r>
                          <w:r>
                            <w:rPr>
                              <w:rFonts w:ascii="Arial Unicode MS" w:eastAsia="Arial Unicode MS" w:hAnsi="Arial Unicode MS" w:cs="Arial Unicode MS" w:hint="eastAsia"/>
                              <w:b/>
                              <w:color w:val="7F7F7F" w:themeColor="text1" w:themeTint="80"/>
                            </w:rPr>
                            <w:t xml:space="preserve"> Inc.</w:t>
                          </w:r>
                        </w:p>
                        <w:p w14:paraId="151FF829" w14:textId="77777777" w:rsidR="00BF107D" w:rsidRPr="00B37F9A" w:rsidRDefault="00BF107D" w:rsidP="00BF107D">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hint="eastAsia"/>
                              <w:b/>
                              <w:color w:val="7F7F7F" w:themeColor="text1" w:themeTint="80"/>
                              <w:sz w:val="18"/>
                            </w:rPr>
                            <w:t>H</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www.unicosearch.com</w:t>
                          </w:r>
                          <w:r w:rsidRPr="00B37F9A">
                            <w:rPr>
                              <w:rFonts w:ascii="Arial Unicode MS" w:eastAsia="Arial Unicode MS" w:hAnsi="Arial Unicode MS" w:cs="Arial Unicode MS" w:hint="eastAsia"/>
                              <w:color w:val="7F7F7F" w:themeColor="text1" w:themeTint="80"/>
                              <w:sz w:val="18"/>
                            </w:rPr>
                            <w:t xml:space="preserve">  |  </w:t>
                          </w:r>
                          <w:r w:rsidRPr="00B37F9A">
                            <w:rPr>
                              <w:rFonts w:ascii="Arial Unicode MS" w:eastAsia="Arial Unicode MS" w:hAnsi="Arial Unicode MS" w:cs="Arial Unicode MS" w:hint="eastAsia"/>
                              <w:b/>
                              <w:color w:val="7F7F7F" w:themeColor="text1" w:themeTint="80"/>
                              <w:sz w:val="18"/>
                            </w:rPr>
                            <w:t>T</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(82-2) 551-</w:t>
                          </w:r>
                          <w:r w:rsidRPr="00B37F9A">
                            <w:rPr>
                              <w:rFonts w:ascii="Arial Unicode MS" w:eastAsia="Arial Unicode MS" w:hAnsi="Arial Unicode MS" w:cs="Arial Unicode MS" w:hint="eastAsia"/>
                              <w:color w:val="7F7F7F" w:themeColor="text1" w:themeTint="80"/>
                              <w:sz w:val="18"/>
                            </w:rPr>
                            <w:t>2300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590093" id="_x0000_t202" coordsize="21600,21600" o:spt="202" path="m,l,21600r21600,l21600,xe">
              <v:stroke joinstyle="miter"/>
              <v:path gradientshapeok="t" o:connecttype="rect"/>
            </v:shapetype>
            <v:shape id="Text Box 5" o:spid="_x0000_s1027" type="#_x0000_t202" style="position:absolute;left:0;text-align:left;margin-left:0;margin-top:2.4pt;width:288.35pt;height:42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" filled="f" stroked="f">
              <v:textbox>
                <w:txbxContent>
                  <w:p w14:paraId="135A9557" w14:textId="77777777" w:rsidR="00BF107D" w:rsidRPr="00B37F9A" w:rsidRDefault="00BF107D" w:rsidP="00BF107D">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b/>
                        <w:color w:val="7F7F7F" w:themeColor="text1" w:themeTint="80"/>
                      </w:rPr>
                      <w:t>Unico</w:t>
                    </w:r>
                    <w:r w:rsidRPr="00B37F9A">
                      <w:rPr>
                        <w:rFonts w:ascii="Arial Unicode MS" w:eastAsia="Arial Unicode MS" w:hAnsi="Arial Unicode MS" w:cs="Arial Unicode MS" w:hint="eastAsia"/>
                        <w:b/>
                        <w:color w:val="7F7F7F" w:themeColor="text1" w:themeTint="80"/>
                      </w:rPr>
                      <w:t xml:space="preserve"> S</w:t>
                    </w:r>
                    <w:r w:rsidRPr="00B37F9A">
                      <w:rPr>
                        <w:rFonts w:ascii="Arial Unicode MS" w:eastAsia="Arial Unicode MS" w:hAnsi="Arial Unicode MS" w:cs="Arial Unicode MS"/>
                        <w:b/>
                        <w:color w:val="7F7F7F" w:themeColor="text1" w:themeTint="80"/>
                      </w:rPr>
                      <w:t>earch</w:t>
                    </w:r>
                    <w:r>
                      <w:rPr>
                        <w:rFonts w:ascii="Arial Unicode MS" w:eastAsia="Arial Unicode MS" w:hAnsi="Arial Unicode MS" w:cs="Arial Unicode MS" w:hint="eastAsia"/>
                        <w:b/>
                        <w:color w:val="7F7F7F" w:themeColor="text1" w:themeTint="80"/>
                      </w:rPr>
                      <w:t xml:space="preserve"> Inc.</w:t>
                    </w:r>
                  </w:p>
                  <w:p w14:paraId="151FF829" w14:textId="77777777" w:rsidR="00BF107D" w:rsidRPr="00B37F9A" w:rsidRDefault="00BF107D" w:rsidP="00BF107D">
                    <w:pPr>
                      <w:jc w:val="center"/>
                      <w:rPr>
                        <w:rFonts w:ascii="Arial Unicode MS" w:eastAsia="Arial Unicode MS" w:hAnsi="Arial Unicode MS" w:cs="Arial Unicode MS"/>
                        <w:b/>
                        <w:color w:val="7F7F7F" w:themeColor="text1" w:themeTint="80"/>
                      </w:rPr>
                    </w:pPr>
                    <w:r w:rsidRPr="00B37F9A">
                      <w:rPr>
                        <w:rFonts w:ascii="Arial Unicode MS" w:eastAsia="Arial Unicode MS" w:hAnsi="Arial Unicode MS" w:cs="Arial Unicode MS" w:hint="eastAsia"/>
                        <w:b/>
                        <w:color w:val="7F7F7F" w:themeColor="text1" w:themeTint="80"/>
                        <w:sz w:val="18"/>
                      </w:rPr>
                      <w:t>H</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www.unicosearch.com</w:t>
                    </w:r>
                    <w:r w:rsidRPr="00B37F9A">
                      <w:rPr>
                        <w:rFonts w:ascii="Arial Unicode MS" w:eastAsia="Arial Unicode MS" w:hAnsi="Arial Unicode MS" w:cs="Arial Unicode MS" w:hint="eastAsia"/>
                        <w:color w:val="7F7F7F" w:themeColor="text1" w:themeTint="80"/>
                        <w:sz w:val="18"/>
                      </w:rPr>
                      <w:t xml:space="preserve">  |  </w:t>
                    </w:r>
                    <w:r w:rsidRPr="00B37F9A">
                      <w:rPr>
                        <w:rFonts w:ascii="Arial Unicode MS" w:eastAsia="Arial Unicode MS" w:hAnsi="Arial Unicode MS" w:cs="Arial Unicode MS" w:hint="eastAsia"/>
                        <w:b/>
                        <w:color w:val="7F7F7F" w:themeColor="text1" w:themeTint="80"/>
                        <w:sz w:val="18"/>
                      </w:rPr>
                      <w:t>T</w:t>
                    </w:r>
                    <w:r w:rsidRPr="00B37F9A">
                      <w:rPr>
                        <w:rFonts w:ascii="Arial Unicode MS" w:eastAsia="Arial Unicode MS" w:hAnsi="Arial Unicode MS" w:cs="Arial Unicode MS" w:hint="eastAsia"/>
                        <w:color w:val="7F7F7F" w:themeColor="text1" w:themeTint="80"/>
                        <w:sz w:val="18"/>
                      </w:rPr>
                      <w:t xml:space="preserve">: </w:t>
                    </w:r>
                    <w:r w:rsidRPr="00B37F9A">
                      <w:rPr>
                        <w:rFonts w:ascii="Arial Unicode MS" w:eastAsia="Arial Unicode MS" w:hAnsi="Arial Unicode MS" w:cs="Arial Unicode MS"/>
                        <w:color w:val="7F7F7F" w:themeColor="text1" w:themeTint="80"/>
                        <w:sz w:val="18"/>
                      </w:rPr>
                      <w:t>(82-2) 551-</w:t>
                    </w:r>
                    <w:r w:rsidRPr="00B37F9A">
                      <w:rPr>
                        <w:rFonts w:ascii="Arial Unicode MS" w:eastAsia="Arial Unicode MS" w:hAnsi="Arial Unicode MS" w:cs="Arial Unicode MS" w:hint="eastAsia"/>
                        <w:color w:val="7F7F7F" w:themeColor="text1" w:themeTint="80"/>
                        <w:sz w:val="18"/>
                      </w:rPr>
                      <w:t>2300</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3242BC" w14:textId="77777777" w:rsidR="00E42757" w:rsidRDefault="00E42757" w:rsidP="001C5012">
      <w:r>
        <w:separator/>
      </w:r>
    </w:p>
  </w:footnote>
  <w:footnote w:type="continuationSeparator" w:id="0">
    <w:p w14:paraId="3A909C79" w14:textId="77777777" w:rsidR="00E42757" w:rsidRDefault="00E42757" w:rsidP="001C5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D991DD" w14:textId="0F31F2A4" w:rsidR="00F07C75" w:rsidRPr="005A0CA4" w:rsidRDefault="00F07C75" w:rsidP="00B37F9A">
    <w:pPr>
      <w:pStyle w:val="a6"/>
      <w:jc w:val="right"/>
      <w:rPr>
        <w:rFonts w:ascii="Times New Roman"/>
      </w:rPr>
    </w:pPr>
    <w:r>
      <w:rPr>
        <w:rFonts w:ascii="Times New Roman"/>
        <w:i/>
        <w:noProof/>
      </w:rPr>
      <w:drawing>
        <wp:anchor distT="0" distB="0" distL="114300" distR="114300" simplePos="0" relativeHeight="251664384" behindDoc="0" locked="0" layoutInCell="1" allowOverlap="1" wp14:anchorId="17DB6F2B" wp14:editId="58449192">
          <wp:simplePos x="0" y="0"/>
          <wp:positionH relativeFrom="margin">
            <wp:posOffset>-76835</wp:posOffset>
          </wp:positionH>
          <wp:positionV relativeFrom="margin">
            <wp:posOffset>-684530</wp:posOffset>
          </wp:positionV>
          <wp:extent cx="1154430" cy="381635"/>
          <wp:effectExtent l="19050" t="0" r="7620" b="0"/>
          <wp:wrapSquare wrapText="bothSides"/>
          <wp:docPr id="3" name="그림 0" descr="[유니코써어치] 로고.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유니코써어치] 로고.jpg"/>
                  <pic:cNvPicPr/>
                </pic:nvPicPr>
                <pic:blipFill>
                  <a:blip r:embed="rId1"/>
                  <a:stretch>
                    <a:fillRect/>
                  </a:stretch>
                </pic:blipFill>
                <pic:spPr>
                  <a:xfrm>
                    <a:off x="0" y="0"/>
                    <a:ext cx="1154430" cy="381635"/>
                  </a:xfrm>
                  <a:prstGeom prst="rect">
                    <a:avLst/>
                  </a:prstGeom>
                </pic:spPr>
              </pic:pic>
            </a:graphicData>
          </a:graphic>
        </wp:anchor>
      </w:drawing>
    </w:r>
    <w:r w:rsidRPr="005A0CA4">
      <w:rPr>
        <w:rFonts w:ascii="Times New Roman"/>
        <w:i/>
      </w:rPr>
      <w:t>confidential</w:t>
    </w:r>
    <w:r w:rsidRPr="005A0CA4">
      <w:rPr>
        <w:rFonts w:ascii="Times New Roman"/>
      </w:rPr>
      <w:t xml:space="preserve"> </w:t>
    </w:r>
    <w:sdt>
      <w:sdtPr>
        <w:rPr>
          <w:rFonts w:ascii="Times New Roman"/>
        </w:rPr>
        <w:id w:val="167335747"/>
        <w:docPartObj>
          <w:docPartGallery w:val="Page Numbers (Top of Page)"/>
          <w:docPartUnique/>
        </w:docPartObj>
      </w:sdtPr>
      <w:sdtContent>
        <w:r w:rsidRPr="005A0CA4">
          <w:rPr>
            <w:rFonts w:ascii="Times New Roman"/>
          </w:rPr>
          <w:t xml:space="preserve"> </w:t>
        </w:r>
        <w:r w:rsidRPr="005A0CA4">
          <w:rPr>
            <w:rFonts w:ascii="Times New Roman"/>
            <w:sz w:val="24"/>
          </w:rPr>
          <w:fldChar w:fldCharType="begin"/>
        </w:r>
        <w:r w:rsidRPr="005A0CA4">
          <w:rPr>
            <w:rFonts w:ascii="Times New Roman"/>
          </w:rPr>
          <w:instrText>PAGE</w:instrText>
        </w:r>
        <w:r w:rsidRPr="005A0CA4">
          <w:rPr>
            <w:rFonts w:ascii="Times New Roman"/>
            <w:sz w:val="24"/>
          </w:rPr>
          <w:fldChar w:fldCharType="separate"/>
        </w:r>
        <w:r w:rsidR="00982253">
          <w:rPr>
            <w:rFonts w:ascii="Times New Roman"/>
            <w:noProof/>
          </w:rPr>
          <w:t>7</w:t>
        </w:r>
        <w:r w:rsidRPr="005A0CA4">
          <w:rPr>
            <w:rFonts w:ascii="Times New Roman"/>
            <w:sz w:val="24"/>
          </w:rPr>
          <w:fldChar w:fldCharType="end"/>
        </w:r>
        <w:r w:rsidRPr="005A0CA4">
          <w:rPr>
            <w:rFonts w:ascii="Times New Roman"/>
            <w:lang w:val="ko-KR"/>
          </w:rPr>
          <w:t xml:space="preserve"> / </w:t>
        </w:r>
        <w:r w:rsidRPr="005A0CA4">
          <w:rPr>
            <w:rFonts w:ascii="Times New Roman"/>
            <w:sz w:val="24"/>
          </w:rPr>
          <w:fldChar w:fldCharType="begin"/>
        </w:r>
        <w:r w:rsidRPr="005A0CA4">
          <w:rPr>
            <w:rFonts w:ascii="Times New Roman"/>
          </w:rPr>
          <w:instrText>NUMPAGES</w:instrText>
        </w:r>
        <w:r w:rsidRPr="005A0CA4">
          <w:rPr>
            <w:rFonts w:ascii="Times New Roman"/>
            <w:sz w:val="24"/>
          </w:rPr>
          <w:fldChar w:fldCharType="separate"/>
        </w:r>
        <w:r w:rsidR="00982253">
          <w:rPr>
            <w:rFonts w:ascii="Times New Roman"/>
            <w:noProof/>
          </w:rPr>
          <w:t>7</w:t>
        </w:r>
        <w:r w:rsidRPr="005A0CA4">
          <w:rPr>
            <w:rFonts w:ascii="Times New Roman"/>
            <w:sz w:val="24"/>
          </w:rPr>
          <w:fldChar w:fldCharType="end"/>
        </w:r>
      </w:sdtContent>
    </w:sdt>
  </w:p>
  <w:p w14:paraId="6ABDA486" w14:textId="77777777" w:rsidR="00F07C75" w:rsidRPr="00B37F9A" w:rsidRDefault="00F07C75" w:rsidP="00B37F9A">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B8A21" w14:textId="77777777" w:rsidR="00FD2FC2" w:rsidRPr="005A0CA4" w:rsidRDefault="00FD2FC2" w:rsidP="00FD2FC2">
    <w:pPr>
      <w:pStyle w:val="a6"/>
      <w:jc w:val="right"/>
      <w:rPr>
        <w:rFonts w:ascii="Times New Roman"/>
      </w:rPr>
    </w:pPr>
    <w:r>
      <w:rPr>
        <w:rFonts w:ascii="Times New Roman"/>
        <w:i/>
        <w:noProof/>
      </w:rPr>
      <w:drawing>
        <wp:anchor distT="0" distB="0" distL="114300" distR="114300" simplePos="0" relativeHeight="251666432" behindDoc="0" locked="0" layoutInCell="1" allowOverlap="1" wp14:anchorId="462EFAF1" wp14:editId="135DB90F">
          <wp:simplePos x="0" y="0"/>
          <wp:positionH relativeFrom="margin">
            <wp:posOffset>-76835</wp:posOffset>
          </wp:positionH>
          <wp:positionV relativeFrom="margin">
            <wp:posOffset>-684530</wp:posOffset>
          </wp:positionV>
          <wp:extent cx="1154430" cy="381635"/>
          <wp:effectExtent l="19050" t="0" r="7620" b="0"/>
          <wp:wrapSquare wrapText="bothSides"/>
          <wp:docPr id="4" name="그림 0" descr="[유니코써어치] 로고.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유니코써어치] 로고.jpg"/>
                  <pic:cNvPicPr/>
                </pic:nvPicPr>
                <pic:blipFill>
                  <a:blip r:embed="rId1"/>
                  <a:stretch>
                    <a:fillRect/>
                  </a:stretch>
                </pic:blipFill>
                <pic:spPr>
                  <a:xfrm>
                    <a:off x="0" y="0"/>
                    <a:ext cx="1154430" cy="381635"/>
                  </a:xfrm>
                  <a:prstGeom prst="rect">
                    <a:avLst/>
                  </a:prstGeom>
                </pic:spPr>
              </pic:pic>
            </a:graphicData>
          </a:graphic>
        </wp:anchor>
      </w:drawing>
    </w:r>
    <w:r w:rsidRPr="005A0CA4">
      <w:rPr>
        <w:rFonts w:ascii="Times New Roman"/>
        <w:i/>
      </w:rPr>
      <w:t>confidential</w:t>
    </w:r>
    <w:r w:rsidRPr="005A0CA4">
      <w:rPr>
        <w:rFonts w:ascii="Times New Roman"/>
      </w:rPr>
      <w:t xml:space="preserve"> </w:t>
    </w:r>
    <w:sdt>
      <w:sdtPr>
        <w:rPr>
          <w:rFonts w:ascii="Times New Roman"/>
        </w:rPr>
        <w:id w:val="-137119521"/>
        <w:docPartObj>
          <w:docPartGallery w:val="Page Numbers (Top of Page)"/>
          <w:docPartUnique/>
        </w:docPartObj>
      </w:sdtPr>
      <w:sdtContent>
        <w:r w:rsidRPr="005A0CA4">
          <w:rPr>
            <w:rFonts w:ascii="Times New Roman"/>
          </w:rPr>
          <w:t xml:space="preserve"> </w:t>
        </w:r>
        <w:r w:rsidRPr="005A0CA4">
          <w:rPr>
            <w:rFonts w:ascii="Times New Roman"/>
            <w:sz w:val="24"/>
          </w:rPr>
          <w:fldChar w:fldCharType="begin"/>
        </w:r>
        <w:r w:rsidRPr="005A0CA4">
          <w:rPr>
            <w:rFonts w:ascii="Times New Roman"/>
          </w:rPr>
          <w:instrText>PAGE</w:instrText>
        </w:r>
        <w:r w:rsidRPr="005A0CA4">
          <w:rPr>
            <w:rFonts w:ascii="Times New Roman"/>
            <w:sz w:val="24"/>
          </w:rPr>
          <w:fldChar w:fldCharType="separate"/>
        </w:r>
        <w:r>
          <w:rPr>
            <w:rFonts w:ascii="Times New Roman"/>
            <w:sz w:val="24"/>
          </w:rPr>
          <w:t>2</w:t>
        </w:r>
        <w:r w:rsidRPr="005A0CA4">
          <w:rPr>
            <w:rFonts w:ascii="Times New Roman"/>
            <w:sz w:val="24"/>
          </w:rPr>
          <w:fldChar w:fldCharType="end"/>
        </w:r>
        <w:r w:rsidRPr="005A0CA4">
          <w:rPr>
            <w:rFonts w:ascii="Times New Roman"/>
            <w:lang w:val="ko-KR"/>
          </w:rPr>
          <w:t xml:space="preserve"> / </w:t>
        </w:r>
        <w:r w:rsidRPr="005A0CA4">
          <w:rPr>
            <w:rFonts w:ascii="Times New Roman"/>
            <w:sz w:val="24"/>
          </w:rPr>
          <w:fldChar w:fldCharType="begin"/>
        </w:r>
        <w:r w:rsidRPr="005A0CA4">
          <w:rPr>
            <w:rFonts w:ascii="Times New Roman"/>
          </w:rPr>
          <w:instrText>NUMPAGES</w:instrText>
        </w:r>
        <w:r w:rsidRPr="005A0CA4">
          <w:rPr>
            <w:rFonts w:ascii="Times New Roman"/>
            <w:sz w:val="24"/>
          </w:rPr>
          <w:fldChar w:fldCharType="separate"/>
        </w:r>
        <w:r>
          <w:rPr>
            <w:rFonts w:ascii="Times New Roman"/>
            <w:sz w:val="24"/>
          </w:rPr>
          <w:t>7</w:t>
        </w:r>
        <w:r w:rsidRPr="005A0CA4">
          <w:rPr>
            <w:rFonts w:ascii="Times New Roman"/>
            <w:sz w:val="24"/>
          </w:rPr>
          <w:fldChar w:fldCharType="end"/>
        </w:r>
      </w:sdtContent>
    </w:sdt>
  </w:p>
  <w:p w14:paraId="0CBF3C62" w14:textId="44077F64" w:rsidR="00F07C75" w:rsidRDefault="00F07C7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D5288"/>
    <w:multiLevelType w:val="hybridMultilevel"/>
    <w:tmpl w:val="BCD6E57C"/>
    <w:lvl w:ilvl="0" w:tplc="88F467D4">
      <w:numFmt w:val="bullet"/>
      <w:lvlText w:val="※"/>
      <w:lvlJc w:val="left"/>
      <w:pPr>
        <w:ind w:left="500" w:hanging="360"/>
      </w:pPr>
      <w:rPr>
        <w:rFonts w:ascii="맑은 고딕" w:eastAsia="맑은 고딕" w:hAnsi="맑은 고딕" w:cs="Arial" w:hint="eastAsia"/>
      </w:rPr>
    </w:lvl>
    <w:lvl w:ilvl="1" w:tplc="04090003">
      <w:start w:val="1"/>
      <w:numFmt w:val="decimal"/>
      <w:lvlText w:val="%2."/>
      <w:lvlJc w:val="left"/>
      <w:pPr>
        <w:tabs>
          <w:tab w:val="num" w:pos="920"/>
        </w:tabs>
        <w:ind w:left="920" w:hanging="360"/>
      </w:pPr>
    </w:lvl>
    <w:lvl w:ilvl="2" w:tplc="04090005">
      <w:start w:val="1"/>
      <w:numFmt w:val="decimal"/>
      <w:lvlText w:val="%3."/>
      <w:lvlJc w:val="left"/>
      <w:pPr>
        <w:tabs>
          <w:tab w:val="num" w:pos="1640"/>
        </w:tabs>
        <w:ind w:left="1640" w:hanging="360"/>
      </w:pPr>
    </w:lvl>
    <w:lvl w:ilvl="3" w:tplc="04090001">
      <w:start w:val="1"/>
      <w:numFmt w:val="decimal"/>
      <w:lvlText w:val="%4."/>
      <w:lvlJc w:val="left"/>
      <w:pPr>
        <w:tabs>
          <w:tab w:val="num" w:pos="2360"/>
        </w:tabs>
        <w:ind w:left="2360" w:hanging="360"/>
      </w:pPr>
    </w:lvl>
    <w:lvl w:ilvl="4" w:tplc="04090003">
      <w:start w:val="1"/>
      <w:numFmt w:val="decimal"/>
      <w:lvlText w:val="%5."/>
      <w:lvlJc w:val="left"/>
      <w:pPr>
        <w:tabs>
          <w:tab w:val="num" w:pos="3080"/>
        </w:tabs>
        <w:ind w:left="3080" w:hanging="360"/>
      </w:pPr>
    </w:lvl>
    <w:lvl w:ilvl="5" w:tplc="04090005">
      <w:start w:val="1"/>
      <w:numFmt w:val="decimal"/>
      <w:lvlText w:val="%6."/>
      <w:lvlJc w:val="left"/>
      <w:pPr>
        <w:tabs>
          <w:tab w:val="num" w:pos="3800"/>
        </w:tabs>
        <w:ind w:left="3800" w:hanging="360"/>
      </w:pPr>
    </w:lvl>
    <w:lvl w:ilvl="6" w:tplc="04090001">
      <w:start w:val="1"/>
      <w:numFmt w:val="decimal"/>
      <w:lvlText w:val="%7."/>
      <w:lvlJc w:val="left"/>
      <w:pPr>
        <w:tabs>
          <w:tab w:val="num" w:pos="4520"/>
        </w:tabs>
        <w:ind w:left="4520" w:hanging="360"/>
      </w:pPr>
    </w:lvl>
    <w:lvl w:ilvl="7" w:tplc="04090003">
      <w:start w:val="1"/>
      <w:numFmt w:val="decimal"/>
      <w:lvlText w:val="%8."/>
      <w:lvlJc w:val="left"/>
      <w:pPr>
        <w:tabs>
          <w:tab w:val="num" w:pos="5240"/>
        </w:tabs>
        <w:ind w:left="5240" w:hanging="360"/>
      </w:pPr>
    </w:lvl>
    <w:lvl w:ilvl="8" w:tplc="04090005">
      <w:start w:val="1"/>
      <w:numFmt w:val="decimal"/>
      <w:lvlText w:val="%9."/>
      <w:lvlJc w:val="left"/>
      <w:pPr>
        <w:tabs>
          <w:tab w:val="num" w:pos="5960"/>
        </w:tabs>
        <w:ind w:left="5960" w:hanging="360"/>
      </w:pPr>
    </w:lvl>
  </w:abstractNum>
  <w:abstractNum w:abstractNumId="1" w15:restartNumberingAfterBreak="0">
    <w:nsid w:val="026B7818"/>
    <w:multiLevelType w:val="hybridMultilevel"/>
    <w:tmpl w:val="08142040"/>
    <w:lvl w:ilvl="0" w:tplc="DC72B566">
      <w:start w:val="1"/>
      <w:numFmt w:val="bullet"/>
      <w:lvlText w:val=""/>
      <w:lvlJc w:val="left"/>
      <w:pPr>
        <w:ind w:left="912" w:hanging="400"/>
      </w:pPr>
      <w:rPr>
        <w:rFonts w:ascii="Wingdings" w:hAnsi="Wingdings" w:hint="default"/>
      </w:rPr>
    </w:lvl>
    <w:lvl w:ilvl="1" w:tplc="04090003" w:tentative="1">
      <w:start w:val="1"/>
      <w:numFmt w:val="bullet"/>
      <w:lvlText w:val=""/>
      <w:lvlJc w:val="left"/>
      <w:pPr>
        <w:ind w:left="1312" w:hanging="400"/>
      </w:pPr>
      <w:rPr>
        <w:rFonts w:ascii="Wingdings" w:hAnsi="Wingdings" w:hint="default"/>
      </w:rPr>
    </w:lvl>
    <w:lvl w:ilvl="2" w:tplc="04090005" w:tentative="1">
      <w:start w:val="1"/>
      <w:numFmt w:val="bullet"/>
      <w:lvlText w:val=""/>
      <w:lvlJc w:val="left"/>
      <w:pPr>
        <w:ind w:left="1712" w:hanging="400"/>
      </w:pPr>
      <w:rPr>
        <w:rFonts w:ascii="Wingdings" w:hAnsi="Wingdings" w:hint="default"/>
      </w:rPr>
    </w:lvl>
    <w:lvl w:ilvl="3" w:tplc="04090001" w:tentative="1">
      <w:start w:val="1"/>
      <w:numFmt w:val="bullet"/>
      <w:lvlText w:val=""/>
      <w:lvlJc w:val="left"/>
      <w:pPr>
        <w:ind w:left="2112" w:hanging="400"/>
      </w:pPr>
      <w:rPr>
        <w:rFonts w:ascii="Wingdings" w:hAnsi="Wingdings" w:hint="default"/>
      </w:rPr>
    </w:lvl>
    <w:lvl w:ilvl="4" w:tplc="04090003" w:tentative="1">
      <w:start w:val="1"/>
      <w:numFmt w:val="bullet"/>
      <w:lvlText w:val=""/>
      <w:lvlJc w:val="left"/>
      <w:pPr>
        <w:ind w:left="2512" w:hanging="400"/>
      </w:pPr>
      <w:rPr>
        <w:rFonts w:ascii="Wingdings" w:hAnsi="Wingdings" w:hint="default"/>
      </w:rPr>
    </w:lvl>
    <w:lvl w:ilvl="5" w:tplc="04090005" w:tentative="1">
      <w:start w:val="1"/>
      <w:numFmt w:val="bullet"/>
      <w:lvlText w:val=""/>
      <w:lvlJc w:val="left"/>
      <w:pPr>
        <w:ind w:left="2912" w:hanging="400"/>
      </w:pPr>
      <w:rPr>
        <w:rFonts w:ascii="Wingdings" w:hAnsi="Wingdings" w:hint="default"/>
      </w:rPr>
    </w:lvl>
    <w:lvl w:ilvl="6" w:tplc="04090001" w:tentative="1">
      <w:start w:val="1"/>
      <w:numFmt w:val="bullet"/>
      <w:lvlText w:val=""/>
      <w:lvlJc w:val="left"/>
      <w:pPr>
        <w:ind w:left="3312" w:hanging="400"/>
      </w:pPr>
      <w:rPr>
        <w:rFonts w:ascii="Wingdings" w:hAnsi="Wingdings" w:hint="default"/>
      </w:rPr>
    </w:lvl>
    <w:lvl w:ilvl="7" w:tplc="04090003" w:tentative="1">
      <w:start w:val="1"/>
      <w:numFmt w:val="bullet"/>
      <w:lvlText w:val=""/>
      <w:lvlJc w:val="left"/>
      <w:pPr>
        <w:ind w:left="3712" w:hanging="400"/>
      </w:pPr>
      <w:rPr>
        <w:rFonts w:ascii="Wingdings" w:hAnsi="Wingdings" w:hint="default"/>
      </w:rPr>
    </w:lvl>
    <w:lvl w:ilvl="8" w:tplc="04090005" w:tentative="1">
      <w:start w:val="1"/>
      <w:numFmt w:val="bullet"/>
      <w:lvlText w:val=""/>
      <w:lvlJc w:val="left"/>
      <w:pPr>
        <w:ind w:left="4112" w:hanging="400"/>
      </w:pPr>
      <w:rPr>
        <w:rFonts w:ascii="Wingdings" w:hAnsi="Wingdings" w:hint="default"/>
      </w:rPr>
    </w:lvl>
  </w:abstractNum>
  <w:abstractNum w:abstractNumId="2" w15:restartNumberingAfterBreak="0">
    <w:nsid w:val="06615755"/>
    <w:multiLevelType w:val="hybridMultilevel"/>
    <w:tmpl w:val="2B3C22DA"/>
    <w:lvl w:ilvl="0" w:tplc="03DC6AA8">
      <w:start w:val="1"/>
      <w:numFmt w:val="bullet"/>
      <w:lvlText w:val=""/>
      <w:lvlJc w:val="left"/>
      <w:pPr>
        <w:ind w:left="1226" w:hanging="400"/>
      </w:pPr>
      <w:rPr>
        <w:rFonts w:ascii="Wingdings" w:hAnsi="Wingdings" w:hint="default"/>
      </w:rPr>
    </w:lvl>
    <w:lvl w:ilvl="1" w:tplc="04090003" w:tentative="1">
      <w:start w:val="1"/>
      <w:numFmt w:val="bullet"/>
      <w:lvlText w:val=""/>
      <w:lvlJc w:val="left"/>
      <w:pPr>
        <w:ind w:left="1626" w:hanging="400"/>
      </w:pPr>
      <w:rPr>
        <w:rFonts w:ascii="Wingdings" w:hAnsi="Wingdings" w:hint="default"/>
      </w:rPr>
    </w:lvl>
    <w:lvl w:ilvl="2" w:tplc="04090005" w:tentative="1">
      <w:start w:val="1"/>
      <w:numFmt w:val="bullet"/>
      <w:lvlText w:val=""/>
      <w:lvlJc w:val="left"/>
      <w:pPr>
        <w:ind w:left="2026" w:hanging="400"/>
      </w:pPr>
      <w:rPr>
        <w:rFonts w:ascii="Wingdings" w:hAnsi="Wingdings" w:hint="default"/>
      </w:rPr>
    </w:lvl>
    <w:lvl w:ilvl="3" w:tplc="04090001" w:tentative="1">
      <w:start w:val="1"/>
      <w:numFmt w:val="bullet"/>
      <w:lvlText w:val=""/>
      <w:lvlJc w:val="left"/>
      <w:pPr>
        <w:ind w:left="2426" w:hanging="400"/>
      </w:pPr>
      <w:rPr>
        <w:rFonts w:ascii="Wingdings" w:hAnsi="Wingdings" w:hint="default"/>
      </w:rPr>
    </w:lvl>
    <w:lvl w:ilvl="4" w:tplc="04090003" w:tentative="1">
      <w:start w:val="1"/>
      <w:numFmt w:val="bullet"/>
      <w:lvlText w:val=""/>
      <w:lvlJc w:val="left"/>
      <w:pPr>
        <w:ind w:left="2826" w:hanging="400"/>
      </w:pPr>
      <w:rPr>
        <w:rFonts w:ascii="Wingdings" w:hAnsi="Wingdings" w:hint="default"/>
      </w:rPr>
    </w:lvl>
    <w:lvl w:ilvl="5" w:tplc="04090005" w:tentative="1">
      <w:start w:val="1"/>
      <w:numFmt w:val="bullet"/>
      <w:lvlText w:val=""/>
      <w:lvlJc w:val="left"/>
      <w:pPr>
        <w:ind w:left="3226" w:hanging="400"/>
      </w:pPr>
      <w:rPr>
        <w:rFonts w:ascii="Wingdings" w:hAnsi="Wingdings" w:hint="default"/>
      </w:rPr>
    </w:lvl>
    <w:lvl w:ilvl="6" w:tplc="04090001" w:tentative="1">
      <w:start w:val="1"/>
      <w:numFmt w:val="bullet"/>
      <w:lvlText w:val=""/>
      <w:lvlJc w:val="left"/>
      <w:pPr>
        <w:ind w:left="3626" w:hanging="400"/>
      </w:pPr>
      <w:rPr>
        <w:rFonts w:ascii="Wingdings" w:hAnsi="Wingdings" w:hint="default"/>
      </w:rPr>
    </w:lvl>
    <w:lvl w:ilvl="7" w:tplc="04090003" w:tentative="1">
      <w:start w:val="1"/>
      <w:numFmt w:val="bullet"/>
      <w:lvlText w:val=""/>
      <w:lvlJc w:val="left"/>
      <w:pPr>
        <w:ind w:left="4026" w:hanging="400"/>
      </w:pPr>
      <w:rPr>
        <w:rFonts w:ascii="Wingdings" w:hAnsi="Wingdings" w:hint="default"/>
      </w:rPr>
    </w:lvl>
    <w:lvl w:ilvl="8" w:tplc="04090005" w:tentative="1">
      <w:start w:val="1"/>
      <w:numFmt w:val="bullet"/>
      <w:lvlText w:val=""/>
      <w:lvlJc w:val="left"/>
      <w:pPr>
        <w:ind w:left="4426" w:hanging="400"/>
      </w:pPr>
      <w:rPr>
        <w:rFonts w:ascii="Wingdings" w:hAnsi="Wingdings" w:hint="default"/>
      </w:rPr>
    </w:lvl>
  </w:abstractNum>
  <w:abstractNum w:abstractNumId="3" w15:restartNumberingAfterBreak="0">
    <w:nsid w:val="097C7AF2"/>
    <w:multiLevelType w:val="hybridMultilevel"/>
    <w:tmpl w:val="D05C077A"/>
    <w:lvl w:ilvl="0" w:tplc="E8DCEE9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18C860D5"/>
    <w:multiLevelType w:val="hybridMultilevel"/>
    <w:tmpl w:val="AEEC0878"/>
    <w:lvl w:ilvl="0" w:tplc="EA36CD7E">
      <w:start w:val="1"/>
      <w:numFmt w:val="bullet"/>
      <w:lvlText w:val=""/>
      <w:lvlJc w:val="left"/>
      <w:pPr>
        <w:ind w:left="582" w:hanging="440"/>
      </w:pPr>
      <w:rPr>
        <w:rFonts w:ascii="Wingdings" w:hAnsi="Wingdings" w:hint="default"/>
      </w:rPr>
    </w:lvl>
    <w:lvl w:ilvl="1" w:tplc="04090003" w:tentative="1">
      <w:start w:val="1"/>
      <w:numFmt w:val="bullet"/>
      <w:lvlText w:val=""/>
      <w:lvlJc w:val="left"/>
      <w:pPr>
        <w:ind w:left="1022" w:hanging="440"/>
      </w:pPr>
      <w:rPr>
        <w:rFonts w:ascii="Wingdings" w:hAnsi="Wingdings" w:hint="default"/>
      </w:rPr>
    </w:lvl>
    <w:lvl w:ilvl="2" w:tplc="04090005"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3" w:tentative="1">
      <w:start w:val="1"/>
      <w:numFmt w:val="bullet"/>
      <w:lvlText w:val=""/>
      <w:lvlJc w:val="left"/>
      <w:pPr>
        <w:ind w:left="2342" w:hanging="440"/>
      </w:pPr>
      <w:rPr>
        <w:rFonts w:ascii="Wingdings" w:hAnsi="Wingdings" w:hint="default"/>
      </w:rPr>
    </w:lvl>
    <w:lvl w:ilvl="5" w:tplc="04090005"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3" w:tentative="1">
      <w:start w:val="1"/>
      <w:numFmt w:val="bullet"/>
      <w:lvlText w:val=""/>
      <w:lvlJc w:val="left"/>
      <w:pPr>
        <w:ind w:left="3662" w:hanging="440"/>
      </w:pPr>
      <w:rPr>
        <w:rFonts w:ascii="Wingdings" w:hAnsi="Wingdings" w:hint="default"/>
      </w:rPr>
    </w:lvl>
    <w:lvl w:ilvl="8" w:tplc="04090005" w:tentative="1">
      <w:start w:val="1"/>
      <w:numFmt w:val="bullet"/>
      <w:lvlText w:val=""/>
      <w:lvlJc w:val="left"/>
      <w:pPr>
        <w:ind w:left="4102" w:hanging="440"/>
      </w:pPr>
      <w:rPr>
        <w:rFonts w:ascii="Wingdings" w:hAnsi="Wingdings" w:hint="default"/>
      </w:rPr>
    </w:lvl>
  </w:abstractNum>
  <w:abstractNum w:abstractNumId="5" w15:restartNumberingAfterBreak="0">
    <w:nsid w:val="1D29770D"/>
    <w:multiLevelType w:val="hybridMultilevel"/>
    <w:tmpl w:val="E7E03894"/>
    <w:lvl w:ilvl="0" w:tplc="03DC6AA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96960E8"/>
    <w:multiLevelType w:val="hybridMultilevel"/>
    <w:tmpl w:val="9496E2D0"/>
    <w:lvl w:ilvl="0" w:tplc="DE724B7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2CD100AF"/>
    <w:multiLevelType w:val="hybridMultilevel"/>
    <w:tmpl w:val="84367C00"/>
    <w:lvl w:ilvl="0" w:tplc="63D41802">
      <w:numFmt w:val="bullet"/>
      <w:lvlText w:val="-"/>
      <w:lvlJc w:val="left"/>
      <w:pPr>
        <w:ind w:left="560" w:hanging="360"/>
      </w:pPr>
      <w:rPr>
        <w:rFonts w:ascii="맑은 고딕" w:eastAsia="맑은 고딕" w:hAnsi="맑은 고딕" w:cs="굴림"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03D4E8C"/>
    <w:multiLevelType w:val="hybridMultilevel"/>
    <w:tmpl w:val="540492E6"/>
    <w:lvl w:ilvl="0" w:tplc="431E32E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30C40EBB"/>
    <w:multiLevelType w:val="hybridMultilevel"/>
    <w:tmpl w:val="A800AE56"/>
    <w:lvl w:ilvl="0" w:tplc="E8DCEE9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192749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5FE142A"/>
    <w:multiLevelType w:val="hybridMultilevel"/>
    <w:tmpl w:val="7E4E02A6"/>
    <w:lvl w:ilvl="0" w:tplc="E8DCEE9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EEC280A"/>
    <w:multiLevelType w:val="hybridMultilevel"/>
    <w:tmpl w:val="CBFE8118"/>
    <w:lvl w:ilvl="0" w:tplc="781C5218">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1E82ED4"/>
    <w:multiLevelType w:val="hybridMultilevel"/>
    <w:tmpl w:val="626E6E94"/>
    <w:lvl w:ilvl="0" w:tplc="DC72B566">
      <w:start w:val="1"/>
      <w:numFmt w:val="bullet"/>
      <w:lvlText w:val=""/>
      <w:lvlJc w:val="left"/>
      <w:pPr>
        <w:ind w:left="801" w:hanging="400"/>
      </w:pPr>
      <w:rPr>
        <w:rFonts w:ascii="Wingdings" w:hAnsi="Wingdings" w:hint="default"/>
      </w:rPr>
    </w:lvl>
    <w:lvl w:ilvl="1" w:tplc="C7E4F0B2">
      <w:numFmt w:val="bullet"/>
      <w:lvlText w:val="-"/>
      <w:lvlJc w:val="left"/>
      <w:pPr>
        <w:ind w:left="1201" w:hanging="400"/>
      </w:pPr>
      <w:rPr>
        <w:rFonts w:ascii="Noto Sans CJK JP Regular" w:eastAsia="Noto Sans CJK JP Regular" w:hAnsi="Noto Sans CJK JP Regular" w:cs="Noto Sans CJK JP Regular" w:hint="default"/>
        <w:color w:val="3A3C40"/>
        <w:w w:val="121"/>
        <w:sz w:val="19"/>
        <w:szCs w:val="19"/>
        <w:lang w:val="ko-KR" w:eastAsia="ko-KR" w:bidi="ko-KR"/>
      </w:rPr>
    </w:lvl>
    <w:lvl w:ilvl="2" w:tplc="E8DCEE9E">
      <w:start w:val="1"/>
      <w:numFmt w:val="bullet"/>
      <w:lvlText w:val=""/>
      <w:lvlJc w:val="left"/>
      <w:pPr>
        <w:ind w:left="1601" w:hanging="400"/>
      </w:pPr>
      <w:rPr>
        <w:rFonts w:ascii="Wingdings" w:hAnsi="Wingdings" w:hint="default"/>
      </w:rPr>
    </w:lvl>
    <w:lvl w:ilvl="3" w:tplc="04090001" w:tentative="1">
      <w:start w:val="1"/>
      <w:numFmt w:val="bullet"/>
      <w:lvlText w:val=""/>
      <w:lvlJc w:val="left"/>
      <w:pPr>
        <w:ind w:left="2001" w:hanging="400"/>
      </w:pPr>
      <w:rPr>
        <w:rFonts w:ascii="Wingdings" w:hAnsi="Wingdings" w:hint="default"/>
      </w:rPr>
    </w:lvl>
    <w:lvl w:ilvl="4" w:tplc="04090003" w:tentative="1">
      <w:start w:val="1"/>
      <w:numFmt w:val="bullet"/>
      <w:lvlText w:val=""/>
      <w:lvlJc w:val="left"/>
      <w:pPr>
        <w:ind w:left="2401" w:hanging="400"/>
      </w:pPr>
      <w:rPr>
        <w:rFonts w:ascii="Wingdings" w:hAnsi="Wingdings" w:hint="default"/>
      </w:rPr>
    </w:lvl>
    <w:lvl w:ilvl="5" w:tplc="04090005" w:tentative="1">
      <w:start w:val="1"/>
      <w:numFmt w:val="bullet"/>
      <w:lvlText w:val=""/>
      <w:lvlJc w:val="left"/>
      <w:pPr>
        <w:ind w:left="2801" w:hanging="400"/>
      </w:pPr>
      <w:rPr>
        <w:rFonts w:ascii="Wingdings" w:hAnsi="Wingdings" w:hint="default"/>
      </w:rPr>
    </w:lvl>
    <w:lvl w:ilvl="6" w:tplc="04090001" w:tentative="1">
      <w:start w:val="1"/>
      <w:numFmt w:val="bullet"/>
      <w:lvlText w:val=""/>
      <w:lvlJc w:val="left"/>
      <w:pPr>
        <w:ind w:left="3201" w:hanging="400"/>
      </w:pPr>
      <w:rPr>
        <w:rFonts w:ascii="Wingdings" w:hAnsi="Wingdings" w:hint="default"/>
      </w:rPr>
    </w:lvl>
    <w:lvl w:ilvl="7" w:tplc="04090003" w:tentative="1">
      <w:start w:val="1"/>
      <w:numFmt w:val="bullet"/>
      <w:lvlText w:val=""/>
      <w:lvlJc w:val="left"/>
      <w:pPr>
        <w:ind w:left="3601" w:hanging="400"/>
      </w:pPr>
      <w:rPr>
        <w:rFonts w:ascii="Wingdings" w:hAnsi="Wingdings" w:hint="default"/>
      </w:rPr>
    </w:lvl>
    <w:lvl w:ilvl="8" w:tplc="04090005" w:tentative="1">
      <w:start w:val="1"/>
      <w:numFmt w:val="bullet"/>
      <w:lvlText w:val=""/>
      <w:lvlJc w:val="left"/>
      <w:pPr>
        <w:ind w:left="4001" w:hanging="400"/>
      </w:pPr>
      <w:rPr>
        <w:rFonts w:ascii="Wingdings" w:hAnsi="Wingdings" w:hint="default"/>
      </w:rPr>
    </w:lvl>
  </w:abstractNum>
  <w:abstractNum w:abstractNumId="14" w15:restartNumberingAfterBreak="0">
    <w:nsid w:val="478A42CE"/>
    <w:multiLevelType w:val="hybridMultilevel"/>
    <w:tmpl w:val="26141CDA"/>
    <w:lvl w:ilvl="0" w:tplc="E8DCEE9E">
      <w:start w:val="1"/>
      <w:numFmt w:val="bullet"/>
      <w:lvlText w:val=""/>
      <w:lvlJc w:val="left"/>
      <w:pPr>
        <w:ind w:left="1436" w:hanging="400"/>
      </w:pPr>
      <w:rPr>
        <w:rFonts w:ascii="Wingdings" w:hAnsi="Wingdings" w:hint="default"/>
      </w:rPr>
    </w:lvl>
    <w:lvl w:ilvl="1" w:tplc="04090003" w:tentative="1">
      <w:start w:val="1"/>
      <w:numFmt w:val="bullet"/>
      <w:lvlText w:val=""/>
      <w:lvlJc w:val="left"/>
      <w:pPr>
        <w:ind w:left="1836" w:hanging="400"/>
      </w:pPr>
      <w:rPr>
        <w:rFonts w:ascii="Wingdings" w:hAnsi="Wingdings" w:hint="default"/>
      </w:rPr>
    </w:lvl>
    <w:lvl w:ilvl="2" w:tplc="04090005" w:tentative="1">
      <w:start w:val="1"/>
      <w:numFmt w:val="bullet"/>
      <w:lvlText w:val=""/>
      <w:lvlJc w:val="left"/>
      <w:pPr>
        <w:ind w:left="2236" w:hanging="400"/>
      </w:pPr>
      <w:rPr>
        <w:rFonts w:ascii="Wingdings" w:hAnsi="Wingdings" w:hint="default"/>
      </w:rPr>
    </w:lvl>
    <w:lvl w:ilvl="3" w:tplc="04090001" w:tentative="1">
      <w:start w:val="1"/>
      <w:numFmt w:val="bullet"/>
      <w:lvlText w:val=""/>
      <w:lvlJc w:val="left"/>
      <w:pPr>
        <w:ind w:left="2636" w:hanging="400"/>
      </w:pPr>
      <w:rPr>
        <w:rFonts w:ascii="Wingdings" w:hAnsi="Wingdings" w:hint="default"/>
      </w:rPr>
    </w:lvl>
    <w:lvl w:ilvl="4" w:tplc="04090003" w:tentative="1">
      <w:start w:val="1"/>
      <w:numFmt w:val="bullet"/>
      <w:lvlText w:val=""/>
      <w:lvlJc w:val="left"/>
      <w:pPr>
        <w:ind w:left="3036" w:hanging="400"/>
      </w:pPr>
      <w:rPr>
        <w:rFonts w:ascii="Wingdings" w:hAnsi="Wingdings" w:hint="default"/>
      </w:rPr>
    </w:lvl>
    <w:lvl w:ilvl="5" w:tplc="04090005" w:tentative="1">
      <w:start w:val="1"/>
      <w:numFmt w:val="bullet"/>
      <w:lvlText w:val=""/>
      <w:lvlJc w:val="left"/>
      <w:pPr>
        <w:ind w:left="3436" w:hanging="400"/>
      </w:pPr>
      <w:rPr>
        <w:rFonts w:ascii="Wingdings" w:hAnsi="Wingdings" w:hint="default"/>
      </w:rPr>
    </w:lvl>
    <w:lvl w:ilvl="6" w:tplc="04090001" w:tentative="1">
      <w:start w:val="1"/>
      <w:numFmt w:val="bullet"/>
      <w:lvlText w:val=""/>
      <w:lvlJc w:val="left"/>
      <w:pPr>
        <w:ind w:left="3836" w:hanging="400"/>
      </w:pPr>
      <w:rPr>
        <w:rFonts w:ascii="Wingdings" w:hAnsi="Wingdings" w:hint="default"/>
      </w:rPr>
    </w:lvl>
    <w:lvl w:ilvl="7" w:tplc="04090003" w:tentative="1">
      <w:start w:val="1"/>
      <w:numFmt w:val="bullet"/>
      <w:lvlText w:val=""/>
      <w:lvlJc w:val="left"/>
      <w:pPr>
        <w:ind w:left="4236" w:hanging="400"/>
      </w:pPr>
      <w:rPr>
        <w:rFonts w:ascii="Wingdings" w:hAnsi="Wingdings" w:hint="default"/>
      </w:rPr>
    </w:lvl>
    <w:lvl w:ilvl="8" w:tplc="04090005" w:tentative="1">
      <w:start w:val="1"/>
      <w:numFmt w:val="bullet"/>
      <w:lvlText w:val=""/>
      <w:lvlJc w:val="left"/>
      <w:pPr>
        <w:ind w:left="4636" w:hanging="400"/>
      </w:pPr>
      <w:rPr>
        <w:rFonts w:ascii="Wingdings" w:hAnsi="Wingdings" w:hint="default"/>
      </w:rPr>
    </w:lvl>
  </w:abstractNum>
  <w:abstractNum w:abstractNumId="15" w15:restartNumberingAfterBreak="0">
    <w:nsid w:val="4E40320B"/>
    <w:multiLevelType w:val="hybridMultilevel"/>
    <w:tmpl w:val="02560D64"/>
    <w:lvl w:ilvl="0" w:tplc="DC72B56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F664561"/>
    <w:multiLevelType w:val="hybridMultilevel"/>
    <w:tmpl w:val="0F708C38"/>
    <w:lvl w:ilvl="0" w:tplc="DC72B566">
      <w:start w:val="1"/>
      <w:numFmt w:val="bullet"/>
      <w:lvlText w:val=""/>
      <w:lvlJc w:val="left"/>
      <w:pPr>
        <w:ind w:left="801" w:hanging="400"/>
      </w:pPr>
      <w:rPr>
        <w:rFonts w:ascii="Wingdings" w:hAnsi="Wingdings" w:hint="default"/>
      </w:rPr>
    </w:lvl>
    <w:lvl w:ilvl="1" w:tplc="C7E4F0B2">
      <w:numFmt w:val="bullet"/>
      <w:lvlText w:val="-"/>
      <w:lvlJc w:val="left"/>
      <w:pPr>
        <w:ind w:left="1201" w:hanging="400"/>
      </w:pPr>
      <w:rPr>
        <w:rFonts w:ascii="Noto Sans CJK JP Regular" w:eastAsia="Noto Sans CJK JP Regular" w:hAnsi="Noto Sans CJK JP Regular" w:cs="Noto Sans CJK JP Regular" w:hint="default"/>
        <w:color w:val="3A3C40"/>
        <w:w w:val="121"/>
        <w:sz w:val="19"/>
        <w:szCs w:val="19"/>
        <w:lang w:val="ko-KR" w:eastAsia="ko-KR" w:bidi="ko-KR"/>
      </w:rPr>
    </w:lvl>
    <w:lvl w:ilvl="2" w:tplc="04090005">
      <w:start w:val="1"/>
      <w:numFmt w:val="bullet"/>
      <w:lvlText w:val=""/>
      <w:lvlJc w:val="left"/>
      <w:pPr>
        <w:ind w:left="1601" w:hanging="400"/>
      </w:pPr>
      <w:rPr>
        <w:rFonts w:ascii="Wingdings" w:hAnsi="Wingdings" w:hint="default"/>
      </w:rPr>
    </w:lvl>
    <w:lvl w:ilvl="3" w:tplc="04090001" w:tentative="1">
      <w:start w:val="1"/>
      <w:numFmt w:val="bullet"/>
      <w:lvlText w:val=""/>
      <w:lvlJc w:val="left"/>
      <w:pPr>
        <w:ind w:left="2001" w:hanging="400"/>
      </w:pPr>
      <w:rPr>
        <w:rFonts w:ascii="Wingdings" w:hAnsi="Wingdings" w:hint="default"/>
      </w:rPr>
    </w:lvl>
    <w:lvl w:ilvl="4" w:tplc="04090003" w:tentative="1">
      <w:start w:val="1"/>
      <w:numFmt w:val="bullet"/>
      <w:lvlText w:val=""/>
      <w:lvlJc w:val="left"/>
      <w:pPr>
        <w:ind w:left="2401" w:hanging="400"/>
      </w:pPr>
      <w:rPr>
        <w:rFonts w:ascii="Wingdings" w:hAnsi="Wingdings" w:hint="default"/>
      </w:rPr>
    </w:lvl>
    <w:lvl w:ilvl="5" w:tplc="04090005" w:tentative="1">
      <w:start w:val="1"/>
      <w:numFmt w:val="bullet"/>
      <w:lvlText w:val=""/>
      <w:lvlJc w:val="left"/>
      <w:pPr>
        <w:ind w:left="2801" w:hanging="400"/>
      </w:pPr>
      <w:rPr>
        <w:rFonts w:ascii="Wingdings" w:hAnsi="Wingdings" w:hint="default"/>
      </w:rPr>
    </w:lvl>
    <w:lvl w:ilvl="6" w:tplc="04090001" w:tentative="1">
      <w:start w:val="1"/>
      <w:numFmt w:val="bullet"/>
      <w:lvlText w:val=""/>
      <w:lvlJc w:val="left"/>
      <w:pPr>
        <w:ind w:left="3201" w:hanging="400"/>
      </w:pPr>
      <w:rPr>
        <w:rFonts w:ascii="Wingdings" w:hAnsi="Wingdings" w:hint="default"/>
      </w:rPr>
    </w:lvl>
    <w:lvl w:ilvl="7" w:tplc="04090003" w:tentative="1">
      <w:start w:val="1"/>
      <w:numFmt w:val="bullet"/>
      <w:lvlText w:val=""/>
      <w:lvlJc w:val="left"/>
      <w:pPr>
        <w:ind w:left="3601" w:hanging="400"/>
      </w:pPr>
      <w:rPr>
        <w:rFonts w:ascii="Wingdings" w:hAnsi="Wingdings" w:hint="default"/>
      </w:rPr>
    </w:lvl>
    <w:lvl w:ilvl="8" w:tplc="04090005" w:tentative="1">
      <w:start w:val="1"/>
      <w:numFmt w:val="bullet"/>
      <w:lvlText w:val=""/>
      <w:lvlJc w:val="left"/>
      <w:pPr>
        <w:ind w:left="4001" w:hanging="400"/>
      </w:pPr>
      <w:rPr>
        <w:rFonts w:ascii="Wingdings" w:hAnsi="Wingdings" w:hint="default"/>
      </w:rPr>
    </w:lvl>
  </w:abstractNum>
  <w:abstractNum w:abstractNumId="17" w15:restartNumberingAfterBreak="0">
    <w:nsid w:val="527F19E2"/>
    <w:multiLevelType w:val="hybridMultilevel"/>
    <w:tmpl w:val="74AE9676"/>
    <w:lvl w:ilvl="0" w:tplc="E8DCEE9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8" w15:restartNumberingAfterBreak="0">
    <w:nsid w:val="58BF64AC"/>
    <w:multiLevelType w:val="hybridMultilevel"/>
    <w:tmpl w:val="E356EC0E"/>
    <w:lvl w:ilvl="0" w:tplc="C0FAAA26">
      <w:start w:val="1"/>
      <w:numFmt w:val="bullet"/>
      <w:lvlText w:val="-"/>
      <w:lvlJc w:val="left"/>
      <w:pPr>
        <w:ind w:left="1160" w:hanging="360"/>
      </w:pPr>
      <w:rPr>
        <w:rFonts w:ascii="맑은 고딕" w:eastAsia="맑은 고딕" w:hAnsi="맑은 고딕" w:cs="Arial"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9" w15:restartNumberingAfterBreak="0">
    <w:nsid w:val="5AB63620"/>
    <w:multiLevelType w:val="hybridMultilevel"/>
    <w:tmpl w:val="24542710"/>
    <w:lvl w:ilvl="0" w:tplc="64F2FC1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FA142C6"/>
    <w:multiLevelType w:val="hybridMultilevel"/>
    <w:tmpl w:val="BB147FEE"/>
    <w:lvl w:ilvl="0" w:tplc="E8DCEE9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1" w15:restartNumberingAfterBreak="0">
    <w:nsid w:val="766374B5"/>
    <w:multiLevelType w:val="hybridMultilevel"/>
    <w:tmpl w:val="CB8EBA40"/>
    <w:lvl w:ilvl="0" w:tplc="78A01EFA">
      <w:numFmt w:val="bullet"/>
      <w:lvlText w:val=""/>
      <w:lvlJc w:val="left"/>
      <w:pPr>
        <w:ind w:left="361" w:hanging="360"/>
      </w:pPr>
      <w:rPr>
        <w:rFonts w:ascii="Wingdings" w:eastAsia="맑은 고딕" w:hAnsi="Wingdings" w:cs="Arial" w:hint="default"/>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22" w15:restartNumberingAfterBreak="0">
    <w:nsid w:val="7D377E23"/>
    <w:multiLevelType w:val="hybridMultilevel"/>
    <w:tmpl w:val="A0402A86"/>
    <w:lvl w:ilvl="0" w:tplc="C7E4F0B2">
      <w:numFmt w:val="bullet"/>
      <w:lvlText w:val="-"/>
      <w:lvlJc w:val="left"/>
      <w:pPr>
        <w:ind w:left="865" w:hanging="440"/>
      </w:pPr>
      <w:rPr>
        <w:rFonts w:ascii="Noto Sans CJK JP Regular" w:eastAsia="Noto Sans CJK JP Regular" w:hAnsi="Noto Sans CJK JP Regular" w:cs="Noto Sans CJK JP Regular" w:hint="default"/>
        <w:color w:val="3A3C40"/>
        <w:w w:val="121"/>
        <w:sz w:val="19"/>
        <w:szCs w:val="19"/>
        <w:lang w:val="ko-KR" w:eastAsia="ko-KR" w:bidi="ko-KR"/>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num w:numId="1" w16cid:durableId="810252266">
    <w:abstractNumId w:val="16"/>
  </w:num>
  <w:num w:numId="2" w16cid:durableId="533733375">
    <w:abstractNumId w:val="13"/>
  </w:num>
  <w:num w:numId="3" w16cid:durableId="157960732">
    <w:abstractNumId w:val="15"/>
  </w:num>
  <w:num w:numId="4" w16cid:durableId="37566066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854177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7316636">
    <w:abstractNumId w:val="6"/>
  </w:num>
  <w:num w:numId="7" w16cid:durableId="1559243491">
    <w:abstractNumId w:val="19"/>
  </w:num>
  <w:num w:numId="8" w16cid:durableId="2027560248">
    <w:abstractNumId w:val="8"/>
  </w:num>
  <w:num w:numId="9" w16cid:durableId="410398169">
    <w:abstractNumId w:val="0"/>
  </w:num>
  <w:num w:numId="10" w16cid:durableId="1740207868">
    <w:abstractNumId w:val="14"/>
  </w:num>
  <w:num w:numId="11" w16cid:durableId="1951429823">
    <w:abstractNumId w:val="5"/>
  </w:num>
  <w:num w:numId="12" w16cid:durableId="1673025627">
    <w:abstractNumId w:val="2"/>
  </w:num>
  <w:num w:numId="13" w16cid:durableId="800731966">
    <w:abstractNumId w:val="11"/>
  </w:num>
  <w:num w:numId="14" w16cid:durableId="1021593296">
    <w:abstractNumId w:val="9"/>
  </w:num>
  <w:num w:numId="15" w16cid:durableId="1557546672">
    <w:abstractNumId w:val="10"/>
  </w:num>
  <w:num w:numId="16" w16cid:durableId="1788347585">
    <w:abstractNumId w:val="17"/>
  </w:num>
  <w:num w:numId="17" w16cid:durableId="208038111">
    <w:abstractNumId w:val="20"/>
  </w:num>
  <w:num w:numId="18" w16cid:durableId="304819562">
    <w:abstractNumId w:val="3"/>
  </w:num>
  <w:num w:numId="19" w16cid:durableId="1664531">
    <w:abstractNumId w:val="1"/>
  </w:num>
  <w:num w:numId="20" w16cid:durableId="196746582">
    <w:abstractNumId w:val="4"/>
  </w:num>
  <w:num w:numId="21" w16cid:durableId="1129124781">
    <w:abstractNumId w:val="22"/>
  </w:num>
  <w:num w:numId="22" w16cid:durableId="240918447">
    <w:abstractNumId w:val="21"/>
  </w:num>
  <w:num w:numId="23" w16cid:durableId="1171868184">
    <w:abstractNumId w:val="12"/>
  </w:num>
  <w:num w:numId="24" w16cid:durableId="7404468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proofState w:spelling="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2D4"/>
    <w:rsid w:val="00012D5E"/>
    <w:rsid w:val="000308A6"/>
    <w:rsid w:val="000414DC"/>
    <w:rsid w:val="00062D24"/>
    <w:rsid w:val="00077803"/>
    <w:rsid w:val="000873E8"/>
    <w:rsid w:val="000B341B"/>
    <w:rsid w:val="000B7333"/>
    <w:rsid w:val="000F4F40"/>
    <w:rsid w:val="000F643E"/>
    <w:rsid w:val="00151497"/>
    <w:rsid w:val="00153FDB"/>
    <w:rsid w:val="00163B40"/>
    <w:rsid w:val="0018516C"/>
    <w:rsid w:val="001C4AD8"/>
    <w:rsid w:val="001C5012"/>
    <w:rsid w:val="001D04A8"/>
    <w:rsid w:val="001F5582"/>
    <w:rsid w:val="00203EF8"/>
    <w:rsid w:val="002229BE"/>
    <w:rsid w:val="00224EB2"/>
    <w:rsid w:val="002331C7"/>
    <w:rsid w:val="00233908"/>
    <w:rsid w:val="002411A4"/>
    <w:rsid w:val="00241794"/>
    <w:rsid w:val="00246D42"/>
    <w:rsid w:val="00262523"/>
    <w:rsid w:val="00293FD7"/>
    <w:rsid w:val="002B5FA9"/>
    <w:rsid w:val="002C081C"/>
    <w:rsid w:val="00312429"/>
    <w:rsid w:val="00314FB0"/>
    <w:rsid w:val="00341115"/>
    <w:rsid w:val="003437B4"/>
    <w:rsid w:val="00345E6F"/>
    <w:rsid w:val="003522D9"/>
    <w:rsid w:val="003630C0"/>
    <w:rsid w:val="00380BDE"/>
    <w:rsid w:val="003A488D"/>
    <w:rsid w:val="003A738A"/>
    <w:rsid w:val="003D761F"/>
    <w:rsid w:val="004017E3"/>
    <w:rsid w:val="0046514D"/>
    <w:rsid w:val="00477A5B"/>
    <w:rsid w:val="00482E37"/>
    <w:rsid w:val="00490A1C"/>
    <w:rsid w:val="004C7A0D"/>
    <w:rsid w:val="004D37FF"/>
    <w:rsid w:val="0051596E"/>
    <w:rsid w:val="005311C8"/>
    <w:rsid w:val="00531449"/>
    <w:rsid w:val="00532E3D"/>
    <w:rsid w:val="00546D16"/>
    <w:rsid w:val="00547E65"/>
    <w:rsid w:val="00555958"/>
    <w:rsid w:val="005E7CDE"/>
    <w:rsid w:val="00620F3F"/>
    <w:rsid w:val="00624519"/>
    <w:rsid w:val="00640164"/>
    <w:rsid w:val="00655EB1"/>
    <w:rsid w:val="0065682E"/>
    <w:rsid w:val="00673D0E"/>
    <w:rsid w:val="00690E54"/>
    <w:rsid w:val="006A3A21"/>
    <w:rsid w:val="006B568E"/>
    <w:rsid w:val="006C7057"/>
    <w:rsid w:val="006E62C1"/>
    <w:rsid w:val="00701D57"/>
    <w:rsid w:val="00705F09"/>
    <w:rsid w:val="00713451"/>
    <w:rsid w:val="00735DAB"/>
    <w:rsid w:val="007614BD"/>
    <w:rsid w:val="00765871"/>
    <w:rsid w:val="007A55F0"/>
    <w:rsid w:val="007B36EF"/>
    <w:rsid w:val="007D6DC5"/>
    <w:rsid w:val="007E4B45"/>
    <w:rsid w:val="00807B74"/>
    <w:rsid w:val="00812D35"/>
    <w:rsid w:val="00871923"/>
    <w:rsid w:val="00871B78"/>
    <w:rsid w:val="00872D78"/>
    <w:rsid w:val="00874789"/>
    <w:rsid w:val="00891890"/>
    <w:rsid w:val="008972D4"/>
    <w:rsid w:val="008C2B76"/>
    <w:rsid w:val="008C47DA"/>
    <w:rsid w:val="008E7AB7"/>
    <w:rsid w:val="008F3D12"/>
    <w:rsid w:val="00914C37"/>
    <w:rsid w:val="00935350"/>
    <w:rsid w:val="00962683"/>
    <w:rsid w:val="009703D3"/>
    <w:rsid w:val="00982253"/>
    <w:rsid w:val="009A64B7"/>
    <w:rsid w:val="009B617A"/>
    <w:rsid w:val="009D008C"/>
    <w:rsid w:val="009E0FAE"/>
    <w:rsid w:val="009F7C30"/>
    <w:rsid w:val="00A32B9D"/>
    <w:rsid w:val="00A43809"/>
    <w:rsid w:val="00A62CD3"/>
    <w:rsid w:val="00A66ECE"/>
    <w:rsid w:val="00A764E5"/>
    <w:rsid w:val="00AB5AB4"/>
    <w:rsid w:val="00AD7083"/>
    <w:rsid w:val="00B11476"/>
    <w:rsid w:val="00B206C8"/>
    <w:rsid w:val="00B304F1"/>
    <w:rsid w:val="00B37F9A"/>
    <w:rsid w:val="00B41AF9"/>
    <w:rsid w:val="00B827CF"/>
    <w:rsid w:val="00B85BD4"/>
    <w:rsid w:val="00B96199"/>
    <w:rsid w:val="00BA601F"/>
    <w:rsid w:val="00BA67CC"/>
    <w:rsid w:val="00BB12F0"/>
    <w:rsid w:val="00BF107D"/>
    <w:rsid w:val="00C01952"/>
    <w:rsid w:val="00C17C8C"/>
    <w:rsid w:val="00C20EC3"/>
    <w:rsid w:val="00C217D4"/>
    <w:rsid w:val="00C27DD0"/>
    <w:rsid w:val="00C54D49"/>
    <w:rsid w:val="00CB4A99"/>
    <w:rsid w:val="00CD64CB"/>
    <w:rsid w:val="00D042F6"/>
    <w:rsid w:val="00D145D5"/>
    <w:rsid w:val="00D243DC"/>
    <w:rsid w:val="00D44F8B"/>
    <w:rsid w:val="00D57E6A"/>
    <w:rsid w:val="00D66DD3"/>
    <w:rsid w:val="00D707A3"/>
    <w:rsid w:val="00D80268"/>
    <w:rsid w:val="00D820BE"/>
    <w:rsid w:val="00D86024"/>
    <w:rsid w:val="00D929C4"/>
    <w:rsid w:val="00D930AA"/>
    <w:rsid w:val="00D93194"/>
    <w:rsid w:val="00DA20E3"/>
    <w:rsid w:val="00DB1D54"/>
    <w:rsid w:val="00DF7DCC"/>
    <w:rsid w:val="00E40DCF"/>
    <w:rsid w:val="00E42757"/>
    <w:rsid w:val="00E5250C"/>
    <w:rsid w:val="00E56953"/>
    <w:rsid w:val="00E67293"/>
    <w:rsid w:val="00E90F06"/>
    <w:rsid w:val="00E93A08"/>
    <w:rsid w:val="00EE41F7"/>
    <w:rsid w:val="00EF06D9"/>
    <w:rsid w:val="00F003CA"/>
    <w:rsid w:val="00F0741D"/>
    <w:rsid w:val="00F07C75"/>
    <w:rsid w:val="00F10F67"/>
    <w:rsid w:val="00F15521"/>
    <w:rsid w:val="00F21F44"/>
    <w:rsid w:val="00F25A68"/>
    <w:rsid w:val="00F25BF4"/>
    <w:rsid w:val="00F474BD"/>
    <w:rsid w:val="00F66DE9"/>
    <w:rsid w:val="00F75D19"/>
    <w:rsid w:val="00F96CBB"/>
    <w:rsid w:val="00FA6294"/>
    <w:rsid w:val="00FA62E1"/>
    <w:rsid w:val="00FD2FC2"/>
    <w:rsid w:val="00FE5048"/>
    <w:rsid w:val="00FF102C"/>
    <w:rsid w:val="00FF76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96CF8"/>
  <w15:docId w15:val="{66765194-C057-4E3C-B79B-8134B3B0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6D16"/>
    <w:pPr>
      <w:widowControl w:val="0"/>
      <w:wordWrap w:val="0"/>
      <w:autoSpaceDE w:val="0"/>
      <w:autoSpaceDN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Char"/>
    <w:qFormat/>
    <w:rsid w:val="008972D4"/>
    <w:pPr>
      <w:jc w:val="center"/>
    </w:pPr>
    <w:rPr>
      <w:rFonts w:ascii="바탕" w:eastAsia="바탕" w:hAnsi="Times New Roman" w:cs="Times New Roman" w:hint="eastAsia"/>
      <w:sz w:val="32"/>
      <w:szCs w:val="24"/>
    </w:rPr>
  </w:style>
  <w:style w:type="character" w:customStyle="1" w:styleId="Char">
    <w:name w:val="제목 Char"/>
    <w:basedOn w:val="a0"/>
    <w:link w:val="a3"/>
    <w:rsid w:val="008972D4"/>
    <w:rPr>
      <w:rFonts w:ascii="바탕" w:eastAsia="바탕" w:hAnsi="Times New Roman" w:cs="Times New Roman"/>
      <w:sz w:val="32"/>
      <w:szCs w:val="24"/>
    </w:rPr>
  </w:style>
  <w:style w:type="table" w:styleId="a4">
    <w:name w:val="Table Grid"/>
    <w:basedOn w:val="a1"/>
    <w:uiPriority w:val="59"/>
    <w:rsid w:val="008972D4"/>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rsid w:val="008972D4"/>
    <w:pPr>
      <w:widowControl/>
      <w:suppressAutoHyphens/>
      <w:wordWrap/>
      <w:autoSpaceDE/>
      <w:autoSpaceDN/>
      <w:spacing w:before="35" w:after="35"/>
      <w:jc w:val="left"/>
    </w:pPr>
    <w:rPr>
      <w:rFonts w:ascii="Times New Roman" w:eastAsia="SimSun" w:hAnsi="Times New Roman" w:cs="Times New Roman"/>
      <w:kern w:val="0"/>
      <w:sz w:val="24"/>
      <w:szCs w:val="24"/>
      <w:lang w:eastAsia="ar-SA"/>
    </w:rPr>
  </w:style>
  <w:style w:type="paragraph" w:styleId="a6">
    <w:name w:val="header"/>
    <w:basedOn w:val="a"/>
    <w:link w:val="Char0"/>
    <w:uiPriority w:val="99"/>
    <w:unhideWhenUsed/>
    <w:rsid w:val="001C5012"/>
    <w:pPr>
      <w:tabs>
        <w:tab w:val="center" w:pos="4513"/>
        <w:tab w:val="right" w:pos="9026"/>
      </w:tabs>
      <w:snapToGrid w:val="0"/>
    </w:pPr>
  </w:style>
  <w:style w:type="character" w:customStyle="1" w:styleId="Char0">
    <w:name w:val="머리글 Char"/>
    <w:basedOn w:val="a0"/>
    <w:link w:val="a6"/>
    <w:uiPriority w:val="99"/>
    <w:rsid w:val="001C5012"/>
  </w:style>
  <w:style w:type="paragraph" w:styleId="a7">
    <w:name w:val="footer"/>
    <w:basedOn w:val="a"/>
    <w:link w:val="Char1"/>
    <w:uiPriority w:val="99"/>
    <w:unhideWhenUsed/>
    <w:rsid w:val="001C5012"/>
    <w:pPr>
      <w:tabs>
        <w:tab w:val="center" w:pos="4513"/>
        <w:tab w:val="right" w:pos="9026"/>
      </w:tabs>
      <w:snapToGrid w:val="0"/>
    </w:pPr>
  </w:style>
  <w:style w:type="character" w:customStyle="1" w:styleId="Char1">
    <w:name w:val="바닥글 Char"/>
    <w:basedOn w:val="a0"/>
    <w:link w:val="a7"/>
    <w:uiPriority w:val="99"/>
    <w:rsid w:val="001C5012"/>
  </w:style>
  <w:style w:type="character" w:styleId="a8">
    <w:name w:val="page number"/>
    <w:basedOn w:val="a0"/>
    <w:semiHidden/>
    <w:rsid w:val="00E90F06"/>
  </w:style>
  <w:style w:type="paragraph" w:customStyle="1" w:styleId="a9">
    <w:name w:val="바탕글"/>
    <w:rsid w:val="00E90F0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 w:eastAsia="돋움" w:hAnsi="Times New Roman" w:cs="Times New Roman"/>
      <w:color w:val="000000"/>
      <w:kern w:val="0"/>
      <w:szCs w:val="20"/>
    </w:rPr>
  </w:style>
  <w:style w:type="paragraph" w:styleId="aa">
    <w:name w:val="List Paragraph"/>
    <w:basedOn w:val="a"/>
    <w:uiPriority w:val="34"/>
    <w:qFormat/>
    <w:rsid w:val="00E90F06"/>
    <w:pPr>
      <w:widowControl/>
      <w:wordWrap/>
      <w:autoSpaceDE/>
      <w:autoSpaceDN/>
      <w:ind w:leftChars="400" w:left="800"/>
      <w:jc w:val="left"/>
    </w:pPr>
    <w:rPr>
      <w:rFonts w:ascii="굴림" w:eastAsia="굴림" w:hAnsi="굴림" w:cs="굴림"/>
      <w:kern w:val="0"/>
      <w:sz w:val="24"/>
      <w:szCs w:val="24"/>
    </w:rPr>
  </w:style>
  <w:style w:type="character" w:styleId="ab">
    <w:name w:val="Hyperlink"/>
    <w:basedOn w:val="a0"/>
    <w:semiHidden/>
    <w:rsid w:val="00D929C4"/>
    <w:rPr>
      <w:color w:val="0000FF"/>
      <w:u w:val="single"/>
    </w:rPr>
  </w:style>
  <w:style w:type="paragraph" w:customStyle="1" w:styleId="s0">
    <w:name w:val="s0"/>
    <w:rsid w:val="00345E6F"/>
    <w:pPr>
      <w:widowControl w:val="0"/>
      <w:autoSpaceDE w:val="0"/>
      <w:autoSpaceDN w:val="0"/>
      <w:adjustRightInd w:val="0"/>
    </w:pPr>
    <w:rPr>
      <w:rFonts w:ascii="¹ÙÅÁ" w:eastAsia="바탕" w:hAnsi="¹ÙÅÁ" w:cs="¹ÙÅÁ"/>
      <w:kern w:val="0"/>
      <w:sz w:val="24"/>
      <w:szCs w:val="24"/>
    </w:rPr>
  </w:style>
  <w:style w:type="paragraph" w:customStyle="1" w:styleId="intit3">
    <w:name w:val="intit3"/>
    <w:basedOn w:val="a"/>
    <w:rsid w:val="00345E6F"/>
    <w:pPr>
      <w:widowControl/>
      <w:autoSpaceDE/>
      <w:autoSpaceDN/>
      <w:jc w:val="left"/>
    </w:pPr>
    <w:rPr>
      <w:rFonts w:ascii="맑은 고딕" w:eastAsia="맑은 고딕" w:hAnsi="맑은 고딕" w:cs="굴림"/>
      <w:b/>
      <w:bCs/>
      <w:color w:val="222222"/>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87408">
      <w:bodyDiv w:val="1"/>
      <w:marLeft w:val="0"/>
      <w:marRight w:val="0"/>
      <w:marTop w:val="0"/>
      <w:marBottom w:val="0"/>
      <w:divBdr>
        <w:top w:val="none" w:sz="0" w:space="0" w:color="auto"/>
        <w:left w:val="none" w:sz="0" w:space="0" w:color="auto"/>
        <w:bottom w:val="none" w:sz="0" w:space="0" w:color="auto"/>
        <w:right w:val="none" w:sz="0" w:space="0" w:color="auto"/>
      </w:divBdr>
    </w:div>
    <w:div w:id="43675189">
      <w:bodyDiv w:val="1"/>
      <w:marLeft w:val="0"/>
      <w:marRight w:val="0"/>
      <w:marTop w:val="0"/>
      <w:marBottom w:val="0"/>
      <w:divBdr>
        <w:top w:val="none" w:sz="0" w:space="0" w:color="auto"/>
        <w:left w:val="none" w:sz="0" w:space="0" w:color="auto"/>
        <w:bottom w:val="none" w:sz="0" w:space="0" w:color="auto"/>
        <w:right w:val="none" w:sz="0" w:space="0" w:color="auto"/>
      </w:divBdr>
    </w:div>
    <w:div w:id="193352881">
      <w:bodyDiv w:val="1"/>
      <w:marLeft w:val="0"/>
      <w:marRight w:val="0"/>
      <w:marTop w:val="0"/>
      <w:marBottom w:val="0"/>
      <w:divBdr>
        <w:top w:val="none" w:sz="0" w:space="0" w:color="auto"/>
        <w:left w:val="none" w:sz="0" w:space="0" w:color="auto"/>
        <w:bottom w:val="none" w:sz="0" w:space="0" w:color="auto"/>
        <w:right w:val="none" w:sz="0" w:space="0" w:color="auto"/>
      </w:divBdr>
    </w:div>
    <w:div w:id="253899987">
      <w:bodyDiv w:val="1"/>
      <w:marLeft w:val="0"/>
      <w:marRight w:val="0"/>
      <w:marTop w:val="0"/>
      <w:marBottom w:val="0"/>
      <w:divBdr>
        <w:top w:val="none" w:sz="0" w:space="0" w:color="auto"/>
        <w:left w:val="none" w:sz="0" w:space="0" w:color="auto"/>
        <w:bottom w:val="none" w:sz="0" w:space="0" w:color="auto"/>
        <w:right w:val="none" w:sz="0" w:space="0" w:color="auto"/>
      </w:divBdr>
    </w:div>
    <w:div w:id="299113535">
      <w:bodyDiv w:val="1"/>
      <w:marLeft w:val="0"/>
      <w:marRight w:val="0"/>
      <w:marTop w:val="0"/>
      <w:marBottom w:val="0"/>
      <w:divBdr>
        <w:top w:val="none" w:sz="0" w:space="0" w:color="auto"/>
        <w:left w:val="none" w:sz="0" w:space="0" w:color="auto"/>
        <w:bottom w:val="none" w:sz="0" w:space="0" w:color="auto"/>
        <w:right w:val="none" w:sz="0" w:space="0" w:color="auto"/>
      </w:divBdr>
    </w:div>
    <w:div w:id="437527048">
      <w:bodyDiv w:val="1"/>
      <w:marLeft w:val="0"/>
      <w:marRight w:val="0"/>
      <w:marTop w:val="0"/>
      <w:marBottom w:val="0"/>
      <w:divBdr>
        <w:top w:val="none" w:sz="0" w:space="0" w:color="auto"/>
        <w:left w:val="none" w:sz="0" w:space="0" w:color="auto"/>
        <w:bottom w:val="none" w:sz="0" w:space="0" w:color="auto"/>
        <w:right w:val="none" w:sz="0" w:space="0" w:color="auto"/>
      </w:divBdr>
    </w:div>
    <w:div w:id="509412655">
      <w:bodyDiv w:val="1"/>
      <w:marLeft w:val="0"/>
      <w:marRight w:val="0"/>
      <w:marTop w:val="0"/>
      <w:marBottom w:val="0"/>
      <w:divBdr>
        <w:top w:val="none" w:sz="0" w:space="0" w:color="auto"/>
        <w:left w:val="none" w:sz="0" w:space="0" w:color="auto"/>
        <w:bottom w:val="none" w:sz="0" w:space="0" w:color="auto"/>
        <w:right w:val="none" w:sz="0" w:space="0" w:color="auto"/>
      </w:divBdr>
    </w:div>
    <w:div w:id="583994543">
      <w:bodyDiv w:val="1"/>
      <w:marLeft w:val="0"/>
      <w:marRight w:val="0"/>
      <w:marTop w:val="0"/>
      <w:marBottom w:val="0"/>
      <w:divBdr>
        <w:top w:val="none" w:sz="0" w:space="0" w:color="auto"/>
        <w:left w:val="none" w:sz="0" w:space="0" w:color="auto"/>
        <w:bottom w:val="none" w:sz="0" w:space="0" w:color="auto"/>
        <w:right w:val="none" w:sz="0" w:space="0" w:color="auto"/>
      </w:divBdr>
      <w:divsChild>
        <w:div w:id="2085568901">
          <w:marLeft w:val="0"/>
          <w:marRight w:val="0"/>
          <w:marTop w:val="0"/>
          <w:marBottom w:val="0"/>
          <w:divBdr>
            <w:top w:val="none" w:sz="0" w:space="0" w:color="auto"/>
            <w:left w:val="none" w:sz="0" w:space="0" w:color="auto"/>
            <w:bottom w:val="none" w:sz="0" w:space="0" w:color="auto"/>
            <w:right w:val="none" w:sz="0" w:space="0" w:color="auto"/>
          </w:divBdr>
          <w:divsChild>
            <w:div w:id="600841381">
              <w:marLeft w:val="0"/>
              <w:marRight w:val="0"/>
              <w:marTop w:val="0"/>
              <w:marBottom w:val="0"/>
              <w:divBdr>
                <w:top w:val="none" w:sz="0" w:space="0" w:color="auto"/>
                <w:left w:val="none" w:sz="0" w:space="0" w:color="auto"/>
                <w:bottom w:val="none" w:sz="0" w:space="0" w:color="auto"/>
                <w:right w:val="none" w:sz="0" w:space="0" w:color="auto"/>
              </w:divBdr>
              <w:divsChild>
                <w:div w:id="44648634">
                  <w:marLeft w:val="0"/>
                  <w:marRight w:val="0"/>
                  <w:marTop w:val="0"/>
                  <w:marBottom w:val="0"/>
                  <w:divBdr>
                    <w:top w:val="none" w:sz="0" w:space="0" w:color="auto"/>
                    <w:left w:val="none" w:sz="0" w:space="0" w:color="auto"/>
                    <w:bottom w:val="none" w:sz="0" w:space="0" w:color="auto"/>
                    <w:right w:val="none" w:sz="0" w:space="0" w:color="auto"/>
                  </w:divBdr>
                  <w:divsChild>
                    <w:div w:id="47262269">
                      <w:marLeft w:val="0"/>
                      <w:marRight w:val="0"/>
                      <w:marTop w:val="0"/>
                      <w:marBottom w:val="0"/>
                      <w:divBdr>
                        <w:top w:val="none" w:sz="0" w:space="0" w:color="auto"/>
                        <w:left w:val="none" w:sz="0" w:space="0" w:color="auto"/>
                        <w:bottom w:val="none" w:sz="0" w:space="0" w:color="auto"/>
                        <w:right w:val="none" w:sz="0" w:space="0" w:color="auto"/>
                      </w:divBdr>
                      <w:divsChild>
                        <w:div w:id="273681892">
                          <w:marLeft w:val="0"/>
                          <w:marRight w:val="0"/>
                          <w:marTop w:val="0"/>
                          <w:marBottom w:val="0"/>
                          <w:divBdr>
                            <w:top w:val="none" w:sz="0" w:space="0" w:color="auto"/>
                            <w:left w:val="none" w:sz="0" w:space="0" w:color="auto"/>
                            <w:bottom w:val="none" w:sz="0" w:space="0" w:color="auto"/>
                            <w:right w:val="none" w:sz="0" w:space="0" w:color="auto"/>
                          </w:divBdr>
                          <w:divsChild>
                            <w:div w:id="8587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512317">
      <w:bodyDiv w:val="1"/>
      <w:marLeft w:val="0"/>
      <w:marRight w:val="0"/>
      <w:marTop w:val="0"/>
      <w:marBottom w:val="0"/>
      <w:divBdr>
        <w:top w:val="none" w:sz="0" w:space="0" w:color="auto"/>
        <w:left w:val="none" w:sz="0" w:space="0" w:color="auto"/>
        <w:bottom w:val="none" w:sz="0" w:space="0" w:color="auto"/>
        <w:right w:val="none" w:sz="0" w:space="0" w:color="auto"/>
      </w:divBdr>
    </w:div>
    <w:div w:id="593057204">
      <w:bodyDiv w:val="1"/>
      <w:marLeft w:val="0"/>
      <w:marRight w:val="0"/>
      <w:marTop w:val="0"/>
      <w:marBottom w:val="0"/>
      <w:divBdr>
        <w:top w:val="none" w:sz="0" w:space="0" w:color="auto"/>
        <w:left w:val="none" w:sz="0" w:space="0" w:color="auto"/>
        <w:bottom w:val="none" w:sz="0" w:space="0" w:color="auto"/>
        <w:right w:val="none" w:sz="0" w:space="0" w:color="auto"/>
      </w:divBdr>
    </w:div>
    <w:div w:id="727262004">
      <w:bodyDiv w:val="1"/>
      <w:marLeft w:val="0"/>
      <w:marRight w:val="0"/>
      <w:marTop w:val="0"/>
      <w:marBottom w:val="0"/>
      <w:divBdr>
        <w:top w:val="none" w:sz="0" w:space="0" w:color="auto"/>
        <w:left w:val="none" w:sz="0" w:space="0" w:color="auto"/>
        <w:bottom w:val="none" w:sz="0" w:space="0" w:color="auto"/>
        <w:right w:val="none" w:sz="0" w:space="0" w:color="auto"/>
      </w:divBdr>
    </w:div>
    <w:div w:id="832648439">
      <w:bodyDiv w:val="1"/>
      <w:marLeft w:val="0"/>
      <w:marRight w:val="0"/>
      <w:marTop w:val="0"/>
      <w:marBottom w:val="0"/>
      <w:divBdr>
        <w:top w:val="none" w:sz="0" w:space="0" w:color="auto"/>
        <w:left w:val="none" w:sz="0" w:space="0" w:color="auto"/>
        <w:bottom w:val="none" w:sz="0" w:space="0" w:color="auto"/>
        <w:right w:val="none" w:sz="0" w:space="0" w:color="auto"/>
      </w:divBdr>
    </w:div>
    <w:div w:id="888149702">
      <w:bodyDiv w:val="1"/>
      <w:marLeft w:val="0"/>
      <w:marRight w:val="0"/>
      <w:marTop w:val="0"/>
      <w:marBottom w:val="0"/>
      <w:divBdr>
        <w:top w:val="none" w:sz="0" w:space="0" w:color="auto"/>
        <w:left w:val="none" w:sz="0" w:space="0" w:color="auto"/>
        <w:bottom w:val="none" w:sz="0" w:space="0" w:color="auto"/>
        <w:right w:val="none" w:sz="0" w:space="0" w:color="auto"/>
      </w:divBdr>
    </w:div>
    <w:div w:id="979308669">
      <w:bodyDiv w:val="1"/>
      <w:marLeft w:val="0"/>
      <w:marRight w:val="0"/>
      <w:marTop w:val="0"/>
      <w:marBottom w:val="0"/>
      <w:divBdr>
        <w:top w:val="none" w:sz="0" w:space="0" w:color="auto"/>
        <w:left w:val="none" w:sz="0" w:space="0" w:color="auto"/>
        <w:bottom w:val="none" w:sz="0" w:space="0" w:color="auto"/>
        <w:right w:val="none" w:sz="0" w:space="0" w:color="auto"/>
      </w:divBdr>
    </w:div>
    <w:div w:id="1066492390">
      <w:bodyDiv w:val="1"/>
      <w:marLeft w:val="0"/>
      <w:marRight w:val="0"/>
      <w:marTop w:val="0"/>
      <w:marBottom w:val="0"/>
      <w:divBdr>
        <w:top w:val="none" w:sz="0" w:space="0" w:color="auto"/>
        <w:left w:val="none" w:sz="0" w:space="0" w:color="auto"/>
        <w:bottom w:val="none" w:sz="0" w:space="0" w:color="auto"/>
        <w:right w:val="none" w:sz="0" w:space="0" w:color="auto"/>
      </w:divBdr>
    </w:div>
    <w:div w:id="1076782984">
      <w:bodyDiv w:val="1"/>
      <w:marLeft w:val="0"/>
      <w:marRight w:val="0"/>
      <w:marTop w:val="0"/>
      <w:marBottom w:val="0"/>
      <w:divBdr>
        <w:top w:val="none" w:sz="0" w:space="0" w:color="auto"/>
        <w:left w:val="none" w:sz="0" w:space="0" w:color="auto"/>
        <w:bottom w:val="none" w:sz="0" w:space="0" w:color="auto"/>
        <w:right w:val="none" w:sz="0" w:space="0" w:color="auto"/>
      </w:divBdr>
      <w:divsChild>
        <w:div w:id="1929773765">
          <w:marLeft w:val="0"/>
          <w:marRight w:val="0"/>
          <w:marTop w:val="0"/>
          <w:marBottom w:val="0"/>
          <w:divBdr>
            <w:top w:val="none" w:sz="0" w:space="0" w:color="auto"/>
            <w:left w:val="none" w:sz="0" w:space="0" w:color="auto"/>
            <w:bottom w:val="none" w:sz="0" w:space="0" w:color="auto"/>
            <w:right w:val="none" w:sz="0" w:space="0" w:color="auto"/>
          </w:divBdr>
          <w:divsChild>
            <w:div w:id="667438205">
              <w:marLeft w:val="0"/>
              <w:marRight w:val="0"/>
              <w:marTop w:val="0"/>
              <w:marBottom w:val="0"/>
              <w:divBdr>
                <w:top w:val="none" w:sz="0" w:space="0" w:color="auto"/>
                <w:left w:val="none" w:sz="0" w:space="0" w:color="auto"/>
                <w:bottom w:val="none" w:sz="0" w:space="0" w:color="auto"/>
                <w:right w:val="none" w:sz="0" w:space="0" w:color="auto"/>
              </w:divBdr>
              <w:divsChild>
                <w:div w:id="894392974">
                  <w:marLeft w:val="0"/>
                  <w:marRight w:val="0"/>
                  <w:marTop w:val="0"/>
                  <w:marBottom w:val="0"/>
                  <w:divBdr>
                    <w:top w:val="none" w:sz="0" w:space="0" w:color="auto"/>
                    <w:left w:val="none" w:sz="0" w:space="0" w:color="auto"/>
                    <w:bottom w:val="none" w:sz="0" w:space="0" w:color="auto"/>
                    <w:right w:val="none" w:sz="0" w:space="0" w:color="auto"/>
                  </w:divBdr>
                  <w:divsChild>
                    <w:div w:id="1571764953">
                      <w:marLeft w:val="0"/>
                      <w:marRight w:val="0"/>
                      <w:marTop w:val="0"/>
                      <w:marBottom w:val="0"/>
                      <w:divBdr>
                        <w:top w:val="none" w:sz="0" w:space="0" w:color="auto"/>
                        <w:left w:val="none" w:sz="0" w:space="0" w:color="auto"/>
                        <w:bottom w:val="none" w:sz="0" w:space="0" w:color="auto"/>
                        <w:right w:val="none" w:sz="0" w:space="0" w:color="auto"/>
                      </w:divBdr>
                      <w:divsChild>
                        <w:div w:id="833498938">
                          <w:marLeft w:val="0"/>
                          <w:marRight w:val="0"/>
                          <w:marTop w:val="0"/>
                          <w:marBottom w:val="0"/>
                          <w:divBdr>
                            <w:top w:val="none" w:sz="0" w:space="0" w:color="auto"/>
                            <w:left w:val="none" w:sz="0" w:space="0" w:color="auto"/>
                            <w:bottom w:val="none" w:sz="0" w:space="0" w:color="auto"/>
                            <w:right w:val="none" w:sz="0" w:space="0" w:color="auto"/>
                          </w:divBdr>
                          <w:divsChild>
                            <w:div w:id="799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585781">
      <w:bodyDiv w:val="1"/>
      <w:marLeft w:val="0"/>
      <w:marRight w:val="0"/>
      <w:marTop w:val="0"/>
      <w:marBottom w:val="0"/>
      <w:divBdr>
        <w:top w:val="none" w:sz="0" w:space="0" w:color="auto"/>
        <w:left w:val="none" w:sz="0" w:space="0" w:color="auto"/>
        <w:bottom w:val="none" w:sz="0" w:space="0" w:color="auto"/>
        <w:right w:val="none" w:sz="0" w:space="0" w:color="auto"/>
      </w:divBdr>
    </w:div>
    <w:div w:id="1395081448">
      <w:bodyDiv w:val="1"/>
      <w:marLeft w:val="0"/>
      <w:marRight w:val="0"/>
      <w:marTop w:val="0"/>
      <w:marBottom w:val="0"/>
      <w:divBdr>
        <w:top w:val="none" w:sz="0" w:space="0" w:color="auto"/>
        <w:left w:val="none" w:sz="0" w:space="0" w:color="auto"/>
        <w:bottom w:val="none" w:sz="0" w:space="0" w:color="auto"/>
        <w:right w:val="none" w:sz="0" w:space="0" w:color="auto"/>
      </w:divBdr>
    </w:div>
    <w:div w:id="1454205192">
      <w:bodyDiv w:val="1"/>
      <w:marLeft w:val="0"/>
      <w:marRight w:val="0"/>
      <w:marTop w:val="0"/>
      <w:marBottom w:val="0"/>
      <w:divBdr>
        <w:top w:val="none" w:sz="0" w:space="0" w:color="auto"/>
        <w:left w:val="none" w:sz="0" w:space="0" w:color="auto"/>
        <w:bottom w:val="none" w:sz="0" w:space="0" w:color="auto"/>
        <w:right w:val="none" w:sz="0" w:space="0" w:color="auto"/>
      </w:divBdr>
    </w:div>
    <w:div w:id="1491671205">
      <w:bodyDiv w:val="1"/>
      <w:marLeft w:val="0"/>
      <w:marRight w:val="0"/>
      <w:marTop w:val="0"/>
      <w:marBottom w:val="0"/>
      <w:divBdr>
        <w:top w:val="none" w:sz="0" w:space="0" w:color="auto"/>
        <w:left w:val="none" w:sz="0" w:space="0" w:color="auto"/>
        <w:bottom w:val="none" w:sz="0" w:space="0" w:color="auto"/>
        <w:right w:val="none" w:sz="0" w:space="0" w:color="auto"/>
      </w:divBdr>
    </w:div>
    <w:div w:id="1502693245">
      <w:bodyDiv w:val="1"/>
      <w:marLeft w:val="0"/>
      <w:marRight w:val="0"/>
      <w:marTop w:val="0"/>
      <w:marBottom w:val="0"/>
      <w:divBdr>
        <w:top w:val="none" w:sz="0" w:space="0" w:color="auto"/>
        <w:left w:val="none" w:sz="0" w:space="0" w:color="auto"/>
        <w:bottom w:val="none" w:sz="0" w:space="0" w:color="auto"/>
        <w:right w:val="none" w:sz="0" w:space="0" w:color="auto"/>
      </w:divBdr>
    </w:div>
    <w:div w:id="1628469636">
      <w:bodyDiv w:val="1"/>
      <w:marLeft w:val="0"/>
      <w:marRight w:val="0"/>
      <w:marTop w:val="0"/>
      <w:marBottom w:val="0"/>
      <w:divBdr>
        <w:top w:val="none" w:sz="0" w:space="0" w:color="auto"/>
        <w:left w:val="none" w:sz="0" w:space="0" w:color="auto"/>
        <w:bottom w:val="none" w:sz="0" w:space="0" w:color="auto"/>
        <w:right w:val="none" w:sz="0" w:space="0" w:color="auto"/>
      </w:divBdr>
    </w:div>
    <w:div w:id="1690523023">
      <w:bodyDiv w:val="1"/>
      <w:marLeft w:val="0"/>
      <w:marRight w:val="0"/>
      <w:marTop w:val="0"/>
      <w:marBottom w:val="0"/>
      <w:divBdr>
        <w:top w:val="none" w:sz="0" w:space="0" w:color="auto"/>
        <w:left w:val="none" w:sz="0" w:space="0" w:color="auto"/>
        <w:bottom w:val="none" w:sz="0" w:space="0" w:color="auto"/>
        <w:right w:val="none" w:sz="0" w:space="0" w:color="auto"/>
      </w:divBdr>
      <w:divsChild>
        <w:div w:id="334383512">
          <w:marLeft w:val="0"/>
          <w:marRight w:val="0"/>
          <w:marTop w:val="0"/>
          <w:marBottom w:val="0"/>
          <w:divBdr>
            <w:top w:val="none" w:sz="0" w:space="0" w:color="auto"/>
            <w:left w:val="none" w:sz="0" w:space="0" w:color="auto"/>
            <w:bottom w:val="none" w:sz="0" w:space="0" w:color="auto"/>
            <w:right w:val="none" w:sz="0" w:space="0" w:color="auto"/>
          </w:divBdr>
          <w:divsChild>
            <w:div w:id="889265391">
              <w:marLeft w:val="0"/>
              <w:marRight w:val="0"/>
              <w:marTop w:val="0"/>
              <w:marBottom w:val="0"/>
              <w:divBdr>
                <w:top w:val="none" w:sz="0" w:space="0" w:color="auto"/>
                <w:left w:val="none" w:sz="0" w:space="0" w:color="auto"/>
                <w:bottom w:val="none" w:sz="0" w:space="0" w:color="auto"/>
                <w:right w:val="none" w:sz="0" w:space="0" w:color="auto"/>
              </w:divBdr>
              <w:divsChild>
                <w:div w:id="376396741">
                  <w:marLeft w:val="0"/>
                  <w:marRight w:val="0"/>
                  <w:marTop w:val="0"/>
                  <w:marBottom w:val="0"/>
                  <w:divBdr>
                    <w:top w:val="none" w:sz="0" w:space="0" w:color="auto"/>
                    <w:left w:val="none" w:sz="0" w:space="0" w:color="auto"/>
                    <w:bottom w:val="none" w:sz="0" w:space="0" w:color="auto"/>
                    <w:right w:val="none" w:sz="0" w:space="0" w:color="auto"/>
                  </w:divBdr>
                  <w:divsChild>
                    <w:div w:id="512963328">
                      <w:marLeft w:val="0"/>
                      <w:marRight w:val="0"/>
                      <w:marTop w:val="0"/>
                      <w:marBottom w:val="0"/>
                      <w:divBdr>
                        <w:top w:val="none" w:sz="0" w:space="0" w:color="auto"/>
                        <w:left w:val="none" w:sz="0" w:space="0" w:color="auto"/>
                        <w:bottom w:val="none" w:sz="0" w:space="0" w:color="auto"/>
                        <w:right w:val="none" w:sz="0" w:space="0" w:color="auto"/>
                      </w:divBdr>
                      <w:divsChild>
                        <w:div w:id="898982653">
                          <w:marLeft w:val="0"/>
                          <w:marRight w:val="0"/>
                          <w:marTop w:val="0"/>
                          <w:marBottom w:val="0"/>
                          <w:divBdr>
                            <w:top w:val="none" w:sz="0" w:space="0" w:color="auto"/>
                            <w:left w:val="none" w:sz="0" w:space="0" w:color="auto"/>
                            <w:bottom w:val="none" w:sz="0" w:space="0" w:color="auto"/>
                            <w:right w:val="none" w:sz="0" w:space="0" w:color="auto"/>
                          </w:divBdr>
                          <w:divsChild>
                            <w:div w:id="14840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89031">
      <w:bodyDiv w:val="1"/>
      <w:marLeft w:val="0"/>
      <w:marRight w:val="0"/>
      <w:marTop w:val="0"/>
      <w:marBottom w:val="0"/>
      <w:divBdr>
        <w:top w:val="none" w:sz="0" w:space="0" w:color="auto"/>
        <w:left w:val="none" w:sz="0" w:space="0" w:color="auto"/>
        <w:bottom w:val="none" w:sz="0" w:space="0" w:color="auto"/>
        <w:right w:val="none" w:sz="0" w:space="0" w:color="auto"/>
      </w:divBdr>
      <w:divsChild>
        <w:div w:id="1645233283">
          <w:marLeft w:val="0"/>
          <w:marRight w:val="0"/>
          <w:marTop w:val="0"/>
          <w:marBottom w:val="0"/>
          <w:divBdr>
            <w:top w:val="none" w:sz="0" w:space="0" w:color="auto"/>
            <w:left w:val="none" w:sz="0" w:space="0" w:color="auto"/>
            <w:bottom w:val="none" w:sz="0" w:space="0" w:color="auto"/>
            <w:right w:val="none" w:sz="0" w:space="0" w:color="auto"/>
          </w:divBdr>
          <w:divsChild>
            <w:div w:id="1143692477">
              <w:marLeft w:val="0"/>
              <w:marRight w:val="0"/>
              <w:marTop w:val="0"/>
              <w:marBottom w:val="0"/>
              <w:divBdr>
                <w:top w:val="none" w:sz="0" w:space="0" w:color="auto"/>
                <w:left w:val="none" w:sz="0" w:space="0" w:color="auto"/>
                <w:bottom w:val="none" w:sz="0" w:space="0" w:color="auto"/>
                <w:right w:val="none" w:sz="0" w:space="0" w:color="auto"/>
              </w:divBdr>
              <w:divsChild>
                <w:div w:id="1475760285">
                  <w:marLeft w:val="0"/>
                  <w:marRight w:val="0"/>
                  <w:marTop w:val="0"/>
                  <w:marBottom w:val="0"/>
                  <w:divBdr>
                    <w:top w:val="none" w:sz="0" w:space="0" w:color="auto"/>
                    <w:left w:val="none" w:sz="0" w:space="0" w:color="auto"/>
                    <w:bottom w:val="none" w:sz="0" w:space="0" w:color="auto"/>
                    <w:right w:val="none" w:sz="0" w:space="0" w:color="auto"/>
                  </w:divBdr>
                  <w:divsChild>
                    <w:div w:id="1292637464">
                      <w:marLeft w:val="0"/>
                      <w:marRight w:val="0"/>
                      <w:marTop w:val="0"/>
                      <w:marBottom w:val="0"/>
                      <w:divBdr>
                        <w:top w:val="none" w:sz="0" w:space="0" w:color="auto"/>
                        <w:left w:val="none" w:sz="0" w:space="0" w:color="auto"/>
                        <w:bottom w:val="none" w:sz="0" w:space="0" w:color="auto"/>
                        <w:right w:val="none" w:sz="0" w:space="0" w:color="auto"/>
                      </w:divBdr>
                      <w:divsChild>
                        <w:div w:id="974070151">
                          <w:marLeft w:val="0"/>
                          <w:marRight w:val="0"/>
                          <w:marTop w:val="0"/>
                          <w:marBottom w:val="0"/>
                          <w:divBdr>
                            <w:top w:val="none" w:sz="0" w:space="0" w:color="auto"/>
                            <w:left w:val="none" w:sz="0" w:space="0" w:color="auto"/>
                            <w:bottom w:val="none" w:sz="0" w:space="0" w:color="auto"/>
                            <w:right w:val="none" w:sz="0" w:space="0" w:color="auto"/>
                          </w:divBdr>
                          <w:divsChild>
                            <w:div w:id="55990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19972">
      <w:bodyDiv w:val="1"/>
      <w:marLeft w:val="0"/>
      <w:marRight w:val="0"/>
      <w:marTop w:val="0"/>
      <w:marBottom w:val="0"/>
      <w:divBdr>
        <w:top w:val="none" w:sz="0" w:space="0" w:color="auto"/>
        <w:left w:val="none" w:sz="0" w:space="0" w:color="auto"/>
        <w:bottom w:val="none" w:sz="0" w:space="0" w:color="auto"/>
        <w:right w:val="none" w:sz="0" w:space="0" w:color="auto"/>
      </w:divBdr>
    </w:div>
    <w:div w:id="1906644986">
      <w:bodyDiv w:val="1"/>
      <w:marLeft w:val="0"/>
      <w:marRight w:val="0"/>
      <w:marTop w:val="0"/>
      <w:marBottom w:val="0"/>
      <w:divBdr>
        <w:top w:val="none" w:sz="0" w:space="0" w:color="auto"/>
        <w:left w:val="none" w:sz="0" w:space="0" w:color="auto"/>
        <w:bottom w:val="none" w:sz="0" w:space="0" w:color="auto"/>
        <w:right w:val="none" w:sz="0" w:space="0" w:color="auto"/>
      </w:divBdr>
    </w:div>
    <w:div w:id="1955092971">
      <w:bodyDiv w:val="1"/>
      <w:marLeft w:val="0"/>
      <w:marRight w:val="0"/>
      <w:marTop w:val="0"/>
      <w:marBottom w:val="0"/>
      <w:divBdr>
        <w:top w:val="none" w:sz="0" w:space="0" w:color="auto"/>
        <w:left w:val="none" w:sz="0" w:space="0" w:color="auto"/>
        <w:bottom w:val="none" w:sz="0" w:space="0" w:color="auto"/>
        <w:right w:val="none" w:sz="0" w:space="0" w:color="auto"/>
      </w:divBdr>
    </w:div>
    <w:div w:id="1959678516">
      <w:bodyDiv w:val="1"/>
      <w:marLeft w:val="0"/>
      <w:marRight w:val="0"/>
      <w:marTop w:val="0"/>
      <w:marBottom w:val="0"/>
      <w:divBdr>
        <w:top w:val="none" w:sz="0" w:space="0" w:color="auto"/>
        <w:left w:val="none" w:sz="0" w:space="0" w:color="auto"/>
        <w:bottom w:val="none" w:sz="0" w:space="0" w:color="auto"/>
        <w:right w:val="none" w:sz="0" w:space="0" w:color="auto"/>
      </w:divBdr>
    </w:div>
    <w:div w:id="1969361336">
      <w:bodyDiv w:val="1"/>
      <w:marLeft w:val="0"/>
      <w:marRight w:val="0"/>
      <w:marTop w:val="0"/>
      <w:marBottom w:val="0"/>
      <w:divBdr>
        <w:top w:val="none" w:sz="0" w:space="0" w:color="auto"/>
        <w:left w:val="none" w:sz="0" w:space="0" w:color="auto"/>
        <w:bottom w:val="none" w:sz="0" w:space="0" w:color="auto"/>
        <w:right w:val="none" w:sz="0" w:space="0" w:color="auto"/>
      </w:divBdr>
    </w:div>
    <w:div w:id="20235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7</Pages>
  <Words>1488</Words>
  <Characters>8486</Characters>
  <Application>Microsoft Office Word</Application>
  <DocSecurity>0</DocSecurity>
  <Lines>70</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이찬호</cp:lastModifiedBy>
  <cp:revision>32</cp:revision>
  <cp:lastPrinted>2021-02-05T00:58:00Z</cp:lastPrinted>
  <dcterms:created xsi:type="dcterms:W3CDTF">2023-04-27T04:39:00Z</dcterms:created>
  <dcterms:modified xsi:type="dcterms:W3CDTF">2026-04-14T14:08:00Z</dcterms:modified>
</cp:coreProperties>
</file>