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7482" w14:textId="77777777" w:rsidR="00062608" w:rsidRPr="00062608" w:rsidRDefault="00B34BFE">
      <w:pPr>
        <w:rPr>
          <w:sz w:val="44"/>
          <w:szCs w:val="44"/>
        </w:rPr>
      </w:pPr>
      <w:r>
        <w:rPr>
          <w:noProof/>
          <w:sz w:val="44"/>
          <w:szCs w:val="44"/>
          <w:lang w:val="en-US" w:eastAsia="zh-TW"/>
        </w:rPr>
        <w:pict w14:anchorId="2622236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5.8pt;margin-top:-38.25pt;width:123.7pt;height:131.6pt;z-index:251660288;mso-width-relative:margin;mso-height-relative:margin">
            <v:textbox>
              <w:txbxContent>
                <w:p w14:paraId="0080452A" w14:textId="5C369882" w:rsidR="00062608" w:rsidRDefault="00062608" w:rsidP="00062608">
                  <w:pPr>
                    <w:jc w:val="center"/>
                  </w:pPr>
                  <w:r>
                    <w:t>Photo</w:t>
                  </w:r>
                  <w:r w:rsidR="00B34BFE">
                    <w:rPr>
                      <w:noProof/>
                    </w:rPr>
                    <w:drawing>
                      <wp:inline distT="0" distB="0" distL="0" distR="0" wp14:anchorId="3585A917" wp14:editId="1A7E70C5">
                        <wp:extent cx="1378585" cy="137858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emale profile pic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8585" cy="1378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2608">
        <w:rPr>
          <w:sz w:val="44"/>
          <w:szCs w:val="44"/>
        </w:rPr>
        <w:t>CHANDREYI CHOWDHURY</w:t>
      </w:r>
    </w:p>
    <w:p w14:paraId="3D6D4657" w14:textId="77777777" w:rsidR="00062608" w:rsidRDefault="00062608">
      <w:r>
        <w:t>Contact address:</w:t>
      </w:r>
    </w:p>
    <w:p w14:paraId="24304A67" w14:textId="77777777" w:rsidR="00062608" w:rsidRDefault="00062608">
      <w:r>
        <w:t>Building no. 5A, flat – 604,</w:t>
      </w:r>
      <w:bookmarkStart w:id="0" w:name="_GoBack"/>
      <w:bookmarkEnd w:id="0"/>
    </w:p>
    <w:p w14:paraId="6BA3203D" w14:textId="77777777" w:rsidR="00062608" w:rsidRDefault="00062608">
      <w:r>
        <w:t xml:space="preserve">Green City, Pal Bhatha, </w:t>
      </w:r>
    </w:p>
    <w:p w14:paraId="6C18C7A8" w14:textId="77777777" w:rsidR="00062608" w:rsidRDefault="00062608">
      <w:proofErr w:type="spellStart"/>
      <w:r>
        <w:t>Adajan</w:t>
      </w:r>
      <w:proofErr w:type="spellEnd"/>
      <w:r>
        <w:t xml:space="preserve">, Surat - 394510 </w:t>
      </w:r>
    </w:p>
    <w:p w14:paraId="0DB06FD8" w14:textId="77777777" w:rsidR="00062608" w:rsidRDefault="00062608"/>
    <w:p w14:paraId="44BF7607" w14:textId="088CB288" w:rsidR="00062608" w:rsidRDefault="00062608">
      <w:r>
        <w:t>Mobile-</w:t>
      </w:r>
      <w:r w:rsidR="00B34BFE">
        <w:t xml:space="preserve"> 8123567345</w:t>
      </w:r>
    </w:p>
    <w:p w14:paraId="001FCC1B" w14:textId="77777777" w:rsidR="00062608" w:rsidRDefault="00B34BFE">
      <w:r>
        <w:rPr>
          <w:noProof/>
          <w:lang w:eastAsia="en-IN"/>
        </w:rPr>
        <w:pict w14:anchorId="06B59E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6.25pt;margin-top:14.8pt;width:527.25pt;height:.75pt;flip:y;z-index:251661312" o:connectortype="straight"/>
        </w:pict>
      </w:r>
      <w:r w:rsidR="00062608">
        <w:t xml:space="preserve">Email – </w:t>
      </w:r>
      <w:hyperlink r:id="rId6" w:history="1">
        <w:r w:rsidR="00062608" w:rsidRPr="00A475BC">
          <w:rPr>
            <w:rStyle w:val="Hyperlink"/>
          </w:rPr>
          <w:t>abc@gmail.com</w:t>
        </w:r>
      </w:hyperlink>
    </w:p>
    <w:p w14:paraId="5EE5C7F4" w14:textId="77777777" w:rsidR="00062608" w:rsidRDefault="00062608"/>
    <w:p w14:paraId="3034B28F" w14:textId="77777777" w:rsidR="00062608" w:rsidRDefault="00062608">
      <w:r>
        <w:t>CAREER OBJECTIVE:</w:t>
      </w:r>
    </w:p>
    <w:p w14:paraId="70B2F4C8" w14:textId="77777777" w:rsidR="00062608" w:rsidRDefault="00062608" w:rsidP="00062608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acquired</w:t>
      </w:r>
      <w:proofErr w:type="spellEnd"/>
      <w:r>
        <w:t xml:space="preserve"> a position </w:t>
      </w:r>
      <w:proofErr w:type="spellStart"/>
      <w:r>
        <w:t>i</w:t>
      </w:r>
      <w:proofErr w:type="spellEnd"/>
      <w:r>
        <w:t xml:space="preserve"> an </w:t>
      </w:r>
      <w:proofErr w:type="spellStart"/>
      <w:r>
        <w:t>organiation</w:t>
      </w:r>
      <w:proofErr w:type="spellEnd"/>
      <w:r>
        <w:t xml:space="preserve"> which is more suited to my knowledge.</w:t>
      </w:r>
    </w:p>
    <w:p w14:paraId="1C659EE2" w14:textId="77777777" w:rsidR="00062608" w:rsidRDefault="00062608">
      <w: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62608" w14:paraId="6641044F" w14:textId="77777777" w:rsidTr="00062608">
        <w:trPr>
          <w:trHeight w:val="910"/>
        </w:trPr>
        <w:tc>
          <w:tcPr>
            <w:tcW w:w="1848" w:type="dxa"/>
          </w:tcPr>
          <w:p w14:paraId="018D1242" w14:textId="77777777" w:rsidR="00062608" w:rsidRDefault="00062608" w:rsidP="00062608">
            <w:pPr>
              <w:jc w:val="center"/>
            </w:pPr>
          </w:p>
          <w:p w14:paraId="1C020C66" w14:textId="77777777" w:rsidR="00062608" w:rsidRDefault="00062608" w:rsidP="00062608">
            <w:pPr>
              <w:jc w:val="center"/>
            </w:pPr>
            <w:r>
              <w:t>DEGREE</w:t>
            </w:r>
          </w:p>
        </w:tc>
        <w:tc>
          <w:tcPr>
            <w:tcW w:w="1848" w:type="dxa"/>
          </w:tcPr>
          <w:p w14:paraId="15A27528" w14:textId="77777777" w:rsidR="00062608" w:rsidRDefault="00062608" w:rsidP="00062608">
            <w:pPr>
              <w:jc w:val="center"/>
            </w:pPr>
          </w:p>
          <w:p w14:paraId="1475452E" w14:textId="77777777" w:rsidR="00062608" w:rsidRDefault="00062608" w:rsidP="00062608">
            <w:pPr>
              <w:jc w:val="center"/>
            </w:pPr>
            <w:r>
              <w:t>INSTITUTION</w:t>
            </w:r>
          </w:p>
        </w:tc>
        <w:tc>
          <w:tcPr>
            <w:tcW w:w="1848" w:type="dxa"/>
          </w:tcPr>
          <w:p w14:paraId="71EBB609" w14:textId="77777777" w:rsidR="00062608" w:rsidRDefault="00062608" w:rsidP="00062608">
            <w:pPr>
              <w:jc w:val="center"/>
            </w:pPr>
          </w:p>
          <w:p w14:paraId="7AB361ED" w14:textId="77777777" w:rsidR="00062608" w:rsidRDefault="00062608" w:rsidP="00062608">
            <w:pPr>
              <w:jc w:val="center"/>
            </w:pPr>
            <w:r>
              <w:t>BOARD</w:t>
            </w:r>
          </w:p>
        </w:tc>
        <w:tc>
          <w:tcPr>
            <w:tcW w:w="1849" w:type="dxa"/>
          </w:tcPr>
          <w:p w14:paraId="4EC0C3D9" w14:textId="77777777" w:rsidR="00062608" w:rsidRDefault="00062608" w:rsidP="00062608">
            <w:pPr>
              <w:jc w:val="center"/>
            </w:pPr>
          </w:p>
          <w:p w14:paraId="54263452" w14:textId="77777777" w:rsidR="00062608" w:rsidRDefault="00062608" w:rsidP="00062608">
            <w:pPr>
              <w:jc w:val="center"/>
            </w:pPr>
            <w:r>
              <w:t>YEAR</w:t>
            </w:r>
          </w:p>
        </w:tc>
        <w:tc>
          <w:tcPr>
            <w:tcW w:w="1849" w:type="dxa"/>
          </w:tcPr>
          <w:p w14:paraId="58B21B7C" w14:textId="77777777" w:rsidR="00062608" w:rsidRDefault="00062608" w:rsidP="00062608">
            <w:pPr>
              <w:jc w:val="center"/>
            </w:pPr>
          </w:p>
          <w:p w14:paraId="43D53AE4" w14:textId="77777777" w:rsidR="00062608" w:rsidRDefault="00062608" w:rsidP="00062608">
            <w:pPr>
              <w:jc w:val="center"/>
            </w:pPr>
            <w:r>
              <w:t>PERCENTAGE</w:t>
            </w:r>
          </w:p>
        </w:tc>
      </w:tr>
      <w:tr w:rsidR="00062608" w14:paraId="6572DC5E" w14:textId="77777777" w:rsidTr="00062608">
        <w:trPr>
          <w:trHeight w:val="1702"/>
        </w:trPr>
        <w:tc>
          <w:tcPr>
            <w:tcW w:w="1848" w:type="dxa"/>
          </w:tcPr>
          <w:p w14:paraId="674F2F7A" w14:textId="77777777" w:rsidR="00062608" w:rsidRDefault="00062608"/>
          <w:p w14:paraId="63DD40EC" w14:textId="77777777" w:rsidR="00062608" w:rsidRDefault="00062608" w:rsidP="00062608">
            <w:pPr>
              <w:jc w:val="center"/>
            </w:pPr>
            <w:r>
              <w:t xml:space="preserve">Int. </w:t>
            </w:r>
            <w:proofErr w:type="spellStart"/>
            <w:r>
              <w:t>Msc</w:t>
            </w:r>
            <w:proofErr w:type="spellEnd"/>
            <w:r>
              <w:t>. Computational statistics and data analytics</w:t>
            </w:r>
          </w:p>
        </w:tc>
        <w:tc>
          <w:tcPr>
            <w:tcW w:w="1848" w:type="dxa"/>
          </w:tcPr>
          <w:p w14:paraId="3A108343" w14:textId="77777777" w:rsidR="00062608" w:rsidRDefault="00062608"/>
          <w:p w14:paraId="26887FE7" w14:textId="77777777" w:rsidR="00062608" w:rsidRDefault="00062608"/>
          <w:p w14:paraId="5D9F7D3C" w14:textId="77777777" w:rsidR="00062608" w:rsidRDefault="00062608"/>
          <w:p w14:paraId="4A94491A" w14:textId="77777777" w:rsidR="00062608" w:rsidRDefault="00062608" w:rsidP="00062608">
            <w:pPr>
              <w:jc w:val="center"/>
            </w:pPr>
            <w:r>
              <w:t>VIT, Vellore</w:t>
            </w:r>
          </w:p>
        </w:tc>
        <w:tc>
          <w:tcPr>
            <w:tcW w:w="1848" w:type="dxa"/>
          </w:tcPr>
          <w:p w14:paraId="35C55046" w14:textId="77777777" w:rsidR="00062608" w:rsidRDefault="00062608"/>
          <w:p w14:paraId="6DA5617F" w14:textId="77777777" w:rsidR="00062608" w:rsidRDefault="00062608"/>
          <w:p w14:paraId="7C9A3DB1" w14:textId="77777777" w:rsidR="00062608" w:rsidRDefault="00062608"/>
          <w:p w14:paraId="443DB98B" w14:textId="77777777" w:rsidR="00062608" w:rsidRDefault="00062608" w:rsidP="00062608">
            <w:pPr>
              <w:jc w:val="center"/>
            </w:pPr>
            <w:r>
              <w:t>-</w:t>
            </w:r>
          </w:p>
        </w:tc>
        <w:tc>
          <w:tcPr>
            <w:tcW w:w="1849" w:type="dxa"/>
          </w:tcPr>
          <w:p w14:paraId="0F03E849" w14:textId="77777777" w:rsidR="00062608" w:rsidRDefault="00062608"/>
          <w:p w14:paraId="23F2E361" w14:textId="77777777" w:rsidR="00062608" w:rsidRDefault="00062608"/>
          <w:p w14:paraId="3809D62F" w14:textId="77777777" w:rsidR="00062608" w:rsidRDefault="00062608"/>
          <w:p w14:paraId="6C6A89A9" w14:textId="77777777" w:rsidR="00062608" w:rsidRDefault="00062608" w:rsidP="00062608">
            <w:pPr>
              <w:jc w:val="center"/>
            </w:pPr>
            <w:r>
              <w:t>2024</w:t>
            </w:r>
          </w:p>
        </w:tc>
        <w:tc>
          <w:tcPr>
            <w:tcW w:w="1849" w:type="dxa"/>
          </w:tcPr>
          <w:p w14:paraId="4E300843" w14:textId="77777777" w:rsidR="00062608" w:rsidRDefault="00062608"/>
          <w:p w14:paraId="23B9D386" w14:textId="77777777" w:rsidR="00062608" w:rsidRDefault="00062608"/>
          <w:p w14:paraId="2AF485B6" w14:textId="77777777" w:rsidR="00062608" w:rsidRDefault="00062608"/>
          <w:p w14:paraId="01BA5C48" w14:textId="77777777" w:rsidR="00062608" w:rsidRDefault="00062608" w:rsidP="00062608">
            <w:pPr>
              <w:jc w:val="center"/>
            </w:pPr>
            <w:r>
              <w:t>91.6%</w:t>
            </w:r>
          </w:p>
        </w:tc>
      </w:tr>
      <w:tr w:rsidR="00062608" w14:paraId="0E199664" w14:textId="77777777" w:rsidTr="00062608">
        <w:trPr>
          <w:trHeight w:val="964"/>
        </w:trPr>
        <w:tc>
          <w:tcPr>
            <w:tcW w:w="1848" w:type="dxa"/>
          </w:tcPr>
          <w:p w14:paraId="027CF46C" w14:textId="77777777" w:rsidR="00062608" w:rsidRDefault="00062608"/>
          <w:p w14:paraId="0EB9776E" w14:textId="77777777" w:rsidR="00062608" w:rsidRDefault="00062608" w:rsidP="00062608">
            <w:pPr>
              <w:jc w:val="center"/>
            </w:pPr>
            <w:r>
              <w:t>12th</w:t>
            </w:r>
          </w:p>
        </w:tc>
        <w:tc>
          <w:tcPr>
            <w:tcW w:w="1848" w:type="dxa"/>
          </w:tcPr>
          <w:p w14:paraId="7C27602C" w14:textId="77777777" w:rsidR="00062608" w:rsidRDefault="00062608"/>
          <w:p w14:paraId="0DA16515" w14:textId="77777777" w:rsidR="00062608" w:rsidRDefault="00062608" w:rsidP="00062608">
            <w:pPr>
              <w:jc w:val="center"/>
            </w:pPr>
            <w:r>
              <w:t>Divine Child High School, Surat</w:t>
            </w:r>
          </w:p>
        </w:tc>
        <w:tc>
          <w:tcPr>
            <w:tcW w:w="1848" w:type="dxa"/>
          </w:tcPr>
          <w:p w14:paraId="03AF9C17" w14:textId="77777777" w:rsidR="00062608" w:rsidRDefault="00062608"/>
          <w:p w14:paraId="0303E072" w14:textId="77777777" w:rsidR="00062608" w:rsidRDefault="00062608" w:rsidP="00062608">
            <w:pPr>
              <w:jc w:val="center"/>
            </w:pPr>
            <w:r>
              <w:t>CBSE</w:t>
            </w:r>
          </w:p>
        </w:tc>
        <w:tc>
          <w:tcPr>
            <w:tcW w:w="1849" w:type="dxa"/>
          </w:tcPr>
          <w:p w14:paraId="46C630D5" w14:textId="77777777" w:rsidR="00062608" w:rsidRDefault="00062608"/>
          <w:p w14:paraId="3C4C36CB" w14:textId="77777777" w:rsidR="00062608" w:rsidRDefault="00062608" w:rsidP="00062608">
            <w:pPr>
              <w:jc w:val="center"/>
            </w:pPr>
            <w:r>
              <w:t>2019</w:t>
            </w:r>
          </w:p>
        </w:tc>
        <w:tc>
          <w:tcPr>
            <w:tcW w:w="1849" w:type="dxa"/>
          </w:tcPr>
          <w:p w14:paraId="52DEEB4D" w14:textId="77777777" w:rsidR="00062608" w:rsidRDefault="00062608"/>
          <w:p w14:paraId="4CF5D5D8" w14:textId="77777777" w:rsidR="00062608" w:rsidRDefault="00062608" w:rsidP="00062608">
            <w:pPr>
              <w:jc w:val="center"/>
            </w:pPr>
            <w:r>
              <w:t>84.6%</w:t>
            </w:r>
          </w:p>
        </w:tc>
      </w:tr>
      <w:tr w:rsidR="00062608" w14:paraId="14D749B1" w14:textId="77777777" w:rsidTr="00062608">
        <w:trPr>
          <w:trHeight w:val="991"/>
        </w:trPr>
        <w:tc>
          <w:tcPr>
            <w:tcW w:w="1848" w:type="dxa"/>
          </w:tcPr>
          <w:p w14:paraId="06AB226B" w14:textId="77777777" w:rsidR="00062608" w:rsidRDefault="00062608"/>
          <w:p w14:paraId="6E541D2A" w14:textId="77777777" w:rsidR="00062608" w:rsidRDefault="00062608" w:rsidP="00062608">
            <w:pPr>
              <w:jc w:val="center"/>
            </w:pPr>
            <w:r>
              <w:t>10th</w:t>
            </w:r>
          </w:p>
        </w:tc>
        <w:tc>
          <w:tcPr>
            <w:tcW w:w="1848" w:type="dxa"/>
          </w:tcPr>
          <w:p w14:paraId="2BEFBA3D" w14:textId="77777777" w:rsidR="00062608" w:rsidRDefault="00062608"/>
          <w:p w14:paraId="26C871E1" w14:textId="77777777" w:rsidR="00062608" w:rsidRDefault="00062608" w:rsidP="00062608">
            <w:pPr>
              <w:jc w:val="center"/>
            </w:pPr>
            <w:r>
              <w:t>SD Jain Modern School, Surat</w:t>
            </w:r>
          </w:p>
        </w:tc>
        <w:tc>
          <w:tcPr>
            <w:tcW w:w="1848" w:type="dxa"/>
          </w:tcPr>
          <w:p w14:paraId="72C595A8" w14:textId="77777777" w:rsidR="00062608" w:rsidRDefault="00062608"/>
          <w:p w14:paraId="210B54D4" w14:textId="77777777" w:rsidR="00062608" w:rsidRDefault="00062608" w:rsidP="00062608">
            <w:pPr>
              <w:jc w:val="center"/>
            </w:pPr>
            <w:r>
              <w:t>CBSE</w:t>
            </w:r>
          </w:p>
        </w:tc>
        <w:tc>
          <w:tcPr>
            <w:tcW w:w="1849" w:type="dxa"/>
          </w:tcPr>
          <w:p w14:paraId="4AC21A2A" w14:textId="77777777" w:rsidR="00062608" w:rsidRDefault="00062608"/>
          <w:p w14:paraId="13728C3C" w14:textId="77777777" w:rsidR="00062608" w:rsidRDefault="00062608" w:rsidP="00062608">
            <w:pPr>
              <w:jc w:val="center"/>
            </w:pPr>
            <w:r>
              <w:t>2017</w:t>
            </w:r>
          </w:p>
        </w:tc>
        <w:tc>
          <w:tcPr>
            <w:tcW w:w="1849" w:type="dxa"/>
          </w:tcPr>
          <w:p w14:paraId="2C7A9E82" w14:textId="77777777" w:rsidR="00062608" w:rsidRDefault="00062608"/>
          <w:p w14:paraId="771FAA5B" w14:textId="77777777" w:rsidR="00062608" w:rsidRDefault="00062608" w:rsidP="00062608">
            <w:pPr>
              <w:jc w:val="center"/>
            </w:pPr>
            <w:r>
              <w:t>96%</w:t>
            </w:r>
          </w:p>
        </w:tc>
      </w:tr>
    </w:tbl>
    <w:p w14:paraId="2232BCAE" w14:textId="77777777" w:rsidR="00062608" w:rsidRDefault="00062608"/>
    <w:p w14:paraId="0F7D2D97" w14:textId="77777777" w:rsidR="00062608" w:rsidRDefault="00062608">
      <w:r>
        <w:t>TECHNICAL SKILLS:</w:t>
      </w:r>
    </w:p>
    <w:p w14:paraId="504AAD2E" w14:textId="77777777" w:rsidR="00062608" w:rsidRDefault="00062608" w:rsidP="00062608">
      <w:pPr>
        <w:pStyle w:val="ListParagraph"/>
        <w:numPr>
          <w:ilvl w:val="0"/>
          <w:numId w:val="2"/>
        </w:numPr>
      </w:pPr>
      <w:r>
        <w:t>C++ coding</w:t>
      </w:r>
    </w:p>
    <w:p w14:paraId="5BE2A7CF" w14:textId="77777777" w:rsidR="00062608" w:rsidRDefault="00062608" w:rsidP="00062608">
      <w:pPr>
        <w:pStyle w:val="ListParagraph"/>
        <w:numPr>
          <w:ilvl w:val="0"/>
          <w:numId w:val="2"/>
        </w:numPr>
      </w:pPr>
      <w:r>
        <w:t>SQL database</w:t>
      </w:r>
    </w:p>
    <w:p w14:paraId="214C91D5" w14:textId="77777777" w:rsidR="00062608" w:rsidRDefault="00062608">
      <w:r>
        <w:t>TRAINING COURSES:</w:t>
      </w:r>
    </w:p>
    <w:p w14:paraId="118365DC" w14:textId="77777777" w:rsidR="00062608" w:rsidRDefault="00062608" w:rsidP="00062608">
      <w:pPr>
        <w:pStyle w:val="ListParagraph"/>
        <w:numPr>
          <w:ilvl w:val="0"/>
          <w:numId w:val="3"/>
        </w:numPr>
      </w:pPr>
      <w:proofErr w:type="gramStart"/>
      <w:r>
        <w:t>AUTO  CAD</w:t>
      </w:r>
      <w:proofErr w:type="gramEnd"/>
      <w:r>
        <w:t xml:space="preserve">  from NIT Calicut</w:t>
      </w:r>
    </w:p>
    <w:p w14:paraId="78E7555A" w14:textId="77777777" w:rsidR="00062608" w:rsidRDefault="00062608" w:rsidP="00062608">
      <w:pPr>
        <w:pStyle w:val="ListParagraph"/>
        <w:numPr>
          <w:ilvl w:val="0"/>
          <w:numId w:val="3"/>
        </w:numPr>
      </w:pPr>
      <w:r>
        <w:t>JAVA from</w:t>
      </w:r>
    </w:p>
    <w:p w14:paraId="5DC252E2" w14:textId="77777777" w:rsidR="00062608" w:rsidRDefault="00062608" w:rsidP="00062608">
      <w:pPr>
        <w:pStyle w:val="ListParagraph"/>
        <w:numPr>
          <w:ilvl w:val="0"/>
          <w:numId w:val="3"/>
        </w:numPr>
      </w:pPr>
      <w:r>
        <w:lastRenderedPageBreak/>
        <w:t>PLC</w:t>
      </w:r>
    </w:p>
    <w:p w14:paraId="02F2853E" w14:textId="18A9D0A5" w:rsidR="00062608" w:rsidRDefault="00062608">
      <w:r>
        <w:t>ACHIEVEMENTS:</w:t>
      </w:r>
    </w:p>
    <w:p w14:paraId="45B5F720" w14:textId="4C33D8AC" w:rsidR="00B34BFE" w:rsidRDefault="00B34BFE" w:rsidP="00B34BFE">
      <w:pPr>
        <w:pStyle w:val="ListParagraph"/>
        <w:numPr>
          <w:ilvl w:val="0"/>
          <w:numId w:val="5"/>
        </w:numPr>
      </w:pPr>
      <w:r>
        <w:t>Got 1</w:t>
      </w:r>
      <w:r w:rsidRPr="00B34BFE">
        <w:rPr>
          <w:vertAlign w:val="superscript"/>
        </w:rPr>
        <w:t>st</w:t>
      </w:r>
      <w:r>
        <w:t xml:space="preserve"> prize in badminton</w:t>
      </w:r>
    </w:p>
    <w:p w14:paraId="7C0C0D3B" w14:textId="1597B1B9" w:rsidR="00B34BFE" w:rsidRDefault="00B34BFE" w:rsidP="00B34BFE">
      <w:pPr>
        <w:pStyle w:val="ListParagraph"/>
        <w:numPr>
          <w:ilvl w:val="0"/>
          <w:numId w:val="5"/>
        </w:numPr>
      </w:pPr>
      <w:r>
        <w:t>Got highest wicket taker award in cricket tournament</w:t>
      </w:r>
    </w:p>
    <w:p w14:paraId="2CEE4689" w14:textId="77777777" w:rsidR="00062608" w:rsidRDefault="00062608" w:rsidP="00062608"/>
    <w:p w14:paraId="4C14B34A" w14:textId="7789CDC3" w:rsidR="00062608" w:rsidRDefault="00062608" w:rsidP="00062608">
      <w:r>
        <w:t>EXTRA CURRICULAR ACTIVITIES:</w:t>
      </w:r>
    </w:p>
    <w:p w14:paraId="7CA79D95" w14:textId="22074AB5" w:rsidR="00B34BFE" w:rsidRDefault="00B34BFE" w:rsidP="00B34BFE">
      <w:pPr>
        <w:pStyle w:val="ListParagraph"/>
        <w:numPr>
          <w:ilvl w:val="0"/>
          <w:numId w:val="6"/>
        </w:numPr>
      </w:pPr>
      <w:r>
        <w:t>Stamp collection</w:t>
      </w:r>
    </w:p>
    <w:p w14:paraId="0CC9C0EC" w14:textId="2E2DEB73" w:rsidR="00B34BFE" w:rsidRDefault="00B34BFE" w:rsidP="00B34BFE">
      <w:pPr>
        <w:pStyle w:val="ListParagraph"/>
        <w:numPr>
          <w:ilvl w:val="0"/>
          <w:numId w:val="6"/>
        </w:numPr>
      </w:pPr>
      <w:r>
        <w:t>Old coins collection</w:t>
      </w:r>
    </w:p>
    <w:p w14:paraId="512EED3B" w14:textId="77777777" w:rsidR="00062608" w:rsidRDefault="00062608" w:rsidP="00062608"/>
    <w:p w14:paraId="104FD7FD" w14:textId="77777777" w:rsidR="00062608" w:rsidRDefault="00062608" w:rsidP="00062608"/>
    <w:p w14:paraId="621DB96F" w14:textId="77777777" w:rsidR="00062608" w:rsidRDefault="00062608" w:rsidP="00062608">
      <w:r>
        <w:t>PERSONAL DETAILS</w:t>
      </w:r>
    </w:p>
    <w:p w14:paraId="295FBDD4" w14:textId="77777777" w:rsidR="00062608" w:rsidRDefault="00062608" w:rsidP="00062608">
      <w:r>
        <w:t>Name: Chandreyi Chowdhury</w:t>
      </w:r>
    </w:p>
    <w:p w14:paraId="59023413" w14:textId="77777777" w:rsidR="00062608" w:rsidRDefault="00062608" w:rsidP="00062608">
      <w:r>
        <w:t>Father’s Name: Sudipta Chowdhury</w:t>
      </w:r>
    </w:p>
    <w:p w14:paraId="4494905F" w14:textId="77777777" w:rsidR="00062608" w:rsidRDefault="00062608" w:rsidP="00062608">
      <w:r>
        <w:t>Date of Birth: 26.11.2001</w:t>
      </w:r>
    </w:p>
    <w:p w14:paraId="127373B1" w14:textId="77777777" w:rsidR="00062608" w:rsidRDefault="00062608" w:rsidP="00062608">
      <w:r>
        <w:t>Gender: female</w:t>
      </w:r>
    </w:p>
    <w:p w14:paraId="722A0558" w14:textId="77777777" w:rsidR="00062608" w:rsidRDefault="00062608" w:rsidP="00062608">
      <w:r>
        <w:t xml:space="preserve">Nationality: </w:t>
      </w:r>
      <w:proofErr w:type="spellStart"/>
      <w:r>
        <w:t>indian</w:t>
      </w:r>
      <w:proofErr w:type="spellEnd"/>
    </w:p>
    <w:p w14:paraId="511BFC13" w14:textId="77777777" w:rsidR="00062608" w:rsidRDefault="00062608" w:rsidP="00062608">
      <w:r>
        <w:t xml:space="preserve">Languages Known: </w:t>
      </w:r>
    </w:p>
    <w:p w14:paraId="39A24F87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English</w:t>
      </w:r>
    </w:p>
    <w:p w14:paraId="22D1B3BA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Bengali</w:t>
      </w:r>
    </w:p>
    <w:p w14:paraId="61E8BD8F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Hindi</w:t>
      </w:r>
    </w:p>
    <w:p w14:paraId="38BD12BB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Gujarati</w:t>
      </w:r>
    </w:p>
    <w:p w14:paraId="48846C78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Tamil</w:t>
      </w:r>
    </w:p>
    <w:p w14:paraId="1B421DF3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German</w:t>
      </w:r>
    </w:p>
    <w:p w14:paraId="5283AB66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French</w:t>
      </w:r>
    </w:p>
    <w:p w14:paraId="205343C5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Spanish</w:t>
      </w:r>
    </w:p>
    <w:p w14:paraId="355B9CA2" w14:textId="77777777" w:rsidR="00062608" w:rsidRDefault="00062608" w:rsidP="00062608">
      <w:pPr>
        <w:pStyle w:val="ListParagraph"/>
        <w:numPr>
          <w:ilvl w:val="0"/>
          <w:numId w:val="4"/>
        </w:numPr>
      </w:pPr>
      <w:r>
        <w:t>Chinese</w:t>
      </w:r>
    </w:p>
    <w:p w14:paraId="1694B1F2" w14:textId="77777777" w:rsidR="00062608" w:rsidRDefault="00062608" w:rsidP="00062608"/>
    <w:p w14:paraId="617B4224" w14:textId="77777777" w:rsidR="00062608" w:rsidRDefault="00062608" w:rsidP="00062608">
      <w:r>
        <w:t>DECLARATION:</w:t>
      </w:r>
    </w:p>
    <w:p w14:paraId="50A545E1" w14:textId="77777777" w:rsidR="00062608" w:rsidRDefault="00062608" w:rsidP="00062608">
      <w:r>
        <w:t xml:space="preserve">I hereby declare that the information </w:t>
      </w:r>
      <w:proofErr w:type="spellStart"/>
      <w:r>
        <w:t>furnishded</w:t>
      </w:r>
      <w:proofErr w:type="spellEnd"/>
      <w:r>
        <w:t xml:space="preserve"> above is true to the best of my knowledge and subject to verification.</w:t>
      </w:r>
    </w:p>
    <w:p w14:paraId="6F76AAAB" w14:textId="693C28E4" w:rsidR="00062608" w:rsidRDefault="00062608" w:rsidP="00B34BFE">
      <w:pPr>
        <w:tabs>
          <w:tab w:val="left" w:pos="8020"/>
        </w:tabs>
      </w:pPr>
      <w:r>
        <w:t>Date:</w:t>
      </w:r>
      <w:r w:rsidR="00B34BFE">
        <w:t xml:space="preserve"> 05.09.19                                                                                                                  Chandreyi Chowdhury</w:t>
      </w:r>
    </w:p>
    <w:p w14:paraId="367E4B79" w14:textId="48937249" w:rsidR="00062608" w:rsidRDefault="00062608" w:rsidP="00062608">
      <w:r>
        <w:t xml:space="preserve">Place: </w:t>
      </w:r>
      <w:r w:rsidR="00B34BFE">
        <w:t>Vellore</w:t>
      </w:r>
      <w:r>
        <w:t xml:space="preserve">                                                                                                                                   signature</w:t>
      </w:r>
    </w:p>
    <w:sectPr w:rsidR="0006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3CF"/>
    <w:multiLevelType w:val="hybridMultilevel"/>
    <w:tmpl w:val="A724B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93A45"/>
    <w:multiLevelType w:val="hybridMultilevel"/>
    <w:tmpl w:val="4FAE3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1849"/>
    <w:multiLevelType w:val="hybridMultilevel"/>
    <w:tmpl w:val="AE741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47814"/>
    <w:multiLevelType w:val="hybridMultilevel"/>
    <w:tmpl w:val="C7942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572A"/>
    <w:multiLevelType w:val="hybridMultilevel"/>
    <w:tmpl w:val="3BEE9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56889"/>
    <w:multiLevelType w:val="hybridMultilevel"/>
    <w:tmpl w:val="5DBA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608"/>
    <w:rsid w:val="00062608"/>
    <w:rsid w:val="00B34BFE"/>
    <w:rsid w:val="00D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515A2230"/>
  <w15:docId w15:val="{2023F040-5723-4676-A6A1-82B74996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26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608"/>
    <w:pPr>
      <w:ind w:left="720"/>
      <w:contextualSpacing/>
    </w:pPr>
  </w:style>
  <w:style w:type="table" w:styleId="TableGrid">
    <w:name w:val="Table Grid"/>
    <w:basedOn w:val="TableNormal"/>
    <w:uiPriority w:val="59"/>
    <w:rsid w:val="0006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19MIY0031</dc:creator>
  <cp:lastModifiedBy>Chandreyi Chowdhury</cp:lastModifiedBy>
  <cp:revision>2</cp:revision>
  <dcterms:created xsi:type="dcterms:W3CDTF">2019-09-05T09:01:00Z</dcterms:created>
  <dcterms:modified xsi:type="dcterms:W3CDTF">2019-10-31T13:25:00Z</dcterms:modified>
</cp:coreProperties>
</file>