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99" w:rsidRDefault="00DA1B29">
      <w:pPr>
        <w:spacing w:before="76"/>
        <w:ind w:left="3409" w:right="3928"/>
        <w:jc w:val="center"/>
        <w:rPr>
          <w:b/>
          <w:sz w:val="24"/>
        </w:rPr>
      </w:pPr>
      <w:r>
        <w:rPr>
          <w:b/>
          <w:sz w:val="24"/>
        </w:rPr>
        <w:t>Project</w:t>
      </w:r>
      <w:r>
        <w:rPr>
          <w:b/>
          <w:spacing w:val="-3"/>
          <w:sz w:val="24"/>
        </w:rPr>
        <w:t xml:space="preserve"> </w:t>
      </w:r>
      <w:r>
        <w:rPr>
          <w:b/>
          <w:sz w:val="24"/>
        </w:rPr>
        <w:t>Design</w:t>
      </w:r>
      <w:r>
        <w:rPr>
          <w:b/>
          <w:spacing w:val="-1"/>
          <w:sz w:val="24"/>
        </w:rPr>
        <w:t xml:space="preserve"> </w:t>
      </w:r>
      <w:r>
        <w:rPr>
          <w:b/>
          <w:sz w:val="24"/>
        </w:rPr>
        <w:t>Phase-II</w:t>
      </w:r>
    </w:p>
    <w:p w:rsidR="00764A99" w:rsidRDefault="00764A99">
      <w:pPr>
        <w:pStyle w:val="BodyText"/>
        <w:spacing w:before="11"/>
        <w:rPr>
          <w:b/>
          <w:sz w:val="29"/>
        </w:rPr>
      </w:pPr>
    </w:p>
    <w:p w:rsidR="00764A99" w:rsidRDefault="00DA1B29">
      <w:pPr>
        <w:spacing w:after="38"/>
        <w:ind w:left="3430" w:right="3928"/>
        <w:jc w:val="center"/>
        <w:rPr>
          <w:b/>
          <w:sz w:val="24"/>
        </w:rPr>
      </w:pPr>
      <w:r>
        <w:rPr>
          <w:b/>
          <w:sz w:val="24"/>
        </w:rPr>
        <w:t>Data</w:t>
      </w:r>
      <w:r>
        <w:rPr>
          <w:b/>
          <w:spacing w:val="-1"/>
          <w:sz w:val="24"/>
        </w:rPr>
        <w:t xml:space="preserve"> </w:t>
      </w:r>
      <w:r>
        <w:rPr>
          <w:b/>
          <w:sz w:val="24"/>
        </w:rPr>
        <w:t>Flow</w:t>
      </w:r>
      <w:r>
        <w:rPr>
          <w:b/>
          <w:spacing w:val="-5"/>
          <w:sz w:val="24"/>
        </w:rPr>
        <w:t xml:space="preserve"> </w:t>
      </w:r>
      <w:r>
        <w:rPr>
          <w:b/>
          <w:sz w:val="24"/>
        </w:rPr>
        <w:t>Diagram</w:t>
      </w:r>
      <w:r>
        <w:rPr>
          <w:b/>
          <w:spacing w:val="-1"/>
          <w:sz w:val="24"/>
        </w:rPr>
        <w:t xml:space="preserve"> </w:t>
      </w:r>
      <w:r>
        <w:rPr>
          <w:b/>
          <w:sz w:val="24"/>
        </w:rPr>
        <w:t>&amp;</w:t>
      </w:r>
      <w:r>
        <w:rPr>
          <w:b/>
          <w:spacing w:val="-1"/>
          <w:sz w:val="24"/>
        </w:rPr>
        <w:t xml:space="preserve"> </w:t>
      </w:r>
      <w:r>
        <w:rPr>
          <w:b/>
          <w:sz w:val="24"/>
        </w:rPr>
        <w:t>User</w:t>
      </w:r>
      <w:r>
        <w:rPr>
          <w:b/>
          <w:spacing w:val="-3"/>
          <w:sz w:val="24"/>
        </w:rPr>
        <w:t xml:space="preserve"> </w:t>
      </w:r>
      <w:r>
        <w:rPr>
          <w:b/>
          <w:sz w:val="24"/>
        </w:rPr>
        <w:t>Stories</w:t>
      </w:r>
    </w:p>
    <w:tbl>
      <w:tblPr>
        <w:tblW w:w="0" w:type="auto"/>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2"/>
        <w:gridCol w:w="4842"/>
      </w:tblGrid>
      <w:tr w:rsidR="00764A99">
        <w:trPr>
          <w:trHeight w:val="675"/>
        </w:trPr>
        <w:tc>
          <w:tcPr>
            <w:tcW w:w="4522" w:type="dxa"/>
          </w:tcPr>
          <w:p w:rsidR="00764A99" w:rsidRDefault="00764A99">
            <w:pPr>
              <w:pStyle w:val="TableParagraph"/>
              <w:spacing w:before="3"/>
              <w:rPr>
                <w:b/>
                <w:sz w:val="31"/>
              </w:rPr>
            </w:pPr>
          </w:p>
          <w:p w:rsidR="00764A99" w:rsidRDefault="00DA1B29">
            <w:pPr>
              <w:pStyle w:val="TableParagraph"/>
              <w:spacing w:before="0"/>
              <w:ind w:left="245"/>
            </w:pPr>
            <w:r>
              <w:t>Date</w:t>
            </w:r>
          </w:p>
        </w:tc>
        <w:tc>
          <w:tcPr>
            <w:tcW w:w="4842" w:type="dxa"/>
          </w:tcPr>
          <w:p w:rsidR="00764A99" w:rsidRDefault="00764A99">
            <w:pPr>
              <w:pStyle w:val="TableParagraph"/>
              <w:spacing w:before="3"/>
              <w:rPr>
                <w:b/>
                <w:sz w:val="31"/>
              </w:rPr>
            </w:pPr>
          </w:p>
          <w:p w:rsidR="00764A99" w:rsidRDefault="00DA1B29">
            <w:pPr>
              <w:pStyle w:val="TableParagraph"/>
              <w:spacing w:before="0"/>
              <w:ind w:left="240"/>
            </w:pPr>
            <w:r>
              <w:t xml:space="preserve">23 </w:t>
            </w:r>
            <w:proofErr w:type="spellStart"/>
            <w:r>
              <w:t>october</w:t>
            </w:r>
            <w:proofErr w:type="spellEnd"/>
            <w:r>
              <w:rPr>
                <w:spacing w:val="2"/>
              </w:rPr>
              <w:t xml:space="preserve"> </w:t>
            </w:r>
            <w:r>
              <w:t>2023</w:t>
            </w:r>
          </w:p>
        </w:tc>
      </w:tr>
      <w:tr w:rsidR="00764A99">
        <w:trPr>
          <w:trHeight w:val="700"/>
        </w:trPr>
        <w:tc>
          <w:tcPr>
            <w:tcW w:w="4522" w:type="dxa"/>
          </w:tcPr>
          <w:p w:rsidR="00764A99" w:rsidRDefault="00764A99">
            <w:pPr>
              <w:pStyle w:val="TableParagraph"/>
              <w:spacing w:before="0"/>
              <w:rPr>
                <w:b/>
                <w:sz w:val="33"/>
              </w:rPr>
            </w:pPr>
          </w:p>
          <w:p w:rsidR="00764A99" w:rsidRDefault="00DA1B29">
            <w:pPr>
              <w:pStyle w:val="TableParagraph"/>
              <w:spacing w:before="0"/>
              <w:ind w:left="245"/>
            </w:pPr>
            <w:r>
              <w:t>Team</w:t>
            </w:r>
            <w:r>
              <w:rPr>
                <w:spacing w:val="-3"/>
              </w:rPr>
              <w:t xml:space="preserve"> </w:t>
            </w:r>
            <w:r>
              <w:t>ID</w:t>
            </w:r>
          </w:p>
        </w:tc>
        <w:tc>
          <w:tcPr>
            <w:tcW w:w="4842" w:type="dxa"/>
          </w:tcPr>
          <w:p w:rsidR="00764A99" w:rsidRDefault="00764A99">
            <w:pPr>
              <w:pStyle w:val="TableParagraph"/>
              <w:spacing w:before="0"/>
              <w:rPr>
                <w:b/>
              </w:rPr>
            </w:pPr>
          </w:p>
          <w:p w:rsidR="00764A99" w:rsidRDefault="00FC2D4C">
            <w:pPr>
              <w:pStyle w:val="TableParagraph"/>
              <w:spacing w:before="150"/>
              <w:ind w:left="240"/>
              <w:rPr>
                <w:sz w:val="20"/>
              </w:rPr>
            </w:pPr>
            <w:r>
              <w:rPr>
                <w:sz w:val="20"/>
              </w:rPr>
              <w:t>NM2023TMID01005</w:t>
            </w:r>
          </w:p>
        </w:tc>
      </w:tr>
      <w:tr w:rsidR="00764A99">
        <w:trPr>
          <w:trHeight w:val="715"/>
        </w:trPr>
        <w:tc>
          <w:tcPr>
            <w:tcW w:w="4522" w:type="dxa"/>
          </w:tcPr>
          <w:p w:rsidR="00764A99" w:rsidRDefault="00764A99">
            <w:pPr>
              <w:pStyle w:val="TableParagraph"/>
              <w:spacing w:before="8"/>
              <w:rPr>
                <w:b/>
                <w:sz w:val="34"/>
              </w:rPr>
            </w:pPr>
          </w:p>
          <w:p w:rsidR="00764A99" w:rsidRDefault="00DA1B29">
            <w:pPr>
              <w:pStyle w:val="TableParagraph"/>
              <w:spacing w:before="0"/>
              <w:ind w:left="245"/>
            </w:pPr>
            <w:r>
              <w:t>Project</w:t>
            </w:r>
            <w:r>
              <w:rPr>
                <w:spacing w:val="-3"/>
              </w:rPr>
              <w:t xml:space="preserve"> </w:t>
            </w:r>
            <w:r>
              <w:t>Name</w:t>
            </w:r>
          </w:p>
        </w:tc>
        <w:tc>
          <w:tcPr>
            <w:tcW w:w="4842" w:type="dxa"/>
          </w:tcPr>
          <w:p w:rsidR="00764A99" w:rsidRDefault="00FC2D4C">
            <w:pPr>
              <w:pStyle w:val="TableParagraph"/>
              <w:spacing w:before="88" w:line="261" w:lineRule="auto"/>
              <w:ind w:left="240" w:right="1306"/>
              <w:rPr>
                <w:sz w:val="20"/>
              </w:rPr>
            </w:pPr>
            <w:r>
              <w:rPr>
                <w:sz w:val="20"/>
              </w:rPr>
              <w:t>Food Tracking System</w:t>
            </w:r>
          </w:p>
        </w:tc>
      </w:tr>
    </w:tbl>
    <w:p w:rsidR="00C82204" w:rsidRDefault="00C82204">
      <w:pPr>
        <w:spacing w:before="1"/>
        <w:ind w:left="740"/>
        <w:rPr>
          <w:b/>
          <w:sz w:val="24"/>
        </w:rPr>
      </w:pPr>
    </w:p>
    <w:p w:rsidR="00C82204" w:rsidRDefault="00C82204">
      <w:pPr>
        <w:spacing w:before="1"/>
        <w:ind w:left="740"/>
        <w:rPr>
          <w:b/>
          <w:sz w:val="24"/>
        </w:rPr>
      </w:pPr>
    </w:p>
    <w:p w:rsidR="00C82204" w:rsidRDefault="00C82204">
      <w:pPr>
        <w:spacing w:before="1"/>
        <w:ind w:left="740"/>
        <w:rPr>
          <w:b/>
          <w:sz w:val="24"/>
        </w:rPr>
      </w:pPr>
    </w:p>
    <w:p w:rsidR="00C82204" w:rsidRDefault="00C82204">
      <w:pPr>
        <w:spacing w:before="1"/>
        <w:ind w:left="740"/>
        <w:rPr>
          <w:b/>
          <w:sz w:val="24"/>
        </w:rPr>
      </w:pPr>
    </w:p>
    <w:p w:rsidR="00C82204" w:rsidRDefault="00C82204">
      <w:pPr>
        <w:spacing w:before="1"/>
        <w:ind w:left="740"/>
        <w:rPr>
          <w:b/>
          <w:sz w:val="24"/>
        </w:rPr>
      </w:pPr>
    </w:p>
    <w:p w:rsidR="00C82204" w:rsidRDefault="00C82204">
      <w:pPr>
        <w:spacing w:before="1"/>
        <w:ind w:left="740"/>
        <w:rPr>
          <w:b/>
          <w:sz w:val="24"/>
        </w:rPr>
      </w:pPr>
    </w:p>
    <w:p w:rsidR="00764A99" w:rsidRDefault="00DA1B29">
      <w:pPr>
        <w:spacing w:before="1"/>
        <w:ind w:left="740"/>
        <w:rPr>
          <w:b/>
          <w:sz w:val="24"/>
        </w:rPr>
      </w:pPr>
      <w:r>
        <w:rPr>
          <w:b/>
          <w:sz w:val="24"/>
        </w:rPr>
        <w:t>Data</w:t>
      </w:r>
      <w:r>
        <w:rPr>
          <w:b/>
          <w:spacing w:val="-2"/>
          <w:sz w:val="24"/>
        </w:rPr>
        <w:t xml:space="preserve"> </w:t>
      </w:r>
      <w:r>
        <w:rPr>
          <w:b/>
          <w:sz w:val="24"/>
        </w:rPr>
        <w:t>Flow</w:t>
      </w:r>
      <w:r>
        <w:rPr>
          <w:b/>
          <w:spacing w:val="-5"/>
          <w:sz w:val="24"/>
        </w:rPr>
        <w:t xml:space="preserve"> </w:t>
      </w:r>
      <w:proofErr w:type="gramStart"/>
      <w:r>
        <w:rPr>
          <w:b/>
          <w:sz w:val="24"/>
        </w:rPr>
        <w:t>Diagram</w:t>
      </w:r>
      <w:r>
        <w:rPr>
          <w:b/>
          <w:spacing w:val="-2"/>
          <w:sz w:val="24"/>
        </w:rPr>
        <w:t xml:space="preserve"> </w:t>
      </w:r>
      <w:r>
        <w:rPr>
          <w:b/>
          <w:sz w:val="24"/>
        </w:rPr>
        <w:t>:</w:t>
      </w:r>
      <w:proofErr w:type="gramEnd"/>
    </w:p>
    <w:p w:rsidR="00764A99" w:rsidRDefault="00764A99">
      <w:pPr>
        <w:pStyle w:val="BodyText"/>
        <w:rPr>
          <w:b/>
          <w:sz w:val="20"/>
        </w:rPr>
      </w:pPr>
    </w:p>
    <w:p w:rsidR="00764A99" w:rsidRDefault="00DA1B29">
      <w:pPr>
        <w:pStyle w:val="BodyText"/>
        <w:spacing w:before="3"/>
        <w:rPr>
          <w:b/>
          <w:sz w:val="23"/>
        </w:rPr>
      </w:pPr>
      <w:r>
        <w:rPr>
          <w:noProof/>
          <w:lang w:val="en-GB" w:eastAsia="en-GB"/>
        </w:rPr>
        <w:drawing>
          <wp:anchor distT="0" distB="0" distL="0" distR="0" simplePos="0" relativeHeight="251658240" behindDoc="0" locked="0" layoutInCell="1" allowOverlap="1">
            <wp:simplePos x="0" y="0"/>
            <wp:positionH relativeFrom="page">
              <wp:posOffset>933450</wp:posOffset>
            </wp:positionH>
            <wp:positionV relativeFrom="paragraph">
              <wp:posOffset>195226</wp:posOffset>
            </wp:positionV>
            <wp:extent cx="3810000" cy="2876550"/>
            <wp:effectExtent l="0" t="0" r="0" b="0"/>
            <wp:wrapTopAndBottom/>
            <wp:docPr id="1" name="image1.jpeg" descr="WhatsApp Image 2023-10-27 at 12.56.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10000" cy="2876550"/>
                    </a:xfrm>
                    <a:prstGeom prst="rect">
                      <a:avLst/>
                    </a:prstGeom>
                  </pic:spPr>
                </pic:pic>
              </a:graphicData>
            </a:graphic>
          </wp:anchor>
        </w:drawing>
      </w:r>
    </w:p>
    <w:p w:rsidR="00764A99" w:rsidRDefault="00764A99">
      <w:pPr>
        <w:pStyle w:val="BodyText"/>
        <w:rPr>
          <w:b/>
          <w:sz w:val="26"/>
        </w:rPr>
      </w:pPr>
    </w:p>
    <w:p w:rsidR="00C82204" w:rsidRDefault="00FC2D4C">
      <w:pPr>
        <w:pStyle w:val="BodyText"/>
        <w:rPr>
          <w:b/>
          <w:sz w:val="26"/>
        </w:rPr>
      </w:pPr>
      <w:r>
        <w:rPr>
          <w:b/>
          <w:sz w:val="26"/>
        </w:rPr>
        <w:t xml:space="preserve">  </w:t>
      </w:r>
    </w:p>
    <w:p w:rsidR="00C82204" w:rsidRDefault="00C82204">
      <w:pPr>
        <w:pStyle w:val="BodyText"/>
        <w:rPr>
          <w:b/>
          <w:sz w:val="26"/>
        </w:rPr>
      </w:pPr>
    </w:p>
    <w:p w:rsidR="00764A99" w:rsidRPr="00C82204" w:rsidRDefault="00FC2D4C">
      <w:pPr>
        <w:pStyle w:val="BodyText"/>
        <w:rPr>
          <w:sz w:val="28"/>
          <w:szCs w:val="28"/>
        </w:rPr>
      </w:pPr>
      <w:r w:rsidRPr="00C82204">
        <w:rPr>
          <w:b/>
          <w:sz w:val="28"/>
          <w:szCs w:val="28"/>
        </w:rPr>
        <w:t xml:space="preserve">   </w:t>
      </w:r>
      <w:r w:rsidRPr="00C82204">
        <w:rPr>
          <w:sz w:val="28"/>
          <w:szCs w:val="28"/>
        </w:rPr>
        <w:t xml:space="preserve">A </w:t>
      </w:r>
      <w:proofErr w:type="spellStart"/>
      <w:r w:rsidRPr="00C82204">
        <w:rPr>
          <w:sz w:val="28"/>
          <w:szCs w:val="28"/>
        </w:rPr>
        <w:t>blockchain</w:t>
      </w:r>
      <w:proofErr w:type="spellEnd"/>
      <w:r w:rsidRPr="00C82204">
        <w:rPr>
          <w:sz w:val="28"/>
          <w:szCs w:val="28"/>
        </w:rPr>
        <w:t xml:space="preserve">-based food tracking system is a solution that leverages </w:t>
      </w:r>
      <w:proofErr w:type="spellStart"/>
      <w:r w:rsidRPr="00C82204">
        <w:rPr>
          <w:sz w:val="28"/>
          <w:szCs w:val="28"/>
        </w:rPr>
        <w:t>blockchain</w:t>
      </w:r>
      <w:proofErr w:type="spellEnd"/>
      <w:r w:rsidRPr="00C82204">
        <w:rPr>
          <w:sz w:val="28"/>
          <w:szCs w:val="28"/>
        </w:rPr>
        <w:t xml:space="preserve"> technology to enhance transparency, traceability, and authenticity in the food supply chain. It enables the monitoring and recording of the journey of food items from the point of origin (e.g., the farm) to the end consumer.</w:t>
      </w:r>
    </w:p>
    <w:p w:rsidR="00C82204" w:rsidRPr="00FC2D4C" w:rsidRDefault="00C82204">
      <w:pPr>
        <w:pStyle w:val="BodyText"/>
        <w:rPr>
          <w:sz w:val="26"/>
        </w:rPr>
      </w:pPr>
      <w:r w:rsidRPr="00C82204">
        <w:rPr>
          <w:sz w:val="28"/>
          <w:szCs w:val="28"/>
        </w:rPr>
        <w:t>This innovative system empowers all participants in the food supply chain, from farmers to consumers, to access real-time information about the origin, quality, and safety of food products. It brings transparency and trust to the table, allowing consumers to make informed choices while reducing the risk of consuming spoiled or contaminated products. The system also streamlines supply chain processes, enhancing efficiency, reducing food waste, and facilitating compliance with food safety regulations</w:t>
      </w:r>
      <w:r w:rsidRPr="00C82204">
        <w:rPr>
          <w:sz w:val="26"/>
        </w:rPr>
        <w:t>.</w:t>
      </w:r>
    </w:p>
    <w:p w:rsidR="00764A99" w:rsidRDefault="00764A99">
      <w:pPr>
        <w:pStyle w:val="BodyText"/>
        <w:spacing w:before="5"/>
        <w:rPr>
          <w:b/>
          <w:sz w:val="22"/>
        </w:rPr>
      </w:pPr>
    </w:p>
    <w:p w:rsidR="00C82204" w:rsidRDefault="00C82204">
      <w:pPr>
        <w:spacing w:before="68"/>
        <w:ind w:left="110"/>
        <w:rPr>
          <w:sz w:val="34"/>
        </w:rPr>
      </w:pPr>
      <w:bookmarkStart w:id="0" w:name="Characteristic_of_blockchain_technologie"/>
      <w:bookmarkEnd w:id="0"/>
    </w:p>
    <w:p w:rsidR="00C82204" w:rsidRDefault="00C82204">
      <w:pPr>
        <w:spacing w:before="68"/>
        <w:ind w:left="110"/>
        <w:rPr>
          <w:sz w:val="34"/>
        </w:rPr>
      </w:pPr>
    </w:p>
    <w:p w:rsidR="00C82204" w:rsidRDefault="00C82204">
      <w:pPr>
        <w:spacing w:before="68"/>
        <w:ind w:left="110"/>
        <w:rPr>
          <w:sz w:val="34"/>
        </w:rPr>
      </w:pPr>
    </w:p>
    <w:p w:rsidR="00764A99" w:rsidRDefault="00DA1B29">
      <w:pPr>
        <w:spacing w:before="68"/>
        <w:ind w:left="110"/>
        <w:rPr>
          <w:sz w:val="34"/>
        </w:rPr>
      </w:pPr>
      <w:r>
        <w:rPr>
          <w:sz w:val="34"/>
        </w:rPr>
        <w:t>Characteristic</w:t>
      </w:r>
      <w:r>
        <w:rPr>
          <w:spacing w:val="-2"/>
          <w:sz w:val="34"/>
        </w:rPr>
        <w:t xml:space="preserve"> </w:t>
      </w:r>
      <w:r>
        <w:rPr>
          <w:sz w:val="34"/>
        </w:rPr>
        <w:t>of</w:t>
      </w:r>
      <w:r>
        <w:rPr>
          <w:spacing w:val="-2"/>
          <w:sz w:val="34"/>
        </w:rPr>
        <w:t xml:space="preserve"> </w:t>
      </w:r>
      <w:proofErr w:type="spellStart"/>
      <w:r>
        <w:rPr>
          <w:sz w:val="34"/>
        </w:rPr>
        <w:t>blockchain</w:t>
      </w:r>
      <w:proofErr w:type="spellEnd"/>
      <w:r>
        <w:rPr>
          <w:spacing w:val="-2"/>
          <w:sz w:val="34"/>
        </w:rPr>
        <w:t xml:space="preserve"> </w:t>
      </w:r>
      <w:r>
        <w:rPr>
          <w:sz w:val="34"/>
        </w:rPr>
        <w:t>technologies</w:t>
      </w:r>
    </w:p>
    <w:p w:rsidR="00FC2D4C" w:rsidRPr="00FC2D4C" w:rsidRDefault="00FC2D4C" w:rsidP="00FC2D4C">
      <w:pPr>
        <w:spacing w:before="68"/>
        <w:ind w:left="110"/>
        <w:rPr>
          <w:sz w:val="28"/>
          <w:szCs w:val="28"/>
          <w:lang w:val="en-GB"/>
        </w:rPr>
      </w:pPr>
      <w:r w:rsidRPr="00FC2D4C">
        <w:rPr>
          <w:sz w:val="28"/>
          <w:szCs w:val="28"/>
          <w:lang w:val="en-GB"/>
        </w:rPr>
        <w:t xml:space="preserve">Characteristics of a </w:t>
      </w:r>
      <w:proofErr w:type="spellStart"/>
      <w:r w:rsidRPr="00FC2D4C">
        <w:rPr>
          <w:sz w:val="28"/>
          <w:szCs w:val="28"/>
          <w:lang w:val="en-GB"/>
        </w:rPr>
        <w:t>blockchain</w:t>
      </w:r>
      <w:proofErr w:type="spellEnd"/>
      <w:r w:rsidRPr="00FC2D4C">
        <w:rPr>
          <w:sz w:val="28"/>
          <w:szCs w:val="28"/>
          <w:lang w:val="en-GB"/>
        </w:rPr>
        <w:t>-based food tracking system include:</w:t>
      </w:r>
    </w:p>
    <w:p w:rsidR="00FC2D4C" w:rsidRPr="00FC2D4C" w:rsidRDefault="00FC2D4C" w:rsidP="00FC2D4C">
      <w:pPr>
        <w:numPr>
          <w:ilvl w:val="0"/>
          <w:numId w:val="2"/>
        </w:numPr>
        <w:spacing w:before="68"/>
        <w:rPr>
          <w:sz w:val="28"/>
          <w:szCs w:val="28"/>
          <w:lang w:val="en-GB"/>
        </w:rPr>
      </w:pPr>
      <w:r w:rsidRPr="00FC2D4C">
        <w:rPr>
          <w:b/>
          <w:bCs/>
          <w:sz w:val="28"/>
          <w:szCs w:val="28"/>
          <w:lang w:val="en-GB"/>
        </w:rPr>
        <w:t>Transparency:</w:t>
      </w:r>
      <w:r w:rsidRPr="00FC2D4C">
        <w:rPr>
          <w:sz w:val="28"/>
          <w:szCs w:val="28"/>
          <w:lang w:val="en-GB"/>
        </w:rPr>
        <w:t xml:space="preserve"> The system provides a transparent view of the entire food supply chain, allowing stakeholders and consumers to access real-time data.</w:t>
      </w:r>
    </w:p>
    <w:p w:rsidR="00FC2D4C" w:rsidRPr="00FC2D4C" w:rsidRDefault="00FC2D4C" w:rsidP="00FC2D4C">
      <w:pPr>
        <w:numPr>
          <w:ilvl w:val="0"/>
          <w:numId w:val="2"/>
        </w:numPr>
        <w:spacing w:before="68"/>
        <w:rPr>
          <w:sz w:val="28"/>
          <w:szCs w:val="28"/>
          <w:lang w:val="en-GB"/>
        </w:rPr>
      </w:pPr>
      <w:r w:rsidRPr="00FC2D4C">
        <w:rPr>
          <w:b/>
          <w:bCs/>
          <w:sz w:val="28"/>
          <w:szCs w:val="28"/>
          <w:lang w:val="en-GB"/>
        </w:rPr>
        <w:t>Immutability:</w:t>
      </w:r>
      <w:r w:rsidRPr="00FC2D4C">
        <w:rPr>
          <w:sz w:val="28"/>
          <w:szCs w:val="28"/>
          <w:lang w:val="en-GB"/>
        </w:rPr>
        <w:t xml:space="preserve"> Data recorded on the </w:t>
      </w:r>
      <w:proofErr w:type="spellStart"/>
      <w:r w:rsidRPr="00FC2D4C">
        <w:rPr>
          <w:sz w:val="28"/>
          <w:szCs w:val="28"/>
          <w:lang w:val="en-GB"/>
        </w:rPr>
        <w:t>blockchain</w:t>
      </w:r>
      <w:proofErr w:type="spellEnd"/>
      <w:r w:rsidRPr="00FC2D4C">
        <w:rPr>
          <w:sz w:val="28"/>
          <w:szCs w:val="28"/>
          <w:lang w:val="en-GB"/>
        </w:rPr>
        <w:t xml:space="preserve"> is secure and tamper-proof, ensuring the integrity and authenticity of the information.</w:t>
      </w:r>
    </w:p>
    <w:p w:rsidR="00FC2D4C" w:rsidRPr="00FC2D4C" w:rsidRDefault="00FC2D4C" w:rsidP="00FC2D4C">
      <w:pPr>
        <w:numPr>
          <w:ilvl w:val="0"/>
          <w:numId w:val="2"/>
        </w:numPr>
        <w:spacing w:before="68"/>
        <w:rPr>
          <w:sz w:val="28"/>
          <w:szCs w:val="28"/>
          <w:lang w:val="en-GB"/>
        </w:rPr>
      </w:pPr>
      <w:r w:rsidRPr="00FC2D4C">
        <w:rPr>
          <w:b/>
          <w:bCs/>
          <w:sz w:val="28"/>
          <w:szCs w:val="28"/>
          <w:lang w:val="en-GB"/>
        </w:rPr>
        <w:t>Traceability:</w:t>
      </w:r>
      <w:r w:rsidRPr="00FC2D4C">
        <w:rPr>
          <w:sz w:val="28"/>
          <w:szCs w:val="28"/>
          <w:lang w:val="en-GB"/>
        </w:rPr>
        <w:t xml:space="preserve"> Each food item is assigned a unique identifier, enabling easy tracking of its journey from source to destination.</w:t>
      </w:r>
    </w:p>
    <w:p w:rsidR="00FC2D4C" w:rsidRPr="00FC2D4C" w:rsidRDefault="00FC2D4C" w:rsidP="00FC2D4C">
      <w:pPr>
        <w:numPr>
          <w:ilvl w:val="0"/>
          <w:numId w:val="2"/>
        </w:numPr>
        <w:spacing w:before="68"/>
        <w:rPr>
          <w:sz w:val="28"/>
          <w:szCs w:val="28"/>
          <w:lang w:val="en-GB"/>
        </w:rPr>
      </w:pPr>
      <w:r w:rsidRPr="00FC2D4C">
        <w:rPr>
          <w:b/>
          <w:bCs/>
          <w:sz w:val="28"/>
          <w:szCs w:val="28"/>
          <w:lang w:val="en-GB"/>
        </w:rPr>
        <w:t>Security:</w:t>
      </w:r>
      <w:r w:rsidRPr="00FC2D4C">
        <w:rPr>
          <w:sz w:val="28"/>
          <w:szCs w:val="28"/>
          <w:lang w:val="en-GB"/>
        </w:rPr>
        <w:t xml:space="preserve"> </w:t>
      </w:r>
      <w:proofErr w:type="spellStart"/>
      <w:r w:rsidRPr="00FC2D4C">
        <w:rPr>
          <w:sz w:val="28"/>
          <w:szCs w:val="28"/>
          <w:lang w:val="en-GB"/>
        </w:rPr>
        <w:t>Blockchain</w:t>
      </w:r>
      <w:proofErr w:type="spellEnd"/>
      <w:r w:rsidRPr="00FC2D4C">
        <w:rPr>
          <w:sz w:val="28"/>
          <w:szCs w:val="28"/>
          <w:lang w:val="en-GB"/>
        </w:rPr>
        <w:t xml:space="preserve"> technology offers robust security features, safeguarding sensitive data and preventing unauthorized access.</w:t>
      </w:r>
    </w:p>
    <w:p w:rsidR="00FC2D4C" w:rsidRPr="00FC2D4C" w:rsidRDefault="00FC2D4C" w:rsidP="00FC2D4C">
      <w:pPr>
        <w:numPr>
          <w:ilvl w:val="0"/>
          <w:numId w:val="2"/>
        </w:numPr>
        <w:spacing w:before="68"/>
        <w:rPr>
          <w:sz w:val="28"/>
          <w:szCs w:val="28"/>
          <w:lang w:val="en-GB"/>
        </w:rPr>
      </w:pPr>
      <w:r w:rsidRPr="00FC2D4C">
        <w:rPr>
          <w:b/>
          <w:bCs/>
          <w:sz w:val="28"/>
          <w:szCs w:val="28"/>
          <w:lang w:val="en-GB"/>
        </w:rPr>
        <w:t>User-Friendly Interfaces:</w:t>
      </w:r>
      <w:r w:rsidRPr="00FC2D4C">
        <w:rPr>
          <w:sz w:val="28"/>
          <w:szCs w:val="28"/>
          <w:lang w:val="en-GB"/>
        </w:rPr>
        <w:t xml:space="preserve"> The system includes user-friendly apps and interfaces for various stakeholders to access and contribute data.</w:t>
      </w:r>
    </w:p>
    <w:p w:rsidR="00FC2D4C" w:rsidRPr="00FC2D4C" w:rsidRDefault="00FC2D4C" w:rsidP="00FC2D4C">
      <w:pPr>
        <w:numPr>
          <w:ilvl w:val="0"/>
          <w:numId w:val="2"/>
        </w:numPr>
        <w:spacing w:before="68"/>
        <w:rPr>
          <w:sz w:val="28"/>
          <w:szCs w:val="28"/>
          <w:lang w:val="en-GB"/>
        </w:rPr>
      </w:pPr>
      <w:r w:rsidRPr="00FC2D4C">
        <w:rPr>
          <w:b/>
          <w:bCs/>
          <w:sz w:val="28"/>
          <w:szCs w:val="28"/>
          <w:lang w:val="en-GB"/>
        </w:rPr>
        <w:t>Data Verification:</w:t>
      </w:r>
      <w:r w:rsidRPr="00FC2D4C">
        <w:rPr>
          <w:sz w:val="28"/>
          <w:szCs w:val="28"/>
          <w:lang w:val="en-GB"/>
        </w:rPr>
        <w:t xml:space="preserve"> Stakeholder input undergoes verification to ensure the accuracy and reliability of the information.</w:t>
      </w:r>
    </w:p>
    <w:p w:rsidR="00FC2D4C" w:rsidRPr="00FC2D4C" w:rsidRDefault="00FC2D4C" w:rsidP="00FC2D4C">
      <w:pPr>
        <w:numPr>
          <w:ilvl w:val="0"/>
          <w:numId w:val="2"/>
        </w:numPr>
        <w:spacing w:before="68"/>
        <w:rPr>
          <w:sz w:val="28"/>
          <w:szCs w:val="28"/>
          <w:lang w:val="en-GB"/>
        </w:rPr>
      </w:pPr>
      <w:r w:rsidRPr="00FC2D4C">
        <w:rPr>
          <w:b/>
          <w:bCs/>
          <w:sz w:val="28"/>
          <w:szCs w:val="28"/>
          <w:lang w:val="en-GB"/>
        </w:rPr>
        <w:t>Smart Contracts:</w:t>
      </w:r>
      <w:r w:rsidRPr="00FC2D4C">
        <w:rPr>
          <w:sz w:val="28"/>
          <w:szCs w:val="28"/>
          <w:lang w:val="en-GB"/>
        </w:rPr>
        <w:t xml:space="preserve"> Smart contracts automate processes and trigger actions, enhancing efficiency and compliance.</w:t>
      </w:r>
    </w:p>
    <w:p w:rsidR="00FC2D4C" w:rsidRPr="00FC2D4C" w:rsidRDefault="00FC2D4C" w:rsidP="00FC2D4C">
      <w:pPr>
        <w:numPr>
          <w:ilvl w:val="0"/>
          <w:numId w:val="2"/>
        </w:numPr>
        <w:spacing w:before="68"/>
        <w:rPr>
          <w:sz w:val="28"/>
          <w:szCs w:val="28"/>
          <w:lang w:val="en-GB"/>
        </w:rPr>
      </w:pPr>
      <w:r w:rsidRPr="00FC2D4C">
        <w:rPr>
          <w:b/>
          <w:bCs/>
          <w:sz w:val="28"/>
          <w:szCs w:val="28"/>
          <w:lang w:val="en-GB"/>
        </w:rPr>
        <w:t>Consumer Empowerment:</w:t>
      </w:r>
      <w:r w:rsidRPr="00FC2D4C">
        <w:rPr>
          <w:sz w:val="28"/>
          <w:szCs w:val="28"/>
          <w:lang w:val="en-GB"/>
        </w:rPr>
        <w:t xml:space="preserve"> Consumers have access to detailed information about the products they purchase, promoting informed choices.</w:t>
      </w:r>
    </w:p>
    <w:p w:rsidR="00FC2D4C" w:rsidRPr="00FC2D4C" w:rsidRDefault="00FC2D4C" w:rsidP="00FC2D4C">
      <w:pPr>
        <w:numPr>
          <w:ilvl w:val="0"/>
          <w:numId w:val="2"/>
        </w:numPr>
        <w:spacing w:before="68"/>
        <w:rPr>
          <w:sz w:val="28"/>
          <w:szCs w:val="28"/>
          <w:lang w:val="en-GB"/>
        </w:rPr>
      </w:pPr>
      <w:r w:rsidRPr="00FC2D4C">
        <w:rPr>
          <w:b/>
          <w:bCs/>
          <w:sz w:val="28"/>
          <w:szCs w:val="28"/>
          <w:lang w:val="en-GB"/>
        </w:rPr>
        <w:t>Food Safety:</w:t>
      </w:r>
      <w:r w:rsidRPr="00FC2D4C">
        <w:rPr>
          <w:sz w:val="28"/>
          <w:szCs w:val="28"/>
          <w:lang w:val="en-GB"/>
        </w:rPr>
        <w:t xml:space="preserve"> Real-time information on food item condition and handling reduces the risk of consuming spoiled or contaminated products.</w:t>
      </w:r>
    </w:p>
    <w:p w:rsidR="00FC2D4C" w:rsidRPr="00FC2D4C" w:rsidRDefault="00FC2D4C" w:rsidP="00FC2D4C">
      <w:pPr>
        <w:numPr>
          <w:ilvl w:val="0"/>
          <w:numId w:val="2"/>
        </w:numPr>
        <w:spacing w:before="68"/>
        <w:rPr>
          <w:sz w:val="28"/>
          <w:szCs w:val="28"/>
          <w:lang w:val="en-GB"/>
        </w:rPr>
      </w:pPr>
      <w:r w:rsidRPr="00FC2D4C">
        <w:rPr>
          <w:b/>
          <w:bCs/>
          <w:sz w:val="28"/>
          <w:szCs w:val="28"/>
          <w:lang w:val="en-GB"/>
        </w:rPr>
        <w:t>Reduced Food Waste:</w:t>
      </w:r>
      <w:r w:rsidRPr="00FC2D4C">
        <w:rPr>
          <w:sz w:val="28"/>
          <w:szCs w:val="28"/>
          <w:lang w:val="en-GB"/>
        </w:rPr>
        <w:t xml:space="preserve"> Informed consumer decisions lead to reduced food waste as products are used before expiration.</w:t>
      </w:r>
    </w:p>
    <w:p w:rsidR="00FC2D4C" w:rsidRPr="00FC2D4C" w:rsidRDefault="00FC2D4C" w:rsidP="00FC2D4C">
      <w:pPr>
        <w:numPr>
          <w:ilvl w:val="0"/>
          <w:numId w:val="2"/>
        </w:numPr>
        <w:spacing w:before="68"/>
        <w:rPr>
          <w:sz w:val="28"/>
          <w:szCs w:val="28"/>
          <w:lang w:val="en-GB"/>
        </w:rPr>
      </w:pPr>
      <w:r w:rsidRPr="00FC2D4C">
        <w:rPr>
          <w:b/>
          <w:bCs/>
          <w:sz w:val="28"/>
          <w:szCs w:val="28"/>
          <w:lang w:val="en-GB"/>
        </w:rPr>
        <w:t>Regulatory Compliance:</w:t>
      </w:r>
      <w:r w:rsidRPr="00FC2D4C">
        <w:rPr>
          <w:sz w:val="28"/>
          <w:szCs w:val="28"/>
          <w:lang w:val="en-GB"/>
        </w:rPr>
        <w:t xml:space="preserve"> The system simplifies compliance with food safety and traceability regulations, minimizing legal and reputational risks.</w:t>
      </w:r>
    </w:p>
    <w:p w:rsidR="00FC2D4C" w:rsidRPr="00FC2D4C" w:rsidRDefault="00FC2D4C" w:rsidP="00FC2D4C">
      <w:pPr>
        <w:numPr>
          <w:ilvl w:val="0"/>
          <w:numId w:val="2"/>
        </w:numPr>
        <w:spacing w:before="68"/>
        <w:rPr>
          <w:sz w:val="28"/>
          <w:szCs w:val="28"/>
          <w:lang w:val="en-GB"/>
        </w:rPr>
      </w:pPr>
      <w:r w:rsidRPr="00FC2D4C">
        <w:rPr>
          <w:b/>
          <w:bCs/>
          <w:sz w:val="28"/>
          <w:szCs w:val="28"/>
          <w:lang w:val="en-GB"/>
        </w:rPr>
        <w:t>Operational Efficiency:</w:t>
      </w:r>
      <w:r w:rsidRPr="00FC2D4C">
        <w:rPr>
          <w:sz w:val="28"/>
          <w:szCs w:val="28"/>
          <w:lang w:val="en-GB"/>
        </w:rPr>
        <w:t xml:space="preserve"> By streamlining supply chain processes and data management, the system enhances operational efficiency for businesses.</w:t>
      </w:r>
    </w:p>
    <w:p w:rsidR="00FC2D4C" w:rsidRPr="00FC2D4C" w:rsidRDefault="00FC2D4C" w:rsidP="00FC2D4C">
      <w:pPr>
        <w:numPr>
          <w:ilvl w:val="0"/>
          <w:numId w:val="2"/>
        </w:numPr>
        <w:spacing w:before="68"/>
        <w:rPr>
          <w:sz w:val="28"/>
          <w:szCs w:val="28"/>
          <w:lang w:val="en-GB"/>
        </w:rPr>
      </w:pPr>
      <w:r w:rsidRPr="00FC2D4C">
        <w:rPr>
          <w:b/>
          <w:bCs/>
          <w:sz w:val="28"/>
          <w:szCs w:val="28"/>
          <w:lang w:val="en-GB"/>
        </w:rPr>
        <w:t>Sustainability:</w:t>
      </w:r>
      <w:r w:rsidRPr="00FC2D4C">
        <w:rPr>
          <w:sz w:val="28"/>
          <w:szCs w:val="28"/>
          <w:lang w:val="en-GB"/>
        </w:rPr>
        <w:t xml:space="preserve"> Reduced food waste and informed consumption contribute to sustainability efforts in the food industry.</w:t>
      </w:r>
    </w:p>
    <w:p w:rsidR="00FC2D4C" w:rsidRPr="00FC2D4C" w:rsidRDefault="00FC2D4C" w:rsidP="00FC2D4C">
      <w:pPr>
        <w:spacing w:before="68"/>
        <w:ind w:left="110"/>
        <w:rPr>
          <w:sz w:val="28"/>
          <w:szCs w:val="28"/>
          <w:lang w:val="en-GB"/>
        </w:rPr>
      </w:pPr>
      <w:r w:rsidRPr="00FC2D4C">
        <w:rPr>
          <w:sz w:val="28"/>
          <w:szCs w:val="28"/>
          <w:lang w:val="en-GB"/>
        </w:rPr>
        <w:t xml:space="preserve">These characteristics collectively define a </w:t>
      </w:r>
      <w:proofErr w:type="spellStart"/>
      <w:r w:rsidRPr="00FC2D4C">
        <w:rPr>
          <w:sz w:val="28"/>
          <w:szCs w:val="28"/>
          <w:lang w:val="en-GB"/>
        </w:rPr>
        <w:t>blockchain</w:t>
      </w:r>
      <w:proofErr w:type="spellEnd"/>
      <w:r w:rsidRPr="00FC2D4C">
        <w:rPr>
          <w:sz w:val="28"/>
          <w:szCs w:val="28"/>
          <w:lang w:val="en-GB"/>
        </w:rPr>
        <w:t>-based food tracking system, addressing critical challenges in the food supply chain and promoting trust, safety, and efficiency.</w:t>
      </w:r>
    </w:p>
    <w:p w:rsidR="00FC2D4C" w:rsidRDefault="00FC2D4C">
      <w:pPr>
        <w:spacing w:before="68"/>
        <w:ind w:left="110"/>
        <w:rPr>
          <w:sz w:val="34"/>
        </w:rPr>
      </w:pPr>
    </w:p>
    <w:p w:rsidR="00C82204" w:rsidRDefault="00C82204" w:rsidP="00FC2D4C">
      <w:pPr>
        <w:spacing w:before="7" w:after="47"/>
        <w:rPr>
          <w:b/>
          <w:sz w:val="27"/>
        </w:rPr>
      </w:pPr>
    </w:p>
    <w:p w:rsidR="00C82204" w:rsidRDefault="00C82204" w:rsidP="00FC2D4C">
      <w:pPr>
        <w:spacing w:before="7" w:after="47"/>
        <w:rPr>
          <w:b/>
          <w:sz w:val="27"/>
        </w:rPr>
      </w:pPr>
    </w:p>
    <w:p w:rsidR="00C82204" w:rsidRDefault="00C82204" w:rsidP="00FC2D4C">
      <w:pPr>
        <w:spacing w:before="7" w:after="47"/>
        <w:rPr>
          <w:b/>
          <w:sz w:val="27"/>
        </w:rPr>
      </w:pPr>
    </w:p>
    <w:p w:rsidR="00C82204" w:rsidRDefault="00C82204" w:rsidP="00FC2D4C">
      <w:pPr>
        <w:spacing w:before="7" w:after="47"/>
        <w:rPr>
          <w:b/>
          <w:sz w:val="27"/>
        </w:rPr>
      </w:pPr>
    </w:p>
    <w:p w:rsidR="00C82204" w:rsidRDefault="00C82204" w:rsidP="00FC2D4C">
      <w:pPr>
        <w:spacing w:before="7" w:after="47"/>
        <w:rPr>
          <w:b/>
          <w:sz w:val="27"/>
        </w:rPr>
      </w:pPr>
    </w:p>
    <w:p w:rsidR="00C82204" w:rsidRDefault="00C82204" w:rsidP="00FC2D4C">
      <w:pPr>
        <w:spacing w:before="7" w:after="47"/>
        <w:rPr>
          <w:b/>
          <w:sz w:val="27"/>
        </w:rPr>
      </w:pPr>
    </w:p>
    <w:p w:rsidR="00C82204" w:rsidRDefault="00C82204" w:rsidP="00FC2D4C">
      <w:pPr>
        <w:spacing w:before="7" w:after="47"/>
        <w:rPr>
          <w:b/>
          <w:sz w:val="27"/>
        </w:rPr>
      </w:pPr>
    </w:p>
    <w:p w:rsidR="00C82204" w:rsidRDefault="00C82204" w:rsidP="00FC2D4C">
      <w:pPr>
        <w:spacing w:before="7" w:after="47"/>
        <w:rPr>
          <w:b/>
          <w:sz w:val="27"/>
        </w:rPr>
      </w:pPr>
      <w:bookmarkStart w:id="1" w:name="_GoBack"/>
      <w:bookmarkEnd w:id="1"/>
    </w:p>
    <w:p w:rsidR="00764A99" w:rsidRDefault="00DA1B29" w:rsidP="00FC2D4C">
      <w:pPr>
        <w:spacing w:before="7" w:after="47"/>
        <w:rPr>
          <w:b/>
          <w:sz w:val="27"/>
        </w:rPr>
      </w:pPr>
      <w:r>
        <w:rPr>
          <w:b/>
          <w:sz w:val="27"/>
        </w:rPr>
        <w:lastRenderedPageBreak/>
        <w:t>USER</w:t>
      </w:r>
      <w:r>
        <w:rPr>
          <w:b/>
          <w:spacing w:val="1"/>
          <w:sz w:val="27"/>
        </w:rPr>
        <w:t xml:space="preserve"> </w:t>
      </w:r>
      <w:proofErr w:type="gramStart"/>
      <w:r>
        <w:rPr>
          <w:b/>
          <w:sz w:val="27"/>
        </w:rPr>
        <w:t>STORIES</w:t>
      </w:r>
      <w:r>
        <w:rPr>
          <w:b/>
          <w:spacing w:val="1"/>
          <w:sz w:val="27"/>
        </w:rPr>
        <w:t xml:space="preserve"> </w:t>
      </w:r>
      <w:r>
        <w:rPr>
          <w:b/>
          <w:sz w:val="27"/>
        </w:rPr>
        <w:t>:</w:t>
      </w:r>
      <w:proofErr w:type="gramEnd"/>
    </w:p>
    <w:tbl>
      <w:tblPr>
        <w:tblStyle w:val="TableGrid"/>
        <w:tblW w:w="0" w:type="auto"/>
        <w:tblLayout w:type="fixed"/>
        <w:tblLook w:val="04A0" w:firstRow="1" w:lastRow="0" w:firstColumn="1" w:lastColumn="0" w:noHBand="0" w:noVBand="1"/>
      </w:tblPr>
      <w:tblGrid>
        <w:gridCol w:w="1543"/>
        <w:gridCol w:w="1599"/>
        <w:gridCol w:w="132"/>
        <w:gridCol w:w="1540"/>
        <w:gridCol w:w="1580"/>
        <w:gridCol w:w="93"/>
        <w:gridCol w:w="35"/>
        <w:gridCol w:w="1589"/>
        <w:gridCol w:w="77"/>
        <w:gridCol w:w="1317"/>
        <w:gridCol w:w="104"/>
        <w:gridCol w:w="23"/>
        <w:gridCol w:w="1564"/>
      </w:tblGrid>
      <w:tr w:rsidR="00C82204" w:rsidTr="00C82204">
        <w:tc>
          <w:tcPr>
            <w:tcW w:w="1543" w:type="dxa"/>
          </w:tcPr>
          <w:p w:rsidR="00C82204" w:rsidRPr="00AF5EA2" w:rsidRDefault="00C82204" w:rsidP="00C82204">
            <w:pPr>
              <w:pStyle w:val="BodyText"/>
              <w:spacing w:before="4"/>
              <w:rPr>
                <w:b/>
              </w:rPr>
            </w:pPr>
            <w:r w:rsidRPr="00AF5EA2">
              <w:rPr>
                <w:b/>
              </w:rPr>
              <w:t>User Type</w:t>
            </w:r>
          </w:p>
        </w:tc>
        <w:tc>
          <w:tcPr>
            <w:tcW w:w="1731" w:type="dxa"/>
            <w:gridSpan w:val="2"/>
          </w:tcPr>
          <w:p w:rsidR="00C82204" w:rsidRPr="00AF5EA2" w:rsidRDefault="00C82204" w:rsidP="00C82204">
            <w:pPr>
              <w:pStyle w:val="BodyText"/>
              <w:spacing w:before="4"/>
              <w:rPr>
                <w:b/>
              </w:rPr>
            </w:pPr>
            <w:r w:rsidRPr="00AF5EA2">
              <w:rPr>
                <w:b/>
              </w:rPr>
              <w:t xml:space="preserve">Functional </w:t>
            </w:r>
          </w:p>
          <w:p w:rsidR="00C82204" w:rsidRPr="00AF5EA2" w:rsidRDefault="00C82204" w:rsidP="00C82204">
            <w:pPr>
              <w:pStyle w:val="BodyText"/>
              <w:spacing w:before="4"/>
              <w:rPr>
                <w:b/>
              </w:rPr>
            </w:pPr>
            <w:r w:rsidRPr="00AF5EA2">
              <w:rPr>
                <w:b/>
              </w:rPr>
              <w:t xml:space="preserve">Requirement </w:t>
            </w:r>
          </w:p>
          <w:p w:rsidR="00C82204" w:rsidRPr="00AF5EA2" w:rsidRDefault="00C82204" w:rsidP="00C82204">
            <w:pPr>
              <w:pStyle w:val="BodyText"/>
              <w:spacing w:before="4"/>
              <w:rPr>
                <w:b/>
              </w:rPr>
            </w:pPr>
            <w:r w:rsidRPr="00AF5EA2">
              <w:rPr>
                <w:b/>
              </w:rPr>
              <w:t>(Epic)</w:t>
            </w:r>
          </w:p>
        </w:tc>
        <w:tc>
          <w:tcPr>
            <w:tcW w:w="1540" w:type="dxa"/>
          </w:tcPr>
          <w:p w:rsidR="00C82204" w:rsidRDefault="00C82204" w:rsidP="00C82204">
            <w:pPr>
              <w:pStyle w:val="BodyText"/>
              <w:spacing w:before="4"/>
              <w:rPr>
                <w:b/>
              </w:rPr>
            </w:pPr>
            <w:r>
              <w:rPr>
                <w:b/>
              </w:rPr>
              <w:t xml:space="preserve">User Story </w:t>
            </w:r>
          </w:p>
          <w:p w:rsidR="00C82204" w:rsidRPr="00AF5EA2" w:rsidRDefault="00C82204" w:rsidP="00C82204">
            <w:pPr>
              <w:pStyle w:val="BodyText"/>
              <w:spacing w:before="4"/>
              <w:rPr>
                <w:b/>
              </w:rPr>
            </w:pPr>
            <w:r>
              <w:rPr>
                <w:b/>
              </w:rPr>
              <w:t>Number</w:t>
            </w:r>
          </w:p>
        </w:tc>
        <w:tc>
          <w:tcPr>
            <w:tcW w:w="1708" w:type="dxa"/>
            <w:gridSpan w:val="3"/>
          </w:tcPr>
          <w:p w:rsidR="00C82204" w:rsidRDefault="00C82204" w:rsidP="00C82204">
            <w:pPr>
              <w:pStyle w:val="BodyText"/>
              <w:spacing w:before="4"/>
              <w:rPr>
                <w:b/>
              </w:rPr>
            </w:pPr>
            <w:r>
              <w:rPr>
                <w:b/>
              </w:rPr>
              <w:t>User Story / Task</w:t>
            </w:r>
          </w:p>
        </w:tc>
        <w:tc>
          <w:tcPr>
            <w:tcW w:w="1589" w:type="dxa"/>
          </w:tcPr>
          <w:p w:rsidR="00C82204" w:rsidRDefault="00C82204" w:rsidP="00C82204">
            <w:pPr>
              <w:pStyle w:val="BodyText"/>
              <w:spacing w:before="4"/>
              <w:rPr>
                <w:b/>
              </w:rPr>
            </w:pPr>
            <w:r>
              <w:rPr>
                <w:b/>
              </w:rPr>
              <w:t>Acceptance Criteria</w:t>
            </w:r>
          </w:p>
        </w:tc>
        <w:tc>
          <w:tcPr>
            <w:tcW w:w="1521" w:type="dxa"/>
            <w:gridSpan w:val="4"/>
          </w:tcPr>
          <w:p w:rsidR="00C82204" w:rsidRDefault="00C82204" w:rsidP="00C82204">
            <w:pPr>
              <w:pStyle w:val="BodyText"/>
              <w:spacing w:before="4"/>
              <w:rPr>
                <w:b/>
              </w:rPr>
            </w:pPr>
            <w:r>
              <w:rPr>
                <w:b/>
              </w:rPr>
              <w:t>Priority</w:t>
            </w:r>
          </w:p>
        </w:tc>
        <w:tc>
          <w:tcPr>
            <w:tcW w:w="1564" w:type="dxa"/>
          </w:tcPr>
          <w:p w:rsidR="00C82204" w:rsidRDefault="00C82204" w:rsidP="00C82204">
            <w:pPr>
              <w:pStyle w:val="BodyText"/>
              <w:spacing w:before="4"/>
              <w:rPr>
                <w:b/>
              </w:rPr>
            </w:pPr>
            <w:r>
              <w:rPr>
                <w:b/>
              </w:rPr>
              <w:t>Name</w:t>
            </w:r>
          </w:p>
        </w:tc>
      </w:tr>
      <w:tr w:rsidR="00C82204" w:rsidRPr="00C82204" w:rsidTr="00C82204">
        <w:tc>
          <w:tcPr>
            <w:tcW w:w="1543" w:type="dxa"/>
          </w:tcPr>
          <w:p w:rsidR="00C82204" w:rsidRPr="00C82204" w:rsidRDefault="00C82204" w:rsidP="00C82204">
            <w:pPr>
              <w:pStyle w:val="BodyText"/>
              <w:spacing w:before="4"/>
              <w:rPr>
                <w:bCs/>
                <w:sz w:val="24"/>
                <w:szCs w:val="24"/>
              </w:rPr>
            </w:pPr>
            <w:r w:rsidRPr="00C82204">
              <w:rPr>
                <w:bCs/>
                <w:sz w:val="24"/>
                <w:szCs w:val="24"/>
              </w:rPr>
              <w:t>Farmer</w:t>
            </w:r>
          </w:p>
        </w:tc>
        <w:tc>
          <w:tcPr>
            <w:tcW w:w="1731" w:type="dxa"/>
            <w:gridSpan w:val="2"/>
          </w:tcPr>
          <w:p w:rsidR="00C82204" w:rsidRPr="00C82204" w:rsidRDefault="00C82204" w:rsidP="00C82204">
            <w:pPr>
              <w:pStyle w:val="BodyText"/>
              <w:spacing w:before="4"/>
              <w:rPr>
                <w:bCs/>
                <w:sz w:val="24"/>
                <w:szCs w:val="24"/>
              </w:rPr>
            </w:pPr>
            <w:r w:rsidRPr="00C82204">
              <w:rPr>
                <w:bCs/>
                <w:sz w:val="24"/>
                <w:szCs w:val="24"/>
              </w:rPr>
              <w:t>User Registration</w:t>
            </w:r>
          </w:p>
        </w:tc>
        <w:tc>
          <w:tcPr>
            <w:tcW w:w="1540" w:type="dxa"/>
          </w:tcPr>
          <w:p w:rsidR="00C82204" w:rsidRPr="00C82204" w:rsidRDefault="00C82204" w:rsidP="00C82204">
            <w:pPr>
              <w:pStyle w:val="BodyText"/>
              <w:spacing w:before="4"/>
              <w:rPr>
                <w:bCs/>
                <w:sz w:val="24"/>
                <w:szCs w:val="24"/>
              </w:rPr>
            </w:pPr>
            <w:r w:rsidRPr="00C82204">
              <w:rPr>
                <w:bCs/>
                <w:sz w:val="24"/>
                <w:szCs w:val="24"/>
              </w:rPr>
              <w:t>USN-1</w:t>
            </w:r>
          </w:p>
        </w:tc>
        <w:tc>
          <w:tcPr>
            <w:tcW w:w="1708" w:type="dxa"/>
            <w:gridSpan w:val="3"/>
          </w:tcPr>
          <w:p w:rsidR="00C82204" w:rsidRPr="00C82204" w:rsidRDefault="00C82204" w:rsidP="00C82204">
            <w:pPr>
              <w:pStyle w:val="BodyText"/>
              <w:spacing w:before="4"/>
              <w:rPr>
                <w:bCs/>
                <w:sz w:val="24"/>
                <w:szCs w:val="24"/>
              </w:rPr>
            </w:pPr>
            <w:r w:rsidRPr="00C82204">
              <w:rPr>
                <w:bCs/>
                <w:sz w:val="24"/>
                <w:szCs w:val="24"/>
              </w:rPr>
              <w:t>As a farmer, I want to register my harvested produce into the system, providing details like crop type, quantity, and harvest date.</w:t>
            </w:r>
          </w:p>
        </w:tc>
        <w:tc>
          <w:tcPr>
            <w:tcW w:w="1589" w:type="dxa"/>
          </w:tcPr>
          <w:p w:rsidR="00C82204" w:rsidRPr="00C82204" w:rsidRDefault="00C82204" w:rsidP="00C82204">
            <w:pPr>
              <w:pStyle w:val="BodyText"/>
              <w:spacing w:before="4"/>
              <w:rPr>
                <w:bCs/>
                <w:sz w:val="24"/>
                <w:szCs w:val="24"/>
              </w:rPr>
            </w:pPr>
            <w:proofErr w:type="gramStart"/>
            <w:r w:rsidRPr="00C82204">
              <w:rPr>
                <w:bCs/>
                <w:sz w:val="24"/>
                <w:szCs w:val="24"/>
              </w:rPr>
              <w:t>1)The</w:t>
            </w:r>
            <w:proofErr w:type="gramEnd"/>
            <w:r w:rsidRPr="00C82204">
              <w:rPr>
                <w:bCs/>
                <w:sz w:val="24"/>
                <w:szCs w:val="24"/>
              </w:rPr>
              <w:t xml:space="preserve"> farmer can access the system and find a clear option to register newly harvested produce.</w:t>
            </w:r>
          </w:p>
          <w:p w:rsidR="00C82204" w:rsidRPr="00C82204" w:rsidRDefault="00C82204" w:rsidP="00C82204">
            <w:pPr>
              <w:pStyle w:val="BodyText"/>
              <w:spacing w:before="4"/>
              <w:rPr>
                <w:bCs/>
                <w:sz w:val="24"/>
                <w:szCs w:val="24"/>
              </w:rPr>
            </w:pPr>
          </w:p>
        </w:tc>
        <w:tc>
          <w:tcPr>
            <w:tcW w:w="1521" w:type="dxa"/>
            <w:gridSpan w:val="4"/>
          </w:tcPr>
          <w:p w:rsidR="00C82204" w:rsidRPr="00C82204" w:rsidRDefault="00C82204" w:rsidP="00C82204">
            <w:pPr>
              <w:pStyle w:val="BodyText"/>
              <w:spacing w:before="4"/>
              <w:rPr>
                <w:bCs/>
                <w:sz w:val="24"/>
                <w:szCs w:val="24"/>
              </w:rPr>
            </w:pPr>
            <w:r w:rsidRPr="00C82204">
              <w:rPr>
                <w:bCs/>
                <w:sz w:val="24"/>
                <w:szCs w:val="24"/>
              </w:rPr>
              <w:t>High</w:t>
            </w:r>
          </w:p>
        </w:tc>
        <w:tc>
          <w:tcPr>
            <w:tcW w:w="1564" w:type="dxa"/>
          </w:tcPr>
          <w:p w:rsidR="00C82204" w:rsidRPr="00C82204" w:rsidRDefault="00C82204" w:rsidP="00C82204">
            <w:pPr>
              <w:pStyle w:val="BodyText"/>
              <w:spacing w:before="4"/>
              <w:rPr>
                <w:bCs/>
                <w:sz w:val="24"/>
                <w:szCs w:val="24"/>
              </w:rPr>
            </w:pPr>
            <w:proofErr w:type="spellStart"/>
            <w:r w:rsidRPr="00C82204">
              <w:rPr>
                <w:bCs/>
                <w:sz w:val="24"/>
                <w:szCs w:val="24"/>
              </w:rPr>
              <w:t>Chandru</w:t>
            </w:r>
            <w:proofErr w:type="spellEnd"/>
          </w:p>
        </w:tc>
      </w:tr>
      <w:tr w:rsidR="00C82204" w:rsidRPr="00C82204" w:rsidTr="00C82204">
        <w:tc>
          <w:tcPr>
            <w:tcW w:w="1543" w:type="dxa"/>
          </w:tcPr>
          <w:p w:rsidR="00C82204" w:rsidRPr="00C82204" w:rsidRDefault="00C82204" w:rsidP="00C82204">
            <w:pPr>
              <w:pStyle w:val="BodyText"/>
              <w:spacing w:before="4"/>
              <w:rPr>
                <w:bCs/>
                <w:sz w:val="24"/>
                <w:szCs w:val="24"/>
              </w:rPr>
            </w:pPr>
            <w:r w:rsidRPr="00C82204">
              <w:rPr>
                <w:bCs/>
                <w:sz w:val="24"/>
                <w:szCs w:val="24"/>
              </w:rPr>
              <w:t>Distributor</w:t>
            </w:r>
          </w:p>
        </w:tc>
        <w:tc>
          <w:tcPr>
            <w:tcW w:w="1731" w:type="dxa"/>
            <w:gridSpan w:val="2"/>
          </w:tcPr>
          <w:p w:rsidR="00C82204" w:rsidRPr="00C82204" w:rsidRDefault="00C82204" w:rsidP="00C82204">
            <w:pPr>
              <w:pStyle w:val="BodyText"/>
              <w:spacing w:before="4"/>
              <w:rPr>
                <w:bCs/>
                <w:sz w:val="24"/>
                <w:szCs w:val="24"/>
              </w:rPr>
            </w:pPr>
            <w:r w:rsidRPr="00C82204">
              <w:rPr>
                <w:bCs/>
                <w:sz w:val="24"/>
                <w:szCs w:val="24"/>
              </w:rPr>
              <w:t>Updating information</w:t>
            </w:r>
          </w:p>
        </w:tc>
        <w:tc>
          <w:tcPr>
            <w:tcW w:w="1540" w:type="dxa"/>
          </w:tcPr>
          <w:p w:rsidR="00C82204" w:rsidRPr="00C82204" w:rsidRDefault="00C82204" w:rsidP="00C82204">
            <w:pPr>
              <w:pStyle w:val="BodyText"/>
              <w:spacing w:before="4"/>
              <w:rPr>
                <w:bCs/>
                <w:sz w:val="24"/>
                <w:szCs w:val="24"/>
              </w:rPr>
            </w:pPr>
            <w:r w:rsidRPr="00C82204">
              <w:rPr>
                <w:bCs/>
                <w:sz w:val="24"/>
                <w:szCs w:val="24"/>
              </w:rPr>
              <w:t xml:space="preserve">USN-2 </w:t>
            </w:r>
          </w:p>
        </w:tc>
        <w:tc>
          <w:tcPr>
            <w:tcW w:w="1673" w:type="dxa"/>
            <w:gridSpan w:val="2"/>
          </w:tcPr>
          <w:p w:rsidR="00C82204" w:rsidRPr="00C82204" w:rsidRDefault="00C82204" w:rsidP="00C82204">
            <w:pPr>
              <w:pStyle w:val="BodyText"/>
              <w:spacing w:before="4"/>
              <w:rPr>
                <w:bCs/>
                <w:sz w:val="24"/>
                <w:szCs w:val="24"/>
              </w:rPr>
            </w:pPr>
            <w:r w:rsidRPr="00C82204">
              <w:rPr>
                <w:bCs/>
                <w:sz w:val="24"/>
                <w:szCs w:val="24"/>
              </w:rPr>
              <w:t xml:space="preserve">As a distributor, I want to update information about the transportation and storage conditions of the food </w:t>
            </w:r>
            <w:proofErr w:type="gramStart"/>
            <w:r w:rsidRPr="00C82204">
              <w:rPr>
                <w:bCs/>
                <w:sz w:val="24"/>
                <w:szCs w:val="24"/>
              </w:rPr>
              <w:t>items .</w:t>
            </w:r>
            <w:proofErr w:type="gramEnd"/>
          </w:p>
        </w:tc>
        <w:tc>
          <w:tcPr>
            <w:tcW w:w="1624" w:type="dxa"/>
            <w:gridSpan w:val="2"/>
          </w:tcPr>
          <w:p w:rsidR="00C82204" w:rsidRPr="00C82204" w:rsidRDefault="00C82204" w:rsidP="00C82204">
            <w:pPr>
              <w:pStyle w:val="BodyText"/>
              <w:spacing w:before="4"/>
              <w:rPr>
                <w:bCs/>
                <w:sz w:val="24"/>
                <w:szCs w:val="24"/>
              </w:rPr>
            </w:pPr>
            <w:proofErr w:type="gramStart"/>
            <w:r w:rsidRPr="00C82204">
              <w:rPr>
                <w:bCs/>
                <w:sz w:val="24"/>
                <w:szCs w:val="24"/>
              </w:rPr>
              <w:t>1)The</w:t>
            </w:r>
            <w:proofErr w:type="gramEnd"/>
            <w:r w:rsidRPr="00C82204">
              <w:rPr>
                <w:bCs/>
                <w:sz w:val="24"/>
                <w:szCs w:val="24"/>
              </w:rPr>
              <w:t xml:space="preserve"> distributor can log in to the system using their credentials.</w:t>
            </w:r>
          </w:p>
          <w:p w:rsidR="00C82204" w:rsidRPr="00C82204" w:rsidRDefault="00C82204" w:rsidP="00C82204">
            <w:pPr>
              <w:pStyle w:val="BodyText"/>
              <w:spacing w:before="4"/>
              <w:rPr>
                <w:bCs/>
                <w:sz w:val="24"/>
                <w:szCs w:val="24"/>
                <w:lang w:val="en-GB"/>
              </w:rPr>
            </w:pPr>
          </w:p>
          <w:p w:rsidR="00C82204" w:rsidRPr="00C82204" w:rsidRDefault="00C82204" w:rsidP="00C82204">
            <w:pPr>
              <w:pStyle w:val="BodyText"/>
              <w:spacing w:before="4"/>
              <w:rPr>
                <w:bCs/>
                <w:sz w:val="24"/>
                <w:szCs w:val="24"/>
              </w:rPr>
            </w:pPr>
          </w:p>
        </w:tc>
        <w:tc>
          <w:tcPr>
            <w:tcW w:w="1498" w:type="dxa"/>
            <w:gridSpan w:val="3"/>
          </w:tcPr>
          <w:p w:rsidR="00C82204" w:rsidRPr="00C82204" w:rsidRDefault="00C82204" w:rsidP="00C82204">
            <w:pPr>
              <w:pStyle w:val="BodyText"/>
              <w:spacing w:before="4"/>
              <w:rPr>
                <w:bCs/>
                <w:sz w:val="24"/>
                <w:szCs w:val="24"/>
              </w:rPr>
            </w:pPr>
            <w:r w:rsidRPr="00C82204">
              <w:rPr>
                <w:bCs/>
                <w:sz w:val="24"/>
                <w:szCs w:val="24"/>
              </w:rPr>
              <w:t>High</w:t>
            </w:r>
          </w:p>
        </w:tc>
        <w:tc>
          <w:tcPr>
            <w:tcW w:w="1587" w:type="dxa"/>
            <w:gridSpan w:val="2"/>
          </w:tcPr>
          <w:p w:rsidR="00C82204" w:rsidRPr="00C82204" w:rsidRDefault="00C82204" w:rsidP="00C82204">
            <w:pPr>
              <w:pStyle w:val="BodyText"/>
              <w:spacing w:before="4"/>
              <w:rPr>
                <w:bCs/>
                <w:sz w:val="24"/>
                <w:szCs w:val="24"/>
              </w:rPr>
            </w:pPr>
            <w:proofErr w:type="spellStart"/>
            <w:r w:rsidRPr="00C82204">
              <w:rPr>
                <w:bCs/>
                <w:sz w:val="24"/>
                <w:szCs w:val="24"/>
              </w:rPr>
              <w:t>Sathish</w:t>
            </w:r>
            <w:proofErr w:type="spellEnd"/>
          </w:p>
        </w:tc>
      </w:tr>
      <w:tr w:rsidR="00C82204" w:rsidRPr="00C82204" w:rsidTr="00C82204">
        <w:tc>
          <w:tcPr>
            <w:tcW w:w="1543" w:type="dxa"/>
          </w:tcPr>
          <w:p w:rsidR="00C82204" w:rsidRPr="00C82204" w:rsidRDefault="00C82204" w:rsidP="00C82204">
            <w:pPr>
              <w:pStyle w:val="BodyText"/>
              <w:spacing w:before="4"/>
              <w:rPr>
                <w:bCs/>
                <w:sz w:val="24"/>
                <w:szCs w:val="24"/>
              </w:rPr>
            </w:pPr>
            <w:r w:rsidRPr="00C82204">
              <w:rPr>
                <w:bCs/>
                <w:sz w:val="24"/>
                <w:szCs w:val="24"/>
              </w:rPr>
              <w:t>Retailer</w:t>
            </w:r>
          </w:p>
        </w:tc>
        <w:tc>
          <w:tcPr>
            <w:tcW w:w="1599" w:type="dxa"/>
          </w:tcPr>
          <w:p w:rsidR="00C82204" w:rsidRPr="00C82204" w:rsidRDefault="00C82204" w:rsidP="00C82204">
            <w:pPr>
              <w:pStyle w:val="BodyText"/>
              <w:spacing w:before="4"/>
              <w:rPr>
                <w:bCs/>
                <w:sz w:val="24"/>
                <w:szCs w:val="24"/>
              </w:rPr>
            </w:pPr>
            <w:r w:rsidRPr="00C82204">
              <w:rPr>
                <w:bCs/>
                <w:sz w:val="24"/>
                <w:szCs w:val="24"/>
              </w:rPr>
              <w:t>Verification</w:t>
            </w:r>
          </w:p>
        </w:tc>
        <w:tc>
          <w:tcPr>
            <w:tcW w:w="1672" w:type="dxa"/>
            <w:gridSpan w:val="2"/>
          </w:tcPr>
          <w:p w:rsidR="00C82204" w:rsidRPr="00C82204" w:rsidRDefault="00C82204" w:rsidP="00C82204">
            <w:pPr>
              <w:pStyle w:val="BodyText"/>
              <w:spacing w:before="4"/>
              <w:rPr>
                <w:bCs/>
                <w:sz w:val="24"/>
                <w:szCs w:val="24"/>
              </w:rPr>
            </w:pPr>
            <w:r w:rsidRPr="00C82204">
              <w:rPr>
                <w:bCs/>
                <w:sz w:val="24"/>
                <w:szCs w:val="24"/>
              </w:rPr>
              <w:t xml:space="preserve">USN-3 </w:t>
            </w:r>
          </w:p>
        </w:tc>
        <w:tc>
          <w:tcPr>
            <w:tcW w:w="1708" w:type="dxa"/>
            <w:gridSpan w:val="3"/>
          </w:tcPr>
          <w:p w:rsidR="00C82204" w:rsidRPr="00C82204" w:rsidRDefault="00C82204" w:rsidP="00C82204">
            <w:pPr>
              <w:pStyle w:val="BodyText"/>
              <w:spacing w:before="4"/>
              <w:rPr>
                <w:bCs/>
                <w:sz w:val="24"/>
                <w:szCs w:val="24"/>
              </w:rPr>
            </w:pPr>
          </w:p>
          <w:p w:rsidR="00C82204" w:rsidRPr="00C82204" w:rsidRDefault="00C82204" w:rsidP="00C82204">
            <w:pPr>
              <w:pStyle w:val="BodyText"/>
              <w:spacing w:before="4"/>
              <w:rPr>
                <w:bCs/>
                <w:sz w:val="24"/>
                <w:szCs w:val="24"/>
              </w:rPr>
            </w:pPr>
            <w:r w:rsidRPr="00C82204">
              <w:rPr>
                <w:bCs/>
                <w:sz w:val="24"/>
                <w:szCs w:val="24"/>
              </w:rPr>
              <w:t>As a retailer, I want to verify the source and journey of the food items I stock, enabling me to offer accurate product information to consumers.</w:t>
            </w:r>
          </w:p>
        </w:tc>
        <w:tc>
          <w:tcPr>
            <w:tcW w:w="1589" w:type="dxa"/>
          </w:tcPr>
          <w:p w:rsidR="00C82204" w:rsidRPr="00C82204" w:rsidRDefault="00C82204" w:rsidP="00C82204">
            <w:pPr>
              <w:pStyle w:val="BodyText"/>
              <w:spacing w:before="4"/>
              <w:rPr>
                <w:bCs/>
                <w:sz w:val="24"/>
                <w:szCs w:val="24"/>
                <w:lang w:val="en-GB"/>
              </w:rPr>
            </w:pPr>
            <w:r w:rsidRPr="00C82204">
              <w:rPr>
                <w:bCs/>
                <w:sz w:val="24"/>
                <w:szCs w:val="24"/>
                <w:lang w:val="en-GB"/>
              </w:rPr>
              <w:t>The retailer should be able to offer consumers a user-friendly interface, such as a mobile app, to access food item information.</w:t>
            </w:r>
          </w:p>
          <w:p w:rsidR="00C82204" w:rsidRPr="00C82204" w:rsidRDefault="00C82204" w:rsidP="00C82204">
            <w:pPr>
              <w:pStyle w:val="BodyText"/>
              <w:spacing w:before="4"/>
              <w:rPr>
                <w:bCs/>
                <w:sz w:val="24"/>
                <w:szCs w:val="24"/>
              </w:rPr>
            </w:pPr>
          </w:p>
        </w:tc>
        <w:tc>
          <w:tcPr>
            <w:tcW w:w="1521" w:type="dxa"/>
            <w:gridSpan w:val="4"/>
          </w:tcPr>
          <w:p w:rsidR="00C82204" w:rsidRPr="00C82204" w:rsidRDefault="00C82204" w:rsidP="00C82204">
            <w:pPr>
              <w:pStyle w:val="BodyText"/>
              <w:spacing w:before="4"/>
              <w:rPr>
                <w:bCs/>
                <w:sz w:val="24"/>
                <w:szCs w:val="24"/>
              </w:rPr>
            </w:pPr>
            <w:r w:rsidRPr="00C82204">
              <w:rPr>
                <w:bCs/>
                <w:sz w:val="24"/>
                <w:szCs w:val="24"/>
              </w:rPr>
              <w:t>High</w:t>
            </w:r>
          </w:p>
        </w:tc>
        <w:tc>
          <w:tcPr>
            <w:tcW w:w="1564" w:type="dxa"/>
          </w:tcPr>
          <w:p w:rsidR="00C82204" w:rsidRPr="00C82204" w:rsidRDefault="00C82204" w:rsidP="00C82204">
            <w:pPr>
              <w:pStyle w:val="BodyText"/>
              <w:spacing w:before="4"/>
              <w:rPr>
                <w:bCs/>
                <w:sz w:val="24"/>
                <w:szCs w:val="24"/>
              </w:rPr>
            </w:pPr>
            <w:r w:rsidRPr="00C82204">
              <w:rPr>
                <w:bCs/>
                <w:sz w:val="24"/>
                <w:szCs w:val="24"/>
              </w:rPr>
              <w:t>Krishna</w:t>
            </w:r>
          </w:p>
        </w:tc>
      </w:tr>
      <w:tr w:rsidR="00C82204" w:rsidRPr="00C82204" w:rsidTr="00C82204">
        <w:tc>
          <w:tcPr>
            <w:tcW w:w="1543" w:type="dxa"/>
          </w:tcPr>
          <w:p w:rsidR="00C82204" w:rsidRPr="00C82204" w:rsidRDefault="00C82204" w:rsidP="00C82204">
            <w:pPr>
              <w:pStyle w:val="BodyText"/>
              <w:spacing w:before="4"/>
              <w:rPr>
                <w:bCs/>
                <w:sz w:val="24"/>
                <w:szCs w:val="24"/>
              </w:rPr>
            </w:pPr>
            <w:r w:rsidRPr="00C82204">
              <w:rPr>
                <w:bCs/>
                <w:sz w:val="24"/>
                <w:szCs w:val="24"/>
              </w:rPr>
              <w:t>Customer</w:t>
            </w:r>
          </w:p>
        </w:tc>
        <w:tc>
          <w:tcPr>
            <w:tcW w:w="1599" w:type="dxa"/>
          </w:tcPr>
          <w:p w:rsidR="00C82204" w:rsidRPr="00C82204" w:rsidRDefault="00C82204" w:rsidP="00C82204">
            <w:pPr>
              <w:pStyle w:val="BodyText"/>
              <w:spacing w:before="4"/>
              <w:rPr>
                <w:bCs/>
                <w:sz w:val="24"/>
                <w:szCs w:val="24"/>
              </w:rPr>
            </w:pPr>
            <w:r w:rsidRPr="00C82204">
              <w:rPr>
                <w:bCs/>
                <w:sz w:val="24"/>
                <w:szCs w:val="24"/>
              </w:rPr>
              <w:t>System Integrity</w:t>
            </w:r>
          </w:p>
        </w:tc>
        <w:tc>
          <w:tcPr>
            <w:tcW w:w="1672" w:type="dxa"/>
            <w:gridSpan w:val="2"/>
          </w:tcPr>
          <w:p w:rsidR="00C82204" w:rsidRPr="00C82204" w:rsidRDefault="00C82204" w:rsidP="00C82204">
            <w:pPr>
              <w:pStyle w:val="BodyText"/>
              <w:spacing w:before="4"/>
              <w:rPr>
                <w:bCs/>
                <w:sz w:val="24"/>
                <w:szCs w:val="24"/>
              </w:rPr>
            </w:pPr>
            <w:r w:rsidRPr="00C82204">
              <w:rPr>
                <w:bCs/>
                <w:sz w:val="24"/>
                <w:szCs w:val="24"/>
              </w:rPr>
              <w:t xml:space="preserve">USN-4 </w:t>
            </w:r>
          </w:p>
        </w:tc>
        <w:tc>
          <w:tcPr>
            <w:tcW w:w="1580" w:type="dxa"/>
          </w:tcPr>
          <w:p w:rsidR="00C82204" w:rsidRPr="00C82204" w:rsidRDefault="00C82204" w:rsidP="00C82204">
            <w:pPr>
              <w:pStyle w:val="BodyText"/>
              <w:spacing w:before="4"/>
              <w:rPr>
                <w:bCs/>
                <w:sz w:val="24"/>
                <w:szCs w:val="24"/>
                <w:lang w:val="en-GB"/>
              </w:rPr>
            </w:pPr>
            <w:r w:rsidRPr="00C82204">
              <w:rPr>
                <w:bCs/>
                <w:sz w:val="24"/>
                <w:szCs w:val="24"/>
                <w:lang w:val="en-GB"/>
              </w:rPr>
              <w:t>As a consumer, I want to scan a QR code on a food item and instantly access its origin, quality, and any related safety information.</w:t>
            </w:r>
          </w:p>
          <w:p w:rsidR="00C82204" w:rsidRPr="00C82204" w:rsidRDefault="00C82204" w:rsidP="00C82204">
            <w:pPr>
              <w:pStyle w:val="BodyText"/>
              <w:spacing w:before="4"/>
              <w:rPr>
                <w:bCs/>
                <w:sz w:val="24"/>
                <w:szCs w:val="24"/>
              </w:rPr>
            </w:pPr>
          </w:p>
        </w:tc>
        <w:tc>
          <w:tcPr>
            <w:tcW w:w="1794" w:type="dxa"/>
            <w:gridSpan w:val="4"/>
          </w:tcPr>
          <w:p w:rsidR="00C82204" w:rsidRPr="00C82204" w:rsidRDefault="00C82204" w:rsidP="00C82204">
            <w:pPr>
              <w:pStyle w:val="BodyText"/>
              <w:spacing w:before="4"/>
              <w:rPr>
                <w:bCs/>
                <w:sz w:val="24"/>
                <w:szCs w:val="24"/>
              </w:rPr>
            </w:pPr>
            <w:r w:rsidRPr="00C82204">
              <w:rPr>
                <w:bCs/>
                <w:sz w:val="24"/>
                <w:szCs w:val="24"/>
              </w:rPr>
              <w:t>The consumer should be able to access a user-friendly app provided by the retailer or a dedicated food traceability app.</w:t>
            </w:r>
          </w:p>
        </w:tc>
        <w:tc>
          <w:tcPr>
            <w:tcW w:w="1317" w:type="dxa"/>
          </w:tcPr>
          <w:p w:rsidR="00C82204" w:rsidRPr="00C82204" w:rsidRDefault="00C82204" w:rsidP="00C82204">
            <w:pPr>
              <w:pStyle w:val="BodyText"/>
              <w:spacing w:before="4"/>
              <w:rPr>
                <w:bCs/>
                <w:sz w:val="24"/>
                <w:szCs w:val="24"/>
              </w:rPr>
            </w:pPr>
            <w:r w:rsidRPr="00C82204">
              <w:rPr>
                <w:bCs/>
                <w:sz w:val="24"/>
                <w:szCs w:val="24"/>
              </w:rPr>
              <w:t>High</w:t>
            </w:r>
          </w:p>
        </w:tc>
        <w:tc>
          <w:tcPr>
            <w:tcW w:w="1691" w:type="dxa"/>
            <w:gridSpan w:val="3"/>
          </w:tcPr>
          <w:p w:rsidR="00C82204" w:rsidRPr="00C82204" w:rsidRDefault="00C82204" w:rsidP="00C82204">
            <w:pPr>
              <w:pStyle w:val="BodyText"/>
              <w:spacing w:before="4"/>
              <w:rPr>
                <w:bCs/>
                <w:sz w:val="24"/>
                <w:szCs w:val="24"/>
              </w:rPr>
            </w:pPr>
            <w:proofErr w:type="spellStart"/>
            <w:r w:rsidRPr="00C82204">
              <w:rPr>
                <w:bCs/>
                <w:sz w:val="24"/>
                <w:szCs w:val="24"/>
              </w:rPr>
              <w:t>Kalidass</w:t>
            </w:r>
            <w:proofErr w:type="spellEnd"/>
          </w:p>
        </w:tc>
      </w:tr>
    </w:tbl>
    <w:p w:rsidR="00C82204" w:rsidRPr="00C82204" w:rsidRDefault="00C82204" w:rsidP="00C82204">
      <w:pPr>
        <w:rPr>
          <w:sz w:val="24"/>
          <w:szCs w:val="24"/>
        </w:rPr>
        <w:sectPr w:rsidR="00C82204" w:rsidRPr="00C82204">
          <w:pgSz w:w="12240" w:h="15840"/>
          <w:pgMar w:top="440" w:right="560" w:bottom="280" w:left="700" w:header="720" w:footer="720" w:gutter="0"/>
          <w:cols w:space="720"/>
        </w:sectPr>
      </w:pPr>
    </w:p>
    <w:p w:rsidR="00DA1B29" w:rsidRDefault="00DA1B29"/>
    <w:sectPr w:rsidR="00DA1B29">
      <w:pgSz w:w="12240" w:h="15840"/>
      <w:pgMar w:top="500" w:right="560" w:bottom="280" w:left="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B29" w:rsidRDefault="00DA1B29" w:rsidP="00FC2D4C">
      <w:r>
        <w:separator/>
      </w:r>
    </w:p>
  </w:endnote>
  <w:endnote w:type="continuationSeparator" w:id="0">
    <w:p w:rsidR="00DA1B29" w:rsidRDefault="00DA1B29" w:rsidP="00FC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B29" w:rsidRDefault="00DA1B29" w:rsidP="00FC2D4C">
      <w:r>
        <w:separator/>
      </w:r>
    </w:p>
  </w:footnote>
  <w:footnote w:type="continuationSeparator" w:id="0">
    <w:p w:rsidR="00DA1B29" w:rsidRDefault="00DA1B29" w:rsidP="00FC2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4F7"/>
    <w:multiLevelType w:val="multilevel"/>
    <w:tmpl w:val="37AA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A7A29"/>
    <w:multiLevelType w:val="hybridMultilevel"/>
    <w:tmpl w:val="99D63248"/>
    <w:lvl w:ilvl="0" w:tplc="4E86F244">
      <w:numFmt w:val="bullet"/>
      <w:lvlText w:val="●"/>
      <w:lvlJc w:val="left"/>
      <w:pPr>
        <w:ind w:left="815" w:hanging="360"/>
      </w:pPr>
      <w:rPr>
        <w:rFonts w:ascii="Microsoft Sans Serif" w:eastAsia="Microsoft Sans Serif" w:hAnsi="Microsoft Sans Serif" w:cs="Microsoft Sans Serif" w:hint="default"/>
        <w:w w:val="100"/>
        <w:sz w:val="27"/>
        <w:szCs w:val="27"/>
        <w:lang w:val="en-US" w:eastAsia="en-US" w:bidi="ar-SA"/>
      </w:rPr>
    </w:lvl>
    <w:lvl w:ilvl="1" w:tplc="A4001F44">
      <w:numFmt w:val="bullet"/>
      <w:lvlText w:val="•"/>
      <w:lvlJc w:val="left"/>
      <w:pPr>
        <w:ind w:left="1836" w:hanging="360"/>
      </w:pPr>
      <w:rPr>
        <w:rFonts w:hint="default"/>
        <w:lang w:val="en-US" w:eastAsia="en-US" w:bidi="ar-SA"/>
      </w:rPr>
    </w:lvl>
    <w:lvl w:ilvl="2" w:tplc="DF624EEE">
      <w:numFmt w:val="bullet"/>
      <w:lvlText w:val="•"/>
      <w:lvlJc w:val="left"/>
      <w:pPr>
        <w:ind w:left="2852" w:hanging="360"/>
      </w:pPr>
      <w:rPr>
        <w:rFonts w:hint="default"/>
        <w:lang w:val="en-US" w:eastAsia="en-US" w:bidi="ar-SA"/>
      </w:rPr>
    </w:lvl>
    <w:lvl w:ilvl="3" w:tplc="880EFAC8">
      <w:numFmt w:val="bullet"/>
      <w:lvlText w:val="•"/>
      <w:lvlJc w:val="left"/>
      <w:pPr>
        <w:ind w:left="3868" w:hanging="360"/>
      </w:pPr>
      <w:rPr>
        <w:rFonts w:hint="default"/>
        <w:lang w:val="en-US" w:eastAsia="en-US" w:bidi="ar-SA"/>
      </w:rPr>
    </w:lvl>
    <w:lvl w:ilvl="4" w:tplc="72B02F1A">
      <w:numFmt w:val="bullet"/>
      <w:lvlText w:val="•"/>
      <w:lvlJc w:val="left"/>
      <w:pPr>
        <w:ind w:left="4884" w:hanging="360"/>
      </w:pPr>
      <w:rPr>
        <w:rFonts w:hint="default"/>
        <w:lang w:val="en-US" w:eastAsia="en-US" w:bidi="ar-SA"/>
      </w:rPr>
    </w:lvl>
    <w:lvl w:ilvl="5" w:tplc="4A868038">
      <w:numFmt w:val="bullet"/>
      <w:lvlText w:val="•"/>
      <w:lvlJc w:val="left"/>
      <w:pPr>
        <w:ind w:left="5900" w:hanging="360"/>
      </w:pPr>
      <w:rPr>
        <w:rFonts w:hint="default"/>
        <w:lang w:val="en-US" w:eastAsia="en-US" w:bidi="ar-SA"/>
      </w:rPr>
    </w:lvl>
    <w:lvl w:ilvl="6" w:tplc="6CA6BC8C">
      <w:numFmt w:val="bullet"/>
      <w:lvlText w:val="•"/>
      <w:lvlJc w:val="left"/>
      <w:pPr>
        <w:ind w:left="6916" w:hanging="360"/>
      </w:pPr>
      <w:rPr>
        <w:rFonts w:hint="default"/>
        <w:lang w:val="en-US" w:eastAsia="en-US" w:bidi="ar-SA"/>
      </w:rPr>
    </w:lvl>
    <w:lvl w:ilvl="7" w:tplc="D74877FA">
      <w:numFmt w:val="bullet"/>
      <w:lvlText w:val="•"/>
      <w:lvlJc w:val="left"/>
      <w:pPr>
        <w:ind w:left="7932" w:hanging="360"/>
      </w:pPr>
      <w:rPr>
        <w:rFonts w:hint="default"/>
        <w:lang w:val="en-US" w:eastAsia="en-US" w:bidi="ar-SA"/>
      </w:rPr>
    </w:lvl>
    <w:lvl w:ilvl="8" w:tplc="2E84E6E2">
      <w:numFmt w:val="bullet"/>
      <w:lvlText w:val="•"/>
      <w:lvlJc w:val="left"/>
      <w:pPr>
        <w:ind w:left="894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99"/>
    <w:rsid w:val="00764A99"/>
    <w:rsid w:val="00C82204"/>
    <w:rsid w:val="00DA1B29"/>
    <w:rsid w:val="00FC2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DC7AB-DF1F-4C82-BD5C-F907D723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pPr>
      <w:spacing w:before="8"/>
      <w:ind w:left="815" w:right="913" w:hanging="360"/>
    </w:pPr>
  </w:style>
  <w:style w:type="paragraph" w:customStyle="1" w:styleId="TableParagraph">
    <w:name w:val="Table Paragraph"/>
    <w:basedOn w:val="Normal"/>
    <w:uiPriority w:val="1"/>
    <w:qFormat/>
    <w:pPr>
      <w:spacing w:before="163"/>
    </w:pPr>
  </w:style>
  <w:style w:type="paragraph" w:styleId="Header">
    <w:name w:val="header"/>
    <w:basedOn w:val="Normal"/>
    <w:link w:val="HeaderChar"/>
    <w:uiPriority w:val="99"/>
    <w:unhideWhenUsed/>
    <w:rsid w:val="00FC2D4C"/>
    <w:pPr>
      <w:tabs>
        <w:tab w:val="center" w:pos="4513"/>
        <w:tab w:val="right" w:pos="9026"/>
      </w:tabs>
    </w:pPr>
  </w:style>
  <w:style w:type="character" w:customStyle="1" w:styleId="HeaderChar">
    <w:name w:val="Header Char"/>
    <w:basedOn w:val="DefaultParagraphFont"/>
    <w:link w:val="Header"/>
    <w:uiPriority w:val="99"/>
    <w:rsid w:val="00FC2D4C"/>
    <w:rPr>
      <w:rFonts w:ascii="Times New Roman" w:eastAsia="Times New Roman" w:hAnsi="Times New Roman" w:cs="Times New Roman"/>
    </w:rPr>
  </w:style>
  <w:style w:type="paragraph" w:styleId="Footer">
    <w:name w:val="footer"/>
    <w:basedOn w:val="Normal"/>
    <w:link w:val="FooterChar"/>
    <w:uiPriority w:val="99"/>
    <w:unhideWhenUsed/>
    <w:rsid w:val="00FC2D4C"/>
    <w:pPr>
      <w:tabs>
        <w:tab w:val="center" w:pos="4513"/>
        <w:tab w:val="right" w:pos="9026"/>
      </w:tabs>
    </w:pPr>
  </w:style>
  <w:style w:type="character" w:customStyle="1" w:styleId="FooterChar">
    <w:name w:val="Footer Char"/>
    <w:basedOn w:val="DefaultParagraphFont"/>
    <w:link w:val="Footer"/>
    <w:uiPriority w:val="99"/>
    <w:rsid w:val="00FC2D4C"/>
    <w:rPr>
      <w:rFonts w:ascii="Times New Roman" w:eastAsia="Times New Roman" w:hAnsi="Times New Roman" w:cs="Times New Roman"/>
    </w:rPr>
  </w:style>
  <w:style w:type="table" w:styleId="TableGrid">
    <w:name w:val="Table Grid"/>
    <w:basedOn w:val="TableNormal"/>
    <w:uiPriority w:val="39"/>
    <w:rsid w:val="00C822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1115">
      <w:bodyDiv w:val="1"/>
      <w:marLeft w:val="0"/>
      <w:marRight w:val="0"/>
      <w:marTop w:val="0"/>
      <w:marBottom w:val="0"/>
      <w:divBdr>
        <w:top w:val="none" w:sz="0" w:space="0" w:color="auto"/>
        <w:left w:val="none" w:sz="0" w:space="0" w:color="auto"/>
        <w:bottom w:val="none" w:sz="0" w:space="0" w:color="auto"/>
        <w:right w:val="none" w:sz="0" w:space="0" w:color="auto"/>
      </w:divBdr>
    </w:div>
    <w:div w:id="153160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5E6DF-74B2-43DA-BFF7-C0F82D8C7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user</cp:lastModifiedBy>
  <cp:revision>2</cp:revision>
  <dcterms:created xsi:type="dcterms:W3CDTF">2023-10-29T05:05:00Z</dcterms:created>
  <dcterms:modified xsi:type="dcterms:W3CDTF">2023-10-29T05:05:00Z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vt:lpwstr>
  </property>
  <property fmtid="{D5CDD505-2E9C-101B-9397-08002B2CF9AE}" pid="4" name="LastSaved">
    <vt:filetime>2023-10-29T00:00:00Z</vt:filetime>
  </property>
</Properties>
</file>