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Arial" w:cs="Arial" w:eastAsia="Arial" w:hAnsi="Arial"/>
          <w:i w:val="1"/>
          <w:color w:val="cc0000"/>
        </w:rPr>
      </w:pPr>
      <w:r w:rsidDel="00000000" w:rsidR="00000000" w:rsidRPr="00000000">
        <w:rPr>
          <w:rFonts w:ascii="Arial" w:cs="Arial" w:eastAsia="Arial" w:hAnsi="Arial"/>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A</w:t>
      </w:r>
    </w:p>
    <w:p w:rsidR="00000000" w:rsidDel="00000000" w:rsidP="00000000" w:rsidRDefault="00000000" w:rsidRPr="00000000" w14:paraId="00000003">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Analytical skills: </w:t>
      </w:r>
      <w:r w:rsidDel="00000000" w:rsidR="00000000" w:rsidRPr="00000000">
        <w:rPr>
          <w:rFonts w:ascii="Arial" w:cs="Arial" w:eastAsia="Arial" w:hAnsi="Arial"/>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Analytical thinking: </w:t>
      </w:r>
      <w:r w:rsidDel="00000000" w:rsidR="00000000" w:rsidRPr="00000000">
        <w:rPr>
          <w:rFonts w:ascii="Arial" w:cs="Arial" w:eastAsia="Arial" w:hAnsi="Arial"/>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B</w:t>
      </w:r>
    </w:p>
    <w:p w:rsidR="00000000" w:rsidDel="00000000" w:rsidP="00000000" w:rsidRDefault="00000000" w:rsidRPr="00000000" w14:paraId="00000006">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C</w:t>
      </w:r>
    </w:p>
    <w:p w:rsidR="00000000" w:rsidDel="00000000" w:rsidP="00000000" w:rsidRDefault="00000000" w:rsidRPr="00000000" w14:paraId="00000007">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Context:</w:t>
      </w:r>
      <w:r w:rsidDel="00000000" w:rsidR="00000000" w:rsidRPr="00000000">
        <w:rPr>
          <w:rFonts w:ascii="Arial" w:cs="Arial" w:eastAsia="Arial" w:hAnsi="Arial"/>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color w:val="4285f4"/>
          <w:sz w:val="60"/>
          <w:szCs w:val="60"/>
          <w:rtl w:val="0"/>
        </w:rPr>
        <w:t xml:space="preserve">D</w:t>
      </w:r>
      <w:r w:rsidDel="00000000" w:rsidR="00000000" w:rsidRPr="00000000">
        <w:rPr>
          <w:rtl w:val="0"/>
        </w:rPr>
      </w:r>
    </w:p>
    <w:p w:rsidR="00000000" w:rsidDel="00000000" w:rsidP="00000000" w:rsidRDefault="00000000" w:rsidRPr="00000000" w14:paraId="00000009">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w:t>
      </w:r>
      <w:r w:rsidDel="00000000" w:rsidR="00000000" w:rsidRPr="00000000">
        <w:rPr>
          <w:rFonts w:ascii="Arial" w:cs="Arial" w:eastAsia="Arial" w:hAnsi="Arial"/>
          <w:color w:val="434343"/>
          <w:rtl w:val="0"/>
        </w:rPr>
        <w:t xml:space="preserve">A collection of facts</w:t>
      </w:r>
    </w:p>
    <w:p w:rsidR="00000000" w:rsidDel="00000000" w:rsidP="00000000" w:rsidRDefault="00000000" w:rsidRPr="00000000" w14:paraId="0000000A">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analysis: </w:t>
      </w:r>
      <w:r w:rsidDel="00000000" w:rsidR="00000000" w:rsidRPr="00000000">
        <w:rPr>
          <w:rFonts w:ascii="Arial" w:cs="Arial" w:eastAsia="Arial" w:hAnsi="Arial"/>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analyst: </w:t>
      </w:r>
      <w:r w:rsidDel="00000000" w:rsidR="00000000" w:rsidRPr="00000000">
        <w:rPr>
          <w:rFonts w:ascii="Arial" w:cs="Arial" w:eastAsia="Arial" w:hAnsi="Arial"/>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C">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analytics: </w:t>
      </w:r>
      <w:r w:rsidDel="00000000" w:rsidR="00000000" w:rsidRPr="00000000">
        <w:rPr>
          <w:rFonts w:ascii="Arial" w:cs="Arial" w:eastAsia="Arial" w:hAnsi="Arial"/>
          <w:color w:val="434343"/>
          <w:rtl w:val="0"/>
        </w:rPr>
        <w:t xml:space="preserve">The science of data</w:t>
      </w:r>
    </w:p>
    <w:p w:rsidR="00000000" w:rsidDel="00000000" w:rsidP="00000000" w:rsidRDefault="00000000" w:rsidRPr="00000000" w14:paraId="0000000D">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design: </w:t>
      </w:r>
      <w:r w:rsidDel="00000000" w:rsidR="00000000" w:rsidRPr="00000000">
        <w:rPr>
          <w:rFonts w:ascii="Arial" w:cs="Arial" w:eastAsia="Arial" w:hAnsi="Arial"/>
          <w:color w:val="434343"/>
          <w:rtl w:val="0"/>
        </w:rPr>
        <w:t xml:space="preserve">How information is organized</w:t>
      </w:r>
      <w:r w:rsidDel="00000000" w:rsidR="00000000" w:rsidRPr="00000000">
        <w:rPr>
          <w:rtl w:val="0"/>
        </w:rPr>
      </w:r>
    </w:p>
    <w:p w:rsidR="00000000" w:rsidDel="00000000" w:rsidP="00000000" w:rsidRDefault="00000000" w:rsidRPr="00000000" w14:paraId="0000000E">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Data-driven decision-making: </w:t>
      </w:r>
      <w:r w:rsidDel="00000000" w:rsidR="00000000" w:rsidRPr="00000000">
        <w:rPr>
          <w:rFonts w:ascii="Arial" w:cs="Arial" w:eastAsia="Arial" w:hAnsi="Arial"/>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ecosystem: </w:t>
      </w:r>
      <w:r w:rsidDel="00000000" w:rsidR="00000000" w:rsidRPr="00000000">
        <w:rPr>
          <w:rFonts w:ascii="Arial" w:cs="Arial" w:eastAsia="Arial" w:hAnsi="Arial"/>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0">
      <w:pPr>
        <w:pageBreakBefore w:val="0"/>
        <w:widowControl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science:</w:t>
      </w:r>
      <w:r w:rsidDel="00000000" w:rsidR="00000000" w:rsidRPr="00000000">
        <w:rPr>
          <w:rFonts w:ascii="Arial" w:cs="Arial" w:eastAsia="Arial" w:hAnsi="Arial"/>
          <w:color w:val="434343"/>
          <w:rtl w:val="0"/>
        </w:rPr>
        <w:t xml:space="preserve"> A field of study that uses raw data to create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strategy: </w:t>
      </w:r>
      <w:r w:rsidDel="00000000" w:rsidR="00000000" w:rsidRPr="00000000">
        <w:rPr>
          <w:rFonts w:ascii="Arial" w:cs="Arial" w:eastAsia="Arial" w:hAnsi="Arial"/>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visualization: </w:t>
      </w:r>
      <w:r w:rsidDel="00000000" w:rsidR="00000000" w:rsidRPr="00000000">
        <w:rPr>
          <w:rFonts w:ascii="Arial" w:cs="Arial" w:eastAsia="Arial" w:hAnsi="Arial"/>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shd w:fill="fff2cc" w:val="clear"/>
        </w:rPr>
      </w:pPr>
      <w:r w:rsidDel="00000000" w:rsidR="00000000" w:rsidRPr="00000000">
        <w:rPr>
          <w:rFonts w:ascii="Arial" w:cs="Arial" w:eastAsia="Arial" w:hAnsi="Arial"/>
          <w:b w:val="1"/>
          <w:color w:val="434343"/>
          <w:shd w:fill="ffe599" w:val="clear"/>
          <w:rtl w:val="0"/>
        </w:rPr>
        <w:t xml:space="preserve">Database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A </w:t>
      </w:r>
      <w:r w:rsidDel="00000000" w:rsidR="00000000" w:rsidRPr="00000000">
        <w:rPr>
          <w:rFonts w:ascii="Arial" w:cs="Arial" w:eastAsia="Arial" w:hAnsi="Arial"/>
          <w:color w:val="434343"/>
          <w:shd w:fill="fff2cc" w:val="clear"/>
          <w:rtl w:val="0"/>
        </w:rPr>
        <w:t xml:space="preserve">collection of data</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434343"/>
          <w:shd w:fill="fff2cc" w:val="clear"/>
          <w:rtl w:val="0"/>
        </w:rPr>
        <w:t xml:space="preserve">stored in a computer system</w:t>
      </w:r>
    </w:p>
    <w:p w:rsidR="00000000" w:rsidDel="00000000" w:rsidP="00000000" w:rsidRDefault="00000000" w:rsidRPr="00000000" w14:paraId="00000014">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Dataset:</w:t>
      </w:r>
      <w:r w:rsidDel="00000000" w:rsidR="00000000" w:rsidRPr="00000000">
        <w:rPr>
          <w:rFonts w:ascii="Arial" w:cs="Arial" w:eastAsia="Arial" w:hAnsi="Arial"/>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5">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E</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F</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color w:val="434343"/>
          <w:shd w:fill="fce5cd" w:val="clear"/>
        </w:rPr>
      </w:pPr>
      <w:r w:rsidDel="00000000" w:rsidR="00000000" w:rsidRPr="00000000">
        <w:rPr>
          <w:rFonts w:ascii="Arial" w:cs="Arial" w:eastAsia="Arial" w:hAnsi="Arial"/>
          <w:b w:val="1"/>
          <w:color w:val="434343"/>
          <w:shd w:fill="f9cb9c" w:val="clear"/>
          <w:rtl w:val="0"/>
        </w:rPr>
        <w:t xml:space="preserve">Formula</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A </w:t>
      </w:r>
      <w:r w:rsidDel="00000000" w:rsidR="00000000" w:rsidRPr="00000000">
        <w:rPr>
          <w:rFonts w:ascii="Arial" w:cs="Arial" w:eastAsia="Arial" w:hAnsi="Arial"/>
          <w:color w:val="434343"/>
          <w:shd w:fill="fce5cd" w:val="clear"/>
          <w:rtl w:val="0"/>
        </w:rPr>
        <w:t xml:space="preserve">set of instructions</w:t>
      </w:r>
      <w:r w:rsidDel="00000000" w:rsidR="00000000" w:rsidRPr="00000000">
        <w:rPr>
          <w:rFonts w:ascii="Arial" w:cs="Arial" w:eastAsia="Arial" w:hAnsi="Arial"/>
          <w:color w:val="434343"/>
          <w:rtl w:val="0"/>
        </w:rPr>
        <w:t xml:space="preserve"> used </w:t>
      </w:r>
      <w:r w:rsidDel="00000000" w:rsidR="00000000" w:rsidRPr="00000000">
        <w:rPr>
          <w:rFonts w:ascii="Arial" w:cs="Arial" w:eastAsia="Arial" w:hAnsi="Arial"/>
          <w:color w:val="434343"/>
          <w:shd w:fill="fce5cd" w:val="clear"/>
          <w:rtl w:val="0"/>
        </w:rPr>
        <w:t xml:space="preserve">to perform a calculation using the data in a spreadsheet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rtl w:val="0"/>
        </w:rPr>
        <w:t xml:space="preserve">Function: </w:t>
      </w:r>
      <w:r w:rsidDel="00000000" w:rsidR="00000000" w:rsidRPr="00000000">
        <w:rPr>
          <w:rFonts w:ascii="Arial" w:cs="Arial" w:eastAsia="Arial" w:hAnsi="Arial"/>
          <w:color w:val="434343"/>
          <w:rtl w:val="0"/>
        </w:rPr>
        <w:t xml:space="preserve">A preset command that automatically performs a specified process or task using the data in a spreadsheet</w:t>
      </w:r>
    </w:p>
    <w:p w:rsidR="00000000" w:rsidDel="00000000" w:rsidP="00000000" w:rsidRDefault="00000000" w:rsidRPr="00000000" w14:paraId="00000019">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G</w:t>
      </w:r>
    </w:p>
    <w:p w:rsidR="00000000" w:rsidDel="00000000" w:rsidP="00000000" w:rsidRDefault="00000000" w:rsidRPr="00000000" w14:paraId="0000001A">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Gap analysis: </w:t>
      </w:r>
      <w:r w:rsidDel="00000000" w:rsidR="00000000" w:rsidRPr="00000000">
        <w:rPr>
          <w:rFonts w:ascii="Arial" w:cs="Arial" w:eastAsia="Arial" w:hAnsi="Arial"/>
          <w:color w:val="434343"/>
          <w:rtl w:val="0"/>
        </w:rPr>
        <w:t xml:space="preserve">A method for examining and evaluating the current state of a process in order to identify opportunities for improvement in the future</w:t>
      </w:r>
    </w:p>
    <w:p w:rsidR="00000000" w:rsidDel="00000000" w:rsidP="00000000" w:rsidRDefault="00000000" w:rsidRPr="00000000" w14:paraId="0000001B">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H</w:t>
      </w:r>
      <w:r w:rsidDel="00000000" w:rsidR="00000000" w:rsidRPr="00000000">
        <w:rPr>
          <w:rtl w:val="0"/>
        </w:rPr>
      </w:r>
    </w:p>
    <w:p w:rsidR="00000000" w:rsidDel="00000000" w:rsidP="00000000" w:rsidRDefault="00000000" w:rsidRPr="00000000" w14:paraId="0000001C">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I</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J</w:t>
      </w:r>
    </w:p>
    <w:p w:rsidR="00000000" w:rsidDel="00000000" w:rsidP="00000000" w:rsidRDefault="00000000" w:rsidRPr="00000000" w14:paraId="0000001E">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K</w:t>
      </w:r>
    </w:p>
    <w:p w:rsidR="00000000" w:rsidDel="00000000" w:rsidP="00000000" w:rsidRDefault="00000000" w:rsidRPr="00000000" w14:paraId="0000001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L</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M</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N</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O</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P</w:t>
      </w:r>
      <w:r w:rsidDel="00000000" w:rsidR="00000000" w:rsidRPr="00000000">
        <w:rPr>
          <w:rtl w:val="0"/>
        </w:rPr>
      </w:r>
    </w:p>
    <w:p w:rsidR="00000000" w:rsidDel="00000000" w:rsidP="00000000" w:rsidRDefault="00000000" w:rsidRPr="00000000" w14:paraId="00000024">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Q</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shd w:fill="d5a6bd" w:val="clear"/>
          <w:rtl w:val="0"/>
        </w:rPr>
        <w:t xml:space="preserve">Query language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A computer programming language used to communicate with a database</w:t>
      </w:r>
    </w:p>
    <w:p w:rsidR="00000000" w:rsidDel="00000000" w:rsidP="00000000" w:rsidRDefault="00000000" w:rsidRPr="00000000" w14:paraId="00000026">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R</w:t>
      </w:r>
    </w:p>
    <w:p w:rsidR="00000000" w:rsidDel="00000000" w:rsidP="00000000" w:rsidRDefault="00000000" w:rsidRPr="00000000" w14:paraId="00000027">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Root cause:</w:t>
      </w:r>
      <w:r w:rsidDel="00000000" w:rsidR="00000000" w:rsidRPr="00000000">
        <w:rPr>
          <w:rFonts w:ascii="Arial" w:cs="Arial" w:eastAsia="Arial" w:hAnsi="Arial"/>
          <w:color w:val="434343"/>
          <w:rtl w:val="0"/>
        </w:rPr>
        <w:t xml:space="preserve"> The reason why a problem occurs</w:t>
      </w:r>
    </w:p>
    <w:p w:rsidR="00000000" w:rsidDel="00000000" w:rsidP="00000000" w:rsidRDefault="00000000" w:rsidRPr="00000000" w14:paraId="00000028">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shd w:fill="d0e0e3" w:val="clear"/>
        </w:rPr>
      </w:pPr>
      <w:r w:rsidDel="00000000" w:rsidR="00000000" w:rsidRPr="00000000">
        <w:rPr>
          <w:rFonts w:ascii="Arial" w:cs="Arial" w:eastAsia="Arial" w:hAnsi="Arial"/>
          <w:b w:val="1"/>
          <w:color w:val="434343"/>
          <w:shd w:fill="a2c4c9" w:val="clear"/>
          <w:rtl w:val="0"/>
        </w:rPr>
        <w:t xml:space="preserve">Stakeholders</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shd w:fill="d0e0e3" w:val="clear"/>
          <w:rtl w:val="0"/>
        </w:rPr>
        <w:t xml:space="preserve">People who invest time and resources into a project</w:t>
      </w:r>
      <w:r w:rsidDel="00000000" w:rsidR="00000000" w:rsidRPr="00000000">
        <w:rPr>
          <w:rFonts w:ascii="Arial" w:cs="Arial" w:eastAsia="Arial" w:hAnsi="Arial"/>
          <w:color w:val="434343"/>
          <w:rtl w:val="0"/>
        </w:rPr>
        <w:t xml:space="preserve"> and are </w:t>
      </w:r>
      <w:r w:rsidDel="00000000" w:rsidR="00000000" w:rsidRPr="00000000">
        <w:rPr>
          <w:rFonts w:ascii="Arial" w:cs="Arial" w:eastAsia="Arial" w:hAnsi="Arial"/>
          <w:color w:val="434343"/>
          <w:shd w:fill="d0e0e3" w:val="clear"/>
          <w:rtl w:val="0"/>
        </w:rPr>
        <w:t xml:space="preserve">interested in its outcome</w:t>
      </w:r>
    </w:p>
    <w:p w:rsidR="00000000" w:rsidDel="00000000" w:rsidP="00000000" w:rsidRDefault="00000000" w:rsidRPr="00000000" w14:paraId="0000002A">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T</w:t>
      </w:r>
    </w:p>
    <w:p w:rsidR="00000000" w:rsidDel="00000000" w:rsidP="00000000" w:rsidRDefault="00000000" w:rsidRPr="00000000" w14:paraId="0000002B">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Technical mindset: </w:t>
      </w:r>
      <w:r w:rsidDel="00000000" w:rsidR="00000000" w:rsidRPr="00000000">
        <w:rPr>
          <w:rFonts w:ascii="Arial" w:cs="Arial" w:eastAsia="Arial" w:hAnsi="Arial"/>
          <w:color w:val="434343"/>
          <w:rtl w:val="0"/>
        </w:rPr>
        <w:t xml:space="preserve">The ability to break things down into smaller steps or pieces and work with them in an orderly and logical way</w:t>
      </w:r>
    </w:p>
    <w:p w:rsidR="00000000" w:rsidDel="00000000" w:rsidP="00000000" w:rsidRDefault="00000000" w:rsidRPr="00000000" w14:paraId="0000002C">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U</w:t>
      </w:r>
      <w:r w:rsidDel="00000000" w:rsidR="00000000" w:rsidRPr="00000000">
        <w:rPr>
          <w:rtl w:val="0"/>
        </w:rPr>
      </w:r>
    </w:p>
    <w:p w:rsidR="00000000" w:rsidDel="00000000" w:rsidP="00000000" w:rsidRDefault="00000000" w:rsidRPr="00000000" w14:paraId="0000002D">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V</w:t>
      </w:r>
    </w:p>
    <w:p w:rsidR="00000000" w:rsidDel="00000000" w:rsidP="00000000" w:rsidRDefault="00000000" w:rsidRPr="00000000" w14:paraId="0000002E">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Visualization: </w:t>
      </w:r>
      <w:r w:rsidDel="00000000" w:rsidR="00000000" w:rsidRPr="00000000">
        <w:rPr>
          <w:rFonts w:ascii="Arial" w:cs="Arial" w:eastAsia="Arial" w:hAnsi="Arial"/>
          <w:color w:val="434343"/>
          <w:rtl w:val="0"/>
        </w:rPr>
        <w:t xml:space="preserve">(Refer to data visualization) </w:t>
      </w:r>
      <w:r w:rsidDel="00000000" w:rsidR="00000000" w:rsidRPr="00000000">
        <w:rPr>
          <w:rtl w:val="0"/>
        </w:rPr>
      </w:r>
    </w:p>
    <w:p w:rsidR="00000000" w:rsidDel="00000000" w:rsidP="00000000" w:rsidRDefault="00000000" w:rsidRPr="00000000" w14:paraId="0000002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W</w:t>
      </w:r>
      <w:r w:rsidDel="00000000" w:rsidR="00000000" w:rsidRPr="00000000">
        <w:rPr>
          <w:rtl w:val="0"/>
        </w:rPr>
      </w:r>
    </w:p>
    <w:p w:rsidR="00000000" w:rsidDel="00000000" w:rsidP="00000000" w:rsidRDefault="00000000" w:rsidRPr="00000000" w14:paraId="0000003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X</w:t>
      </w:r>
      <w:r w:rsidDel="00000000" w:rsidR="00000000" w:rsidRPr="00000000">
        <w:rPr>
          <w:rtl w:val="0"/>
        </w:rPr>
      </w:r>
    </w:p>
    <w:p w:rsidR="00000000" w:rsidDel="00000000" w:rsidP="00000000" w:rsidRDefault="00000000" w:rsidRPr="00000000" w14:paraId="00000031">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Y</w:t>
      </w:r>
      <w:r w:rsidDel="00000000" w:rsidR="00000000" w:rsidRPr="00000000">
        <w:rPr>
          <w:rtl w:val="0"/>
        </w:rPr>
      </w:r>
    </w:p>
    <w:p w:rsidR="00000000" w:rsidDel="00000000" w:rsidP="00000000" w:rsidRDefault="00000000" w:rsidRPr="00000000" w14:paraId="0000003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Z</w:t>
      </w:r>
      <w:r w:rsidDel="00000000" w:rsidR="00000000" w:rsidRPr="00000000">
        <w:rPr>
          <w:rtl w:val="0"/>
        </w:rPr>
      </w:r>
    </w:p>
    <w:p w:rsidR="00000000" w:rsidDel="00000000" w:rsidP="00000000" w:rsidRDefault="00000000" w:rsidRPr="00000000" w14:paraId="00000033">
      <w:pPr>
        <w:pageBreakBefore w:val="0"/>
        <w:widowControl w:val="0"/>
        <w:spacing w:after="200" w:line="276"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34">
      <w:pPr>
        <w:pageBreakBefore w:val="0"/>
        <w:widowControl w:val="0"/>
        <w:spacing w:after="200" w:line="276" w:lineRule="auto"/>
        <w:rPr>
          <w:rFonts w:ascii="Arial" w:cs="Arial" w:eastAsia="Arial" w:hAnsi="Arial"/>
          <w:color w:val="434343"/>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Arial" w:cs="Arial" w:eastAsia="Arial" w:hAnsi="Arial"/>
        <w:color w:val="666666"/>
        <w:sz w:val="48"/>
        <w:szCs w:val="48"/>
      </w:rPr>
    </w:pPr>
    <w:r w:rsidDel="00000000" w:rsidR="00000000" w:rsidRPr="00000000">
      <w:rPr>
        <w:rFonts w:ascii="Arial" w:cs="Arial" w:eastAsia="Arial" w:hAnsi="Arial"/>
        <w:sz w:val="96"/>
        <w:szCs w:val="96"/>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8"/>
        <w:szCs w:val="48"/>
        <w:rtl w:val="0"/>
      </w:rPr>
      <w:t xml:space="preserve">Data Analytics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6">
    <w:pPr>
      <w:rPr>
        <w:rFonts w:ascii="Arial" w:cs="Arial" w:eastAsia="Arial" w:hAnsi="Arial"/>
        <w:color w:val="666666"/>
        <w:sz w:val="48"/>
        <w:szCs w:val="48"/>
      </w:rPr>
    </w:pPr>
    <w:r w:rsidDel="00000000" w:rsidR="00000000" w:rsidRPr="00000000">
      <w:rPr>
        <w:rFonts w:ascii="Arial" w:cs="Arial" w:eastAsia="Arial" w:hAnsi="Arial"/>
        <w:color w:val="666666"/>
        <w:sz w:val="48"/>
        <w:szCs w:val="48"/>
        <w:rtl w:val="0"/>
      </w:rPr>
      <w:t xml:space="preserve">Terms and Definitions</w:t>
    </w:r>
  </w:p>
  <w:p w:rsidR="00000000" w:rsidDel="00000000" w:rsidP="00000000" w:rsidRDefault="00000000" w:rsidRPr="00000000" w14:paraId="00000037">
    <w:pPr>
      <w:rPr>
        <w:rFonts w:ascii="Arial" w:cs="Arial" w:eastAsia="Arial" w:hAnsi="Arial"/>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Nxmwl614fq4XZ9CUoziz0K8Lww==">AMUW2mVOMPd+6J+htXJxMHFsVWnpG1lJnnEI1Fgm2sIWAqrzi8u+gajsXd+XVEFrwgUjt2hwKyZYqrugu1yA1OysXxJEWlG8HvaueqEMxWidyijRIbrsp38=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