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line="276" w:lineRule="auto"/>
        <w:rPr>
          <w:rFonts w:ascii="Arial" w:cs="Arial" w:eastAsia="Arial" w:hAnsi="Arial"/>
          <w:i w:val="1"/>
          <w:color w:val="cc0000"/>
        </w:rPr>
      </w:pPr>
      <w:r w:rsidDel="00000000" w:rsidR="00000000" w:rsidRPr="00000000">
        <w:rPr>
          <w:rFonts w:ascii="Arial" w:cs="Arial" w:eastAsia="Arial" w:hAnsi="Arial"/>
          <w:i w:val="1"/>
          <w:color w:val="cc0000"/>
          <w:rtl w:val="0"/>
        </w:rPr>
        <w:t xml:space="preserve">*Areas in this glossary are intentionally empty, as we haven’t covered key terms and definitions that fall under certain letters just yet.  As the program progresses, the glossaries will populate with many more items. </w:t>
      </w:r>
    </w:p>
    <w:p w:rsidR="00000000" w:rsidDel="00000000" w:rsidP="00000000" w:rsidRDefault="00000000" w:rsidRPr="00000000" w14:paraId="00000002">
      <w:pPr>
        <w:pageBreakBefore w:val="0"/>
        <w:spacing w:after="200" w:line="276" w:lineRule="auto"/>
        <w:rPr>
          <w:rFonts w:ascii="Arial" w:cs="Arial" w:eastAsia="Arial" w:hAnsi="Arial"/>
          <w:color w:val="4285f4"/>
          <w:sz w:val="60"/>
          <w:szCs w:val="60"/>
        </w:rPr>
      </w:pPr>
      <w:r w:rsidDel="00000000" w:rsidR="00000000" w:rsidRPr="00000000">
        <w:rPr>
          <w:rFonts w:ascii="Arial" w:cs="Arial" w:eastAsia="Arial" w:hAnsi="Arial"/>
          <w:color w:val="4285f4"/>
          <w:sz w:val="60"/>
          <w:szCs w:val="60"/>
          <w:rtl w:val="0"/>
        </w:rPr>
        <w:t xml:space="preserve">A</w:t>
      </w:r>
    </w:p>
    <w:p w:rsidR="00000000" w:rsidDel="00000000" w:rsidP="00000000" w:rsidRDefault="00000000" w:rsidRPr="00000000" w14:paraId="00000003">
      <w:pPr>
        <w:pageBreakBefore w:val="0"/>
        <w:spacing w:after="200" w:line="276" w:lineRule="auto"/>
        <w:rPr>
          <w:rFonts w:ascii="Arial" w:cs="Arial" w:eastAsia="Arial" w:hAnsi="Arial"/>
          <w:b w:val="1"/>
          <w:color w:val="434343"/>
        </w:rPr>
      </w:pPr>
      <w:r w:rsidDel="00000000" w:rsidR="00000000" w:rsidRPr="00000000">
        <w:rPr>
          <w:rFonts w:ascii="Arial" w:cs="Arial" w:eastAsia="Arial" w:hAnsi="Arial"/>
          <w:b w:val="1"/>
          <w:color w:val="434343"/>
          <w:rtl w:val="0"/>
        </w:rPr>
        <w:t xml:space="preserve">Analytical skills: </w:t>
      </w:r>
      <w:r w:rsidDel="00000000" w:rsidR="00000000" w:rsidRPr="00000000">
        <w:rPr>
          <w:rFonts w:ascii="Arial" w:cs="Arial" w:eastAsia="Arial" w:hAnsi="Arial"/>
          <w:color w:val="434343"/>
          <w:rtl w:val="0"/>
        </w:rPr>
        <w:t xml:space="preserve">Qualities and characteristics associated with using facts to solve problems </w:t>
      </w:r>
      <w:r w:rsidDel="00000000" w:rsidR="00000000" w:rsidRPr="00000000">
        <w:rPr>
          <w:rtl w:val="0"/>
        </w:rPr>
      </w:r>
    </w:p>
    <w:p w:rsidR="00000000" w:rsidDel="00000000" w:rsidP="00000000" w:rsidRDefault="00000000" w:rsidRPr="00000000" w14:paraId="00000004">
      <w:pPr>
        <w:pageBreakBefore w:val="0"/>
        <w:spacing w:after="200" w:lineRule="auto"/>
        <w:rPr>
          <w:rFonts w:ascii="Arial" w:cs="Arial" w:eastAsia="Arial" w:hAnsi="Arial"/>
          <w:b w:val="1"/>
          <w:color w:val="434343"/>
        </w:rPr>
      </w:pPr>
      <w:r w:rsidDel="00000000" w:rsidR="00000000" w:rsidRPr="00000000">
        <w:rPr>
          <w:rFonts w:ascii="Arial" w:cs="Arial" w:eastAsia="Arial" w:hAnsi="Arial"/>
          <w:b w:val="1"/>
          <w:color w:val="434343"/>
          <w:rtl w:val="0"/>
        </w:rPr>
        <w:t xml:space="preserve">Analytical thinking: </w:t>
      </w:r>
      <w:r w:rsidDel="00000000" w:rsidR="00000000" w:rsidRPr="00000000">
        <w:rPr>
          <w:rFonts w:ascii="Arial" w:cs="Arial" w:eastAsia="Arial" w:hAnsi="Arial"/>
          <w:color w:val="434343"/>
          <w:rtl w:val="0"/>
        </w:rPr>
        <w:t xml:space="preserve">The process of identifying and defining a problem, then solving it by using data in an organized, step-by-step manner</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color w:val="434343"/>
          <w:shd w:fill="d0e0e3" w:val="clear"/>
        </w:rPr>
      </w:pPr>
      <w:r w:rsidDel="00000000" w:rsidR="00000000" w:rsidRPr="00000000">
        <w:rPr>
          <w:rFonts w:ascii="Arial" w:cs="Arial" w:eastAsia="Arial" w:hAnsi="Arial"/>
          <w:b w:val="1"/>
          <w:color w:val="434343"/>
          <w:shd w:fill="a2c4c9" w:val="clear"/>
          <w:rtl w:val="0"/>
        </w:rPr>
        <w:t xml:space="preserve">Attribute</w:t>
      </w:r>
      <w:r w:rsidDel="00000000" w:rsidR="00000000" w:rsidRPr="00000000">
        <w:rPr>
          <w:rFonts w:ascii="Arial" w:cs="Arial" w:eastAsia="Arial" w:hAnsi="Arial"/>
          <w:color w:val="434343"/>
          <w:rtl w:val="0"/>
        </w:rPr>
        <w:t xml:space="preserve">: A </w:t>
      </w:r>
      <w:r w:rsidDel="00000000" w:rsidR="00000000" w:rsidRPr="00000000">
        <w:rPr>
          <w:rFonts w:ascii="Arial" w:cs="Arial" w:eastAsia="Arial" w:hAnsi="Arial"/>
          <w:color w:val="434343"/>
          <w:shd w:fill="d0e0e3" w:val="clear"/>
          <w:rtl w:val="0"/>
        </w:rPr>
        <w:t xml:space="preserve">characteristic or quality of data used to label a column in a table</w:t>
      </w:r>
    </w:p>
    <w:p w:rsidR="00000000" w:rsidDel="00000000" w:rsidP="00000000" w:rsidRDefault="00000000" w:rsidRPr="00000000" w14:paraId="00000006">
      <w:pPr>
        <w:pageBreakBefore w:val="0"/>
        <w:spacing w:after="200" w:line="276" w:lineRule="auto"/>
        <w:rPr>
          <w:rFonts w:ascii="Arial" w:cs="Arial" w:eastAsia="Arial" w:hAnsi="Arial"/>
          <w:color w:val="4285f4"/>
          <w:sz w:val="60"/>
          <w:szCs w:val="60"/>
        </w:rPr>
      </w:pPr>
      <w:r w:rsidDel="00000000" w:rsidR="00000000" w:rsidRPr="00000000">
        <w:rPr>
          <w:rFonts w:ascii="Arial" w:cs="Arial" w:eastAsia="Arial" w:hAnsi="Arial"/>
          <w:color w:val="4285f4"/>
          <w:sz w:val="60"/>
          <w:szCs w:val="60"/>
          <w:rtl w:val="0"/>
        </w:rPr>
        <w:t xml:space="preserve">B</w:t>
      </w:r>
    </w:p>
    <w:p w:rsidR="00000000" w:rsidDel="00000000" w:rsidP="00000000" w:rsidRDefault="00000000" w:rsidRPr="00000000" w14:paraId="00000007">
      <w:pPr>
        <w:pageBreakBefore w:val="0"/>
        <w:spacing w:after="200" w:line="276" w:lineRule="auto"/>
        <w:rPr>
          <w:rFonts w:ascii="Arial" w:cs="Arial" w:eastAsia="Arial" w:hAnsi="Arial"/>
          <w:color w:val="4285f4"/>
          <w:sz w:val="60"/>
          <w:szCs w:val="60"/>
        </w:rPr>
      </w:pPr>
      <w:r w:rsidDel="00000000" w:rsidR="00000000" w:rsidRPr="00000000">
        <w:rPr>
          <w:rFonts w:ascii="Arial" w:cs="Arial" w:eastAsia="Arial" w:hAnsi="Arial"/>
          <w:color w:val="4285f4"/>
          <w:sz w:val="60"/>
          <w:szCs w:val="60"/>
          <w:rtl w:val="0"/>
        </w:rPr>
        <w:t xml:space="preserve">C</w:t>
      </w:r>
    </w:p>
    <w:p w:rsidR="00000000" w:rsidDel="00000000" w:rsidP="00000000" w:rsidRDefault="00000000" w:rsidRPr="00000000" w14:paraId="00000008">
      <w:pPr>
        <w:pageBreakBefore w:val="0"/>
        <w:spacing w:after="200" w:line="276" w:lineRule="auto"/>
        <w:rPr>
          <w:rFonts w:ascii="Arial" w:cs="Arial" w:eastAsia="Arial" w:hAnsi="Arial"/>
          <w:color w:val="434343"/>
        </w:rPr>
      </w:pPr>
      <w:r w:rsidDel="00000000" w:rsidR="00000000" w:rsidRPr="00000000">
        <w:rPr>
          <w:rFonts w:ascii="Arial" w:cs="Arial" w:eastAsia="Arial" w:hAnsi="Arial"/>
          <w:b w:val="1"/>
          <w:color w:val="434343"/>
          <w:rtl w:val="0"/>
        </w:rPr>
        <w:t xml:space="preserve">Context:</w:t>
      </w:r>
      <w:r w:rsidDel="00000000" w:rsidR="00000000" w:rsidRPr="00000000">
        <w:rPr>
          <w:rFonts w:ascii="Arial" w:cs="Arial" w:eastAsia="Arial" w:hAnsi="Arial"/>
          <w:color w:val="434343"/>
          <w:rtl w:val="0"/>
        </w:rPr>
        <w:t xml:space="preserve"> The condition in which something exists or happens</w:t>
      </w:r>
    </w:p>
    <w:p w:rsidR="00000000" w:rsidDel="00000000" w:rsidP="00000000" w:rsidRDefault="00000000" w:rsidRPr="00000000" w14:paraId="00000009">
      <w:pPr>
        <w:pageBreakBefore w:val="0"/>
        <w:spacing w:after="200" w:line="276" w:lineRule="auto"/>
        <w:rPr>
          <w:rFonts w:ascii="Arial" w:cs="Arial" w:eastAsia="Arial" w:hAnsi="Arial"/>
          <w:b w:val="1"/>
          <w:color w:val="434343"/>
        </w:rPr>
      </w:pPr>
      <w:r w:rsidDel="00000000" w:rsidR="00000000" w:rsidRPr="00000000">
        <w:rPr>
          <w:rFonts w:ascii="Arial" w:cs="Arial" w:eastAsia="Arial" w:hAnsi="Arial"/>
          <w:color w:val="4285f4"/>
          <w:sz w:val="60"/>
          <w:szCs w:val="60"/>
          <w:rtl w:val="0"/>
        </w:rPr>
        <w:t xml:space="preserve">D</w:t>
      </w:r>
      <w:r w:rsidDel="00000000" w:rsidR="00000000" w:rsidRPr="00000000">
        <w:rPr>
          <w:rtl w:val="0"/>
        </w:rPr>
      </w:r>
    </w:p>
    <w:p w:rsidR="00000000" w:rsidDel="00000000" w:rsidP="00000000" w:rsidRDefault="00000000" w:rsidRPr="00000000" w14:paraId="0000000A">
      <w:pPr>
        <w:pageBreakBefore w:val="0"/>
        <w:spacing w:after="200" w:line="276" w:lineRule="auto"/>
        <w:rPr>
          <w:rFonts w:ascii="Arial" w:cs="Arial" w:eastAsia="Arial" w:hAnsi="Arial"/>
          <w:color w:val="434343"/>
        </w:rPr>
      </w:pPr>
      <w:r w:rsidDel="00000000" w:rsidR="00000000" w:rsidRPr="00000000">
        <w:rPr>
          <w:rFonts w:ascii="Arial" w:cs="Arial" w:eastAsia="Arial" w:hAnsi="Arial"/>
          <w:b w:val="1"/>
          <w:color w:val="434343"/>
          <w:rtl w:val="0"/>
        </w:rPr>
        <w:t xml:space="preserve">Data: </w:t>
      </w:r>
      <w:r w:rsidDel="00000000" w:rsidR="00000000" w:rsidRPr="00000000">
        <w:rPr>
          <w:rFonts w:ascii="Arial" w:cs="Arial" w:eastAsia="Arial" w:hAnsi="Arial"/>
          <w:color w:val="434343"/>
          <w:rtl w:val="0"/>
        </w:rPr>
        <w:t xml:space="preserve">A collection of facts</w:t>
      </w:r>
    </w:p>
    <w:p w:rsidR="00000000" w:rsidDel="00000000" w:rsidP="00000000" w:rsidRDefault="00000000" w:rsidRPr="00000000" w14:paraId="0000000B">
      <w:pPr>
        <w:pageBreakBefore w:val="0"/>
        <w:spacing w:after="200" w:line="276" w:lineRule="auto"/>
        <w:rPr>
          <w:rFonts w:ascii="Arial" w:cs="Arial" w:eastAsia="Arial" w:hAnsi="Arial"/>
          <w:color w:val="434343"/>
        </w:rPr>
      </w:pPr>
      <w:r w:rsidDel="00000000" w:rsidR="00000000" w:rsidRPr="00000000">
        <w:rPr>
          <w:rFonts w:ascii="Arial" w:cs="Arial" w:eastAsia="Arial" w:hAnsi="Arial"/>
          <w:b w:val="1"/>
          <w:color w:val="434343"/>
          <w:rtl w:val="0"/>
        </w:rPr>
        <w:t xml:space="preserve">Data analysis: </w:t>
      </w:r>
      <w:r w:rsidDel="00000000" w:rsidR="00000000" w:rsidRPr="00000000">
        <w:rPr>
          <w:rFonts w:ascii="Arial" w:cs="Arial" w:eastAsia="Arial" w:hAnsi="Arial"/>
          <w:color w:val="434343"/>
          <w:rtl w:val="0"/>
        </w:rPr>
        <w:t xml:space="preserve">The collection, transformation, and organization of data in order to draw conclusions, make predictions, and drive informed decision-making</w:t>
      </w:r>
    </w:p>
    <w:p w:rsidR="00000000" w:rsidDel="00000000" w:rsidP="00000000" w:rsidRDefault="00000000" w:rsidRPr="00000000" w14:paraId="0000000C">
      <w:pPr>
        <w:pageBreakBefore w:val="0"/>
        <w:spacing w:after="200" w:line="276" w:lineRule="auto"/>
        <w:rPr>
          <w:rFonts w:ascii="Arial" w:cs="Arial" w:eastAsia="Arial" w:hAnsi="Arial"/>
          <w:b w:val="1"/>
          <w:color w:val="434343"/>
        </w:rPr>
      </w:pPr>
      <w:r w:rsidDel="00000000" w:rsidR="00000000" w:rsidRPr="00000000">
        <w:rPr>
          <w:rFonts w:ascii="Arial" w:cs="Arial" w:eastAsia="Arial" w:hAnsi="Arial"/>
          <w:b w:val="1"/>
          <w:color w:val="434343"/>
          <w:rtl w:val="0"/>
        </w:rPr>
        <w:t xml:space="preserve">Data analyst: </w:t>
      </w:r>
      <w:r w:rsidDel="00000000" w:rsidR="00000000" w:rsidRPr="00000000">
        <w:rPr>
          <w:rFonts w:ascii="Arial" w:cs="Arial" w:eastAsia="Arial" w:hAnsi="Arial"/>
          <w:color w:val="434343"/>
          <w:rtl w:val="0"/>
        </w:rPr>
        <w:t xml:space="preserve">Someone who collects, transforms, and organizes data in order to draw conclusions, make predictions, and drive informed decision-making</w:t>
      </w:r>
      <w:r w:rsidDel="00000000" w:rsidR="00000000" w:rsidRPr="00000000">
        <w:rPr>
          <w:rtl w:val="0"/>
        </w:rPr>
      </w:r>
    </w:p>
    <w:p w:rsidR="00000000" w:rsidDel="00000000" w:rsidP="00000000" w:rsidRDefault="00000000" w:rsidRPr="00000000" w14:paraId="0000000D">
      <w:pPr>
        <w:pageBreakBefore w:val="0"/>
        <w:spacing w:after="200" w:line="276" w:lineRule="auto"/>
        <w:rPr>
          <w:rFonts w:ascii="Arial" w:cs="Arial" w:eastAsia="Arial" w:hAnsi="Arial"/>
          <w:color w:val="434343"/>
        </w:rPr>
      </w:pPr>
      <w:r w:rsidDel="00000000" w:rsidR="00000000" w:rsidRPr="00000000">
        <w:rPr>
          <w:rFonts w:ascii="Arial" w:cs="Arial" w:eastAsia="Arial" w:hAnsi="Arial"/>
          <w:b w:val="1"/>
          <w:color w:val="434343"/>
          <w:rtl w:val="0"/>
        </w:rPr>
        <w:t xml:space="preserve">Data analytics: </w:t>
      </w:r>
      <w:r w:rsidDel="00000000" w:rsidR="00000000" w:rsidRPr="00000000">
        <w:rPr>
          <w:rFonts w:ascii="Arial" w:cs="Arial" w:eastAsia="Arial" w:hAnsi="Arial"/>
          <w:color w:val="434343"/>
          <w:rtl w:val="0"/>
        </w:rPr>
        <w:t xml:space="preserve">The science of data</w:t>
      </w:r>
    </w:p>
    <w:p w:rsidR="00000000" w:rsidDel="00000000" w:rsidP="00000000" w:rsidRDefault="00000000" w:rsidRPr="00000000" w14:paraId="0000000E">
      <w:pPr>
        <w:pageBreakBefore w:val="0"/>
        <w:spacing w:after="200" w:line="276" w:lineRule="auto"/>
        <w:rPr>
          <w:rFonts w:ascii="Arial" w:cs="Arial" w:eastAsia="Arial" w:hAnsi="Arial"/>
          <w:b w:val="1"/>
          <w:color w:val="434343"/>
        </w:rPr>
      </w:pPr>
      <w:r w:rsidDel="00000000" w:rsidR="00000000" w:rsidRPr="00000000">
        <w:rPr>
          <w:rFonts w:ascii="Arial" w:cs="Arial" w:eastAsia="Arial" w:hAnsi="Arial"/>
          <w:b w:val="1"/>
          <w:color w:val="434343"/>
          <w:rtl w:val="0"/>
        </w:rPr>
        <w:t xml:space="preserve">Data design: </w:t>
      </w:r>
      <w:r w:rsidDel="00000000" w:rsidR="00000000" w:rsidRPr="00000000">
        <w:rPr>
          <w:rFonts w:ascii="Arial" w:cs="Arial" w:eastAsia="Arial" w:hAnsi="Arial"/>
          <w:color w:val="434343"/>
          <w:rtl w:val="0"/>
        </w:rPr>
        <w:t xml:space="preserve">How information is organized</w:t>
      </w:r>
      <w:r w:rsidDel="00000000" w:rsidR="00000000" w:rsidRPr="00000000">
        <w:rPr>
          <w:rtl w:val="0"/>
        </w:rPr>
      </w:r>
    </w:p>
    <w:p w:rsidR="00000000" w:rsidDel="00000000" w:rsidP="00000000" w:rsidRDefault="00000000" w:rsidRPr="00000000" w14:paraId="0000000F">
      <w:pPr>
        <w:pageBreakBefore w:val="0"/>
        <w:spacing w:after="200" w:lineRule="auto"/>
        <w:rPr>
          <w:rFonts w:ascii="Arial" w:cs="Arial" w:eastAsia="Arial" w:hAnsi="Arial"/>
          <w:b w:val="1"/>
          <w:color w:val="434343"/>
        </w:rPr>
      </w:pPr>
      <w:r w:rsidDel="00000000" w:rsidR="00000000" w:rsidRPr="00000000">
        <w:rPr>
          <w:rFonts w:ascii="Arial" w:cs="Arial" w:eastAsia="Arial" w:hAnsi="Arial"/>
          <w:b w:val="1"/>
          <w:color w:val="434343"/>
          <w:rtl w:val="0"/>
        </w:rPr>
        <w:t xml:space="preserve">Data-driven decision-making: </w:t>
      </w:r>
      <w:r w:rsidDel="00000000" w:rsidR="00000000" w:rsidRPr="00000000">
        <w:rPr>
          <w:rFonts w:ascii="Arial" w:cs="Arial" w:eastAsia="Arial" w:hAnsi="Arial"/>
          <w:color w:val="434343"/>
          <w:rtl w:val="0"/>
        </w:rPr>
        <w:t xml:space="preserve">Using facts to guide business strategy</w:t>
      </w:r>
      <w:r w:rsidDel="00000000" w:rsidR="00000000" w:rsidRPr="00000000">
        <w:rPr>
          <w:rtl w:val="0"/>
        </w:rPr>
      </w:r>
    </w:p>
    <w:p w:rsidR="00000000" w:rsidDel="00000000" w:rsidP="00000000" w:rsidRDefault="00000000" w:rsidRPr="00000000" w14:paraId="00000010">
      <w:pPr>
        <w:pageBreakBefore w:val="0"/>
        <w:spacing w:after="200" w:line="276" w:lineRule="auto"/>
        <w:rPr>
          <w:rFonts w:ascii="Arial" w:cs="Arial" w:eastAsia="Arial" w:hAnsi="Arial"/>
          <w:b w:val="1"/>
          <w:color w:val="434343"/>
        </w:rPr>
      </w:pPr>
      <w:r w:rsidDel="00000000" w:rsidR="00000000" w:rsidRPr="00000000">
        <w:rPr>
          <w:rFonts w:ascii="Arial" w:cs="Arial" w:eastAsia="Arial" w:hAnsi="Arial"/>
          <w:b w:val="1"/>
          <w:color w:val="434343"/>
          <w:rtl w:val="0"/>
        </w:rPr>
        <w:t xml:space="preserve">Data ecosystem: </w:t>
      </w:r>
      <w:r w:rsidDel="00000000" w:rsidR="00000000" w:rsidRPr="00000000">
        <w:rPr>
          <w:rFonts w:ascii="Arial" w:cs="Arial" w:eastAsia="Arial" w:hAnsi="Arial"/>
          <w:color w:val="434343"/>
          <w:rtl w:val="0"/>
        </w:rPr>
        <w:t xml:space="preserve">The various elements that interact with one another in order to produce, manage, store, organize, analyze, and share data</w:t>
      </w:r>
      <w:r w:rsidDel="00000000" w:rsidR="00000000" w:rsidRPr="00000000">
        <w:rPr>
          <w:rtl w:val="0"/>
        </w:rPr>
      </w:r>
    </w:p>
    <w:p w:rsidR="00000000" w:rsidDel="00000000" w:rsidP="00000000" w:rsidRDefault="00000000" w:rsidRPr="00000000" w14:paraId="00000011">
      <w:pPr>
        <w:pageBreakBefore w:val="0"/>
        <w:widowControl w:val="0"/>
        <w:spacing w:after="200" w:lineRule="auto"/>
        <w:rPr>
          <w:rFonts w:ascii="Arial" w:cs="Arial" w:eastAsia="Arial" w:hAnsi="Arial"/>
          <w:b w:val="1"/>
          <w:color w:val="434343"/>
        </w:rPr>
      </w:pPr>
      <w:r w:rsidDel="00000000" w:rsidR="00000000" w:rsidRPr="00000000">
        <w:rPr>
          <w:rFonts w:ascii="Arial" w:cs="Arial" w:eastAsia="Arial" w:hAnsi="Arial"/>
          <w:b w:val="1"/>
          <w:color w:val="434343"/>
          <w:rtl w:val="0"/>
        </w:rPr>
        <w:t xml:space="preserve">Data science:</w:t>
      </w:r>
      <w:r w:rsidDel="00000000" w:rsidR="00000000" w:rsidRPr="00000000">
        <w:rPr>
          <w:rFonts w:ascii="Arial" w:cs="Arial" w:eastAsia="Arial" w:hAnsi="Arial"/>
          <w:color w:val="434343"/>
          <w:rtl w:val="0"/>
        </w:rPr>
        <w:t xml:space="preserve"> A field of study that uses raw data to create</w:t>
      </w:r>
      <w:r w:rsidDel="00000000" w:rsidR="00000000" w:rsidRPr="00000000">
        <w:rPr>
          <w:rFonts w:ascii="Arial" w:cs="Arial" w:eastAsia="Arial" w:hAnsi="Arial"/>
          <w:b w:val="1"/>
          <w:color w:val="434343"/>
          <w:rtl w:val="0"/>
        </w:rPr>
        <w:t xml:space="preserve"> </w:t>
      </w:r>
      <w:r w:rsidDel="00000000" w:rsidR="00000000" w:rsidRPr="00000000">
        <w:rPr>
          <w:rFonts w:ascii="Arial" w:cs="Arial" w:eastAsia="Arial" w:hAnsi="Arial"/>
          <w:color w:val="434343"/>
          <w:rtl w:val="0"/>
        </w:rPr>
        <w:t xml:space="preserve">new ways of modeling and understanding the unknown </w:t>
      </w:r>
      <w:r w:rsidDel="00000000" w:rsidR="00000000" w:rsidRPr="00000000">
        <w:rPr>
          <w:rtl w:val="0"/>
        </w:rPr>
      </w:r>
    </w:p>
    <w:p w:rsidR="00000000" w:rsidDel="00000000" w:rsidP="00000000" w:rsidRDefault="00000000" w:rsidRPr="00000000" w14:paraId="00000012">
      <w:pPr>
        <w:pageBreakBefore w:val="0"/>
        <w:spacing w:after="200" w:line="276" w:lineRule="auto"/>
        <w:rPr>
          <w:rFonts w:ascii="Arial" w:cs="Arial" w:eastAsia="Arial" w:hAnsi="Arial"/>
          <w:b w:val="1"/>
          <w:color w:val="434343"/>
        </w:rPr>
      </w:pPr>
      <w:r w:rsidDel="00000000" w:rsidR="00000000" w:rsidRPr="00000000">
        <w:rPr>
          <w:rFonts w:ascii="Arial" w:cs="Arial" w:eastAsia="Arial" w:hAnsi="Arial"/>
          <w:b w:val="1"/>
          <w:color w:val="434343"/>
          <w:rtl w:val="0"/>
        </w:rPr>
        <w:t xml:space="preserve">Data strategy: </w:t>
      </w:r>
      <w:r w:rsidDel="00000000" w:rsidR="00000000" w:rsidRPr="00000000">
        <w:rPr>
          <w:rFonts w:ascii="Arial" w:cs="Arial" w:eastAsia="Arial" w:hAnsi="Arial"/>
          <w:color w:val="434343"/>
          <w:rtl w:val="0"/>
        </w:rPr>
        <w:t xml:space="preserve">The management of the people, processes, and tools used in data analysis</w:t>
      </w:r>
      <w:r w:rsidDel="00000000" w:rsidR="00000000" w:rsidRPr="00000000">
        <w:rPr>
          <w:rtl w:val="0"/>
        </w:rPr>
      </w:r>
    </w:p>
    <w:p w:rsidR="00000000" w:rsidDel="00000000" w:rsidP="00000000" w:rsidRDefault="00000000" w:rsidRPr="00000000" w14:paraId="00000013">
      <w:pPr>
        <w:pageBreakBefore w:val="0"/>
        <w:spacing w:after="200" w:line="276" w:lineRule="auto"/>
        <w:rPr>
          <w:rFonts w:ascii="Arial" w:cs="Arial" w:eastAsia="Arial" w:hAnsi="Arial"/>
          <w:b w:val="1"/>
          <w:color w:val="434343"/>
        </w:rPr>
      </w:pPr>
      <w:r w:rsidDel="00000000" w:rsidR="00000000" w:rsidRPr="00000000">
        <w:rPr>
          <w:rFonts w:ascii="Arial" w:cs="Arial" w:eastAsia="Arial" w:hAnsi="Arial"/>
          <w:b w:val="1"/>
          <w:color w:val="434343"/>
          <w:rtl w:val="0"/>
        </w:rPr>
        <w:t xml:space="preserve">Data visualization: </w:t>
      </w:r>
      <w:r w:rsidDel="00000000" w:rsidR="00000000" w:rsidRPr="00000000">
        <w:rPr>
          <w:rFonts w:ascii="Arial" w:cs="Arial" w:eastAsia="Arial" w:hAnsi="Arial"/>
          <w:color w:val="434343"/>
          <w:rtl w:val="0"/>
        </w:rPr>
        <w:t xml:space="preserve">The graphical representation of data</w:t>
      </w:r>
      <w:r w:rsidDel="00000000" w:rsidR="00000000" w:rsidRPr="00000000">
        <w:rPr>
          <w:rtl w:val="0"/>
        </w:rPr>
      </w:r>
    </w:p>
    <w:p w:rsidR="00000000" w:rsidDel="00000000" w:rsidP="00000000" w:rsidRDefault="00000000" w:rsidRPr="00000000" w14:paraId="00000014">
      <w:pPr>
        <w:pageBreakBefore w:val="0"/>
        <w:widowControl w:val="0"/>
        <w:spacing w:after="200" w:line="276" w:lineRule="auto"/>
        <w:rPr>
          <w:rFonts w:ascii="Arial" w:cs="Arial" w:eastAsia="Arial" w:hAnsi="Arial"/>
          <w:color w:val="434343"/>
          <w:shd w:fill="ead1dc" w:val="clear"/>
        </w:rPr>
      </w:pPr>
      <w:r w:rsidDel="00000000" w:rsidR="00000000" w:rsidRPr="00000000">
        <w:rPr>
          <w:rFonts w:ascii="Arial" w:cs="Arial" w:eastAsia="Arial" w:hAnsi="Arial"/>
          <w:b w:val="1"/>
          <w:color w:val="434343"/>
          <w:shd w:fill="d5a6bd" w:val="clear"/>
          <w:rtl w:val="0"/>
        </w:rPr>
        <w:t xml:space="preserve">Database</w:t>
      </w:r>
      <w:r w:rsidDel="00000000" w:rsidR="00000000" w:rsidRPr="00000000">
        <w:rPr>
          <w:rFonts w:ascii="Arial" w:cs="Arial" w:eastAsia="Arial" w:hAnsi="Arial"/>
          <w:b w:val="1"/>
          <w:color w:val="434343"/>
          <w:rtl w:val="0"/>
        </w:rPr>
        <w:t xml:space="preserve">: </w:t>
      </w:r>
      <w:r w:rsidDel="00000000" w:rsidR="00000000" w:rsidRPr="00000000">
        <w:rPr>
          <w:rFonts w:ascii="Arial" w:cs="Arial" w:eastAsia="Arial" w:hAnsi="Arial"/>
          <w:color w:val="434343"/>
          <w:rtl w:val="0"/>
        </w:rPr>
        <w:t xml:space="preserve">A </w:t>
      </w:r>
      <w:r w:rsidDel="00000000" w:rsidR="00000000" w:rsidRPr="00000000">
        <w:rPr>
          <w:rFonts w:ascii="Arial" w:cs="Arial" w:eastAsia="Arial" w:hAnsi="Arial"/>
          <w:color w:val="434343"/>
          <w:shd w:fill="ead1dc" w:val="clear"/>
          <w:rtl w:val="0"/>
        </w:rPr>
        <w:t xml:space="preserve">collection of data stored in a computer system</w:t>
      </w:r>
    </w:p>
    <w:p w:rsidR="00000000" w:rsidDel="00000000" w:rsidP="00000000" w:rsidRDefault="00000000" w:rsidRPr="00000000" w14:paraId="00000015">
      <w:pPr>
        <w:pageBreakBefore w:val="0"/>
        <w:spacing w:after="200" w:lineRule="auto"/>
        <w:rPr>
          <w:rFonts w:ascii="Arial" w:cs="Arial" w:eastAsia="Arial" w:hAnsi="Arial"/>
          <w:b w:val="1"/>
          <w:color w:val="434343"/>
        </w:rPr>
      </w:pPr>
      <w:r w:rsidDel="00000000" w:rsidR="00000000" w:rsidRPr="00000000">
        <w:rPr>
          <w:rFonts w:ascii="Arial" w:cs="Arial" w:eastAsia="Arial" w:hAnsi="Arial"/>
          <w:b w:val="1"/>
          <w:color w:val="434343"/>
          <w:rtl w:val="0"/>
        </w:rPr>
        <w:t xml:space="preserve">Dataset:</w:t>
      </w:r>
      <w:r w:rsidDel="00000000" w:rsidR="00000000" w:rsidRPr="00000000">
        <w:rPr>
          <w:rFonts w:ascii="Arial" w:cs="Arial" w:eastAsia="Arial" w:hAnsi="Arial"/>
          <w:color w:val="434343"/>
          <w:rtl w:val="0"/>
        </w:rPr>
        <w:t xml:space="preserve"> A collection of data that can be manipulated or analyzed as one unit </w:t>
      </w:r>
      <w:r w:rsidDel="00000000" w:rsidR="00000000" w:rsidRPr="00000000">
        <w:rPr>
          <w:rtl w:val="0"/>
        </w:rPr>
      </w:r>
    </w:p>
    <w:p w:rsidR="00000000" w:rsidDel="00000000" w:rsidP="00000000" w:rsidRDefault="00000000" w:rsidRPr="00000000" w14:paraId="00000016">
      <w:pPr>
        <w:pageBreakBefore w:val="0"/>
        <w:spacing w:after="200" w:line="276" w:lineRule="auto"/>
        <w:rPr>
          <w:rFonts w:ascii="Arial" w:cs="Arial" w:eastAsia="Arial" w:hAnsi="Arial"/>
          <w:color w:val="434343"/>
        </w:rPr>
      </w:pPr>
      <w:r w:rsidDel="00000000" w:rsidR="00000000" w:rsidRPr="00000000">
        <w:rPr>
          <w:rFonts w:ascii="Arial" w:cs="Arial" w:eastAsia="Arial" w:hAnsi="Arial"/>
          <w:color w:val="4285f4"/>
          <w:sz w:val="60"/>
          <w:szCs w:val="60"/>
          <w:rtl w:val="0"/>
        </w:rPr>
        <w:t xml:space="preserve">E</w:t>
      </w:r>
      <w:r w:rsidDel="00000000" w:rsidR="00000000" w:rsidRPr="00000000">
        <w:rPr>
          <w:rtl w:val="0"/>
        </w:rPr>
      </w:r>
    </w:p>
    <w:p w:rsidR="00000000" w:rsidDel="00000000" w:rsidP="00000000" w:rsidRDefault="00000000" w:rsidRPr="00000000" w14:paraId="00000017">
      <w:pPr>
        <w:pageBreakBefore w:val="0"/>
        <w:spacing w:after="200" w:line="276" w:lineRule="auto"/>
        <w:rPr>
          <w:rFonts w:ascii="Arial" w:cs="Arial" w:eastAsia="Arial" w:hAnsi="Arial"/>
          <w:color w:val="4285f4"/>
          <w:sz w:val="60"/>
          <w:szCs w:val="60"/>
        </w:rPr>
      </w:pPr>
      <w:r w:rsidDel="00000000" w:rsidR="00000000" w:rsidRPr="00000000">
        <w:rPr>
          <w:rFonts w:ascii="Arial" w:cs="Arial" w:eastAsia="Arial" w:hAnsi="Arial"/>
          <w:color w:val="4285f4"/>
          <w:sz w:val="60"/>
          <w:szCs w:val="60"/>
          <w:rtl w:val="0"/>
        </w:rPr>
        <w:t xml:space="preserve">F</w:t>
      </w:r>
    </w:p>
    <w:p w:rsidR="00000000" w:rsidDel="00000000" w:rsidP="00000000" w:rsidRDefault="00000000" w:rsidRPr="00000000" w14:paraId="00000018">
      <w:pPr>
        <w:pageBreakBefore w:val="0"/>
        <w:spacing w:after="200" w:line="276" w:lineRule="auto"/>
        <w:rPr>
          <w:rFonts w:ascii="Arial" w:cs="Arial" w:eastAsia="Arial" w:hAnsi="Arial"/>
          <w:b w:val="1"/>
          <w:color w:val="434343"/>
          <w:shd w:fill="fce5cd" w:val="clear"/>
        </w:rPr>
      </w:pPr>
      <w:r w:rsidDel="00000000" w:rsidR="00000000" w:rsidRPr="00000000">
        <w:rPr>
          <w:rFonts w:ascii="Arial" w:cs="Arial" w:eastAsia="Arial" w:hAnsi="Arial"/>
          <w:b w:val="1"/>
          <w:color w:val="434343"/>
          <w:shd w:fill="f9cb9c" w:val="clear"/>
          <w:rtl w:val="0"/>
        </w:rPr>
        <w:t xml:space="preserve">Formula</w:t>
      </w:r>
      <w:r w:rsidDel="00000000" w:rsidR="00000000" w:rsidRPr="00000000">
        <w:rPr>
          <w:rFonts w:ascii="Arial" w:cs="Arial" w:eastAsia="Arial" w:hAnsi="Arial"/>
          <w:b w:val="1"/>
          <w:color w:val="434343"/>
          <w:rtl w:val="0"/>
        </w:rPr>
        <w:t xml:space="preserve">: </w:t>
      </w:r>
      <w:r w:rsidDel="00000000" w:rsidR="00000000" w:rsidRPr="00000000">
        <w:rPr>
          <w:rFonts w:ascii="Arial" w:cs="Arial" w:eastAsia="Arial" w:hAnsi="Arial"/>
          <w:color w:val="434343"/>
          <w:shd w:fill="fce5cd" w:val="clear"/>
          <w:rtl w:val="0"/>
        </w:rPr>
        <w:t xml:space="preserve">A set of instructions used to perform a calculation</w:t>
      </w:r>
      <w:r w:rsidDel="00000000" w:rsidR="00000000" w:rsidRPr="00000000">
        <w:rPr>
          <w:rFonts w:ascii="Arial" w:cs="Arial" w:eastAsia="Arial" w:hAnsi="Arial"/>
          <w:color w:val="434343"/>
          <w:rtl w:val="0"/>
        </w:rPr>
        <w:t xml:space="preserve"> </w:t>
      </w:r>
      <w:r w:rsidDel="00000000" w:rsidR="00000000" w:rsidRPr="00000000">
        <w:rPr>
          <w:rFonts w:ascii="Arial" w:cs="Arial" w:eastAsia="Arial" w:hAnsi="Arial"/>
          <w:color w:val="434343"/>
          <w:shd w:fill="fce5cd" w:val="clear"/>
          <w:rtl w:val="0"/>
        </w:rPr>
        <w:t xml:space="preserve">using the data in a spreadsheet</w:t>
      </w:r>
      <w:r w:rsidDel="00000000" w:rsidR="00000000" w:rsidRPr="00000000">
        <w:rPr>
          <w:rtl w:val="0"/>
        </w:rPr>
      </w:r>
    </w:p>
    <w:p w:rsidR="00000000" w:rsidDel="00000000" w:rsidP="00000000" w:rsidRDefault="00000000" w:rsidRPr="00000000" w14:paraId="00000019">
      <w:pPr>
        <w:pageBreakBefore w:val="0"/>
        <w:spacing w:after="200" w:line="276" w:lineRule="auto"/>
        <w:rPr>
          <w:rFonts w:ascii="Arial" w:cs="Arial" w:eastAsia="Arial" w:hAnsi="Arial"/>
          <w:color w:val="434343"/>
          <w:shd w:fill="fff2cc" w:val="clear"/>
        </w:rPr>
      </w:pPr>
      <w:r w:rsidDel="00000000" w:rsidR="00000000" w:rsidRPr="00000000">
        <w:rPr>
          <w:rFonts w:ascii="Arial" w:cs="Arial" w:eastAsia="Arial" w:hAnsi="Arial"/>
          <w:b w:val="1"/>
          <w:color w:val="434343"/>
          <w:shd w:fill="ffe599" w:val="clear"/>
          <w:rtl w:val="0"/>
        </w:rPr>
        <w:t xml:space="preserve">Function</w:t>
      </w:r>
      <w:r w:rsidDel="00000000" w:rsidR="00000000" w:rsidRPr="00000000">
        <w:rPr>
          <w:rFonts w:ascii="Arial" w:cs="Arial" w:eastAsia="Arial" w:hAnsi="Arial"/>
          <w:b w:val="1"/>
          <w:color w:val="434343"/>
          <w:rtl w:val="0"/>
        </w:rPr>
        <w:t xml:space="preserve">: </w:t>
      </w:r>
      <w:r w:rsidDel="00000000" w:rsidR="00000000" w:rsidRPr="00000000">
        <w:rPr>
          <w:rFonts w:ascii="Arial" w:cs="Arial" w:eastAsia="Arial" w:hAnsi="Arial"/>
          <w:color w:val="434343"/>
          <w:rtl w:val="0"/>
        </w:rPr>
        <w:t xml:space="preserve">A preset command that automatically performs a </w:t>
      </w:r>
      <w:r w:rsidDel="00000000" w:rsidR="00000000" w:rsidRPr="00000000">
        <w:rPr>
          <w:rFonts w:ascii="Arial" w:cs="Arial" w:eastAsia="Arial" w:hAnsi="Arial"/>
          <w:color w:val="434343"/>
          <w:shd w:fill="fff2cc" w:val="clear"/>
          <w:rtl w:val="0"/>
        </w:rPr>
        <w:t xml:space="preserve">specified process or task using the data in a spreadsheet</w:t>
      </w:r>
    </w:p>
    <w:p w:rsidR="00000000" w:rsidDel="00000000" w:rsidP="00000000" w:rsidRDefault="00000000" w:rsidRPr="00000000" w14:paraId="0000001A">
      <w:pPr>
        <w:pageBreakBefore w:val="0"/>
        <w:spacing w:after="200" w:line="276" w:lineRule="auto"/>
        <w:rPr>
          <w:rFonts w:ascii="Arial" w:cs="Arial" w:eastAsia="Arial" w:hAnsi="Arial"/>
          <w:color w:val="4285f4"/>
          <w:sz w:val="60"/>
          <w:szCs w:val="60"/>
        </w:rPr>
      </w:pPr>
      <w:r w:rsidDel="00000000" w:rsidR="00000000" w:rsidRPr="00000000">
        <w:rPr>
          <w:rFonts w:ascii="Arial" w:cs="Arial" w:eastAsia="Arial" w:hAnsi="Arial"/>
          <w:color w:val="4285f4"/>
          <w:sz w:val="60"/>
          <w:szCs w:val="60"/>
          <w:rtl w:val="0"/>
        </w:rPr>
        <w:t xml:space="preserve">G</w:t>
      </w:r>
    </w:p>
    <w:p w:rsidR="00000000" w:rsidDel="00000000" w:rsidP="00000000" w:rsidRDefault="00000000" w:rsidRPr="00000000" w14:paraId="0000001B">
      <w:pPr>
        <w:pageBreakBefore w:val="0"/>
        <w:widowControl w:val="0"/>
        <w:spacing w:after="200" w:line="276" w:lineRule="auto"/>
        <w:rPr>
          <w:rFonts w:ascii="Arial" w:cs="Arial" w:eastAsia="Arial" w:hAnsi="Arial"/>
          <w:color w:val="434343"/>
        </w:rPr>
      </w:pPr>
      <w:r w:rsidDel="00000000" w:rsidR="00000000" w:rsidRPr="00000000">
        <w:rPr>
          <w:rFonts w:ascii="Arial" w:cs="Arial" w:eastAsia="Arial" w:hAnsi="Arial"/>
          <w:b w:val="1"/>
          <w:color w:val="434343"/>
          <w:rtl w:val="0"/>
        </w:rPr>
        <w:t xml:space="preserve">Gap analysis: </w:t>
      </w:r>
      <w:r w:rsidDel="00000000" w:rsidR="00000000" w:rsidRPr="00000000">
        <w:rPr>
          <w:rFonts w:ascii="Arial" w:cs="Arial" w:eastAsia="Arial" w:hAnsi="Arial"/>
          <w:color w:val="434343"/>
          <w:rtl w:val="0"/>
        </w:rPr>
        <w:t xml:space="preserve">A method for examining and evaluating the current state of a process in order to identify opportunities for improvement in the future</w:t>
      </w:r>
    </w:p>
    <w:p w:rsidR="00000000" w:rsidDel="00000000" w:rsidP="00000000" w:rsidRDefault="00000000" w:rsidRPr="00000000" w14:paraId="0000001C">
      <w:pPr>
        <w:pageBreakBefore w:val="0"/>
        <w:spacing w:after="200" w:line="276" w:lineRule="auto"/>
        <w:rPr>
          <w:rFonts w:ascii="Arial" w:cs="Arial" w:eastAsia="Arial" w:hAnsi="Arial"/>
          <w:color w:val="434343"/>
        </w:rPr>
      </w:pPr>
      <w:r w:rsidDel="00000000" w:rsidR="00000000" w:rsidRPr="00000000">
        <w:rPr>
          <w:rFonts w:ascii="Arial" w:cs="Arial" w:eastAsia="Arial" w:hAnsi="Arial"/>
          <w:color w:val="4285f4"/>
          <w:sz w:val="60"/>
          <w:szCs w:val="60"/>
          <w:rtl w:val="0"/>
        </w:rPr>
        <w:t xml:space="preserve">H</w:t>
      </w:r>
      <w:r w:rsidDel="00000000" w:rsidR="00000000" w:rsidRPr="00000000">
        <w:rPr>
          <w:rtl w:val="0"/>
        </w:rPr>
      </w:r>
    </w:p>
    <w:p w:rsidR="00000000" w:rsidDel="00000000" w:rsidP="00000000" w:rsidRDefault="00000000" w:rsidRPr="00000000" w14:paraId="0000001D">
      <w:pPr>
        <w:pageBreakBefore w:val="0"/>
        <w:spacing w:after="200" w:line="276" w:lineRule="auto"/>
        <w:rPr>
          <w:rFonts w:ascii="Arial" w:cs="Arial" w:eastAsia="Arial" w:hAnsi="Arial"/>
          <w:color w:val="434343"/>
        </w:rPr>
      </w:pPr>
      <w:r w:rsidDel="00000000" w:rsidR="00000000" w:rsidRPr="00000000">
        <w:rPr>
          <w:rFonts w:ascii="Arial" w:cs="Arial" w:eastAsia="Arial" w:hAnsi="Arial"/>
          <w:color w:val="4285f4"/>
          <w:sz w:val="60"/>
          <w:szCs w:val="60"/>
          <w:rtl w:val="0"/>
        </w:rPr>
        <w:t xml:space="preserve">I</w:t>
      </w:r>
      <w:r w:rsidDel="00000000" w:rsidR="00000000" w:rsidRPr="00000000">
        <w:rPr>
          <w:rtl w:val="0"/>
        </w:rPr>
      </w:r>
    </w:p>
    <w:p w:rsidR="00000000" w:rsidDel="00000000" w:rsidP="00000000" w:rsidRDefault="00000000" w:rsidRPr="00000000" w14:paraId="0000001E">
      <w:pPr>
        <w:pageBreakBefore w:val="0"/>
        <w:spacing w:after="200" w:line="276" w:lineRule="auto"/>
        <w:rPr>
          <w:rFonts w:ascii="Arial" w:cs="Arial" w:eastAsia="Arial" w:hAnsi="Arial"/>
          <w:color w:val="4285f4"/>
          <w:sz w:val="60"/>
          <w:szCs w:val="60"/>
        </w:rPr>
      </w:pPr>
      <w:r w:rsidDel="00000000" w:rsidR="00000000" w:rsidRPr="00000000">
        <w:rPr>
          <w:rFonts w:ascii="Arial" w:cs="Arial" w:eastAsia="Arial" w:hAnsi="Arial"/>
          <w:color w:val="4285f4"/>
          <w:sz w:val="60"/>
          <w:szCs w:val="60"/>
          <w:rtl w:val="0"/>
        </w:rPr>
        <w:t xml:space="preserve">J</w:t>
      </w:r>
    </w:p>
    <w:p w:rsidR="00000000" w:rsidDel="00000000" w:rsidP="00000000" w:rsidRDefault="00000000" w:rsidRPr="00000000" w14:paraId="0000001F">
      <w:pPr>
        <w:pageBreakBefore w:val="0"/>
        <w:spacing w:after="200" w:line="276" w:lineRule="auto"/>
        <w:rPr>
          <w:rFonts w:ascii="Arial" w:cs="Arial" w:eastAsia="Arial" w:hAnsi="Arial"/>
          <w:color w:val="4285f4"/>
          <w:sz w:val="60"/>
          <w:szCs w:val="60"/>
        </w:rPr>
      </w:pPr>
      <w:r w:rsidDel="00000000" w:rsidR="00000000" w:rsidRPr="00000000">
        <w:rPr>
          <w:rFonts w:ascii="Arial" w:cs="Arial" w:eastAsia="Arial" w:hAnsi="Arial"/>
          <w:color w:val="4285f4"/>
          <w:sz w:val="60"/>
          <w:szCs w:val="60"/>
          <w:rtl w:val="0"/>
        </w:rPr>
        <w:t xml:space="preserve">K</w:t>
      </w:r>
    </w:p>
    <w:p w:rsidR="00000000" w:rsidDel="00000000" w:rsidP="00000000" w:rsidRDefault="00000000" w:rsidRPr="00000000" w14:paraId="00000020">
      <w:pPr>
        <w:pageBreakBefore w:val="0"/>
        <w:spacing w:after="200" w:line="276" w:lineRule="auto"/>
        <w:rPr>
          <w:rFonts w:ascii="Arial" w:cs="Arial" w:eastAsia="Arial" w:hAnsi="Arial"/>
          <w:color w:val="434343"/>
        </w:rPr>
      </w:pPr>
      <w:r w:rsidDel="00000000" w:rsidR="00000000" w:rsidRPr="00000000">
        <w:rPr>
          <w:rFonts w:ascii="Arial" w:cs="Arial" w:eastAsia="Arial" w:hAnsi="Arial"/>
          <w:color w:val="4285f4"/>
          <w:sz w:val="60"/>
          <w:szCs w:val="60"/>
          <w:rtl w:val="0"/>
        </w:rPr>
        <w:t xml:space="preserve">L</w:t>
      </w:r>
      <w:r w:rsidDel="00000000" w:rsidR="00000000" w:rsidRPr="00000000">
        <w:rPr>
          <w:rtl w:val="0"/>
        </w:rPr>
      </w:r>
    </w:p>
    <w:p w:rsidR="00000000" w:rsidDel="00000000" w:rsidP="00000000" w:rsidRDefault="00000000" w:rsidRPr="00000000" w14:paraId="00000021">
      <w:pPr>
        <w:pageBreakBefore w:val="0"/>
        <w:spacing w:after="200" w:line="276" w:lineRule="auto"/>
        <w:rPr>
          <w:rFonts w:ascii="Arial" w:cs="Arial" w:eastAsia="Arial" w:hAnsi="Arial"/>
          <w:color w:val="434343"/>
        </w:rPr>
      </w:pPr>
      <w:r w:rsidDel="00000000" w:rsidR="00000000" w:rsidRPr="00000000">
        <w:rPr>
          <w:rFonts w:ascii="Arial" w:cs="Arial" w:eastAsia="Arial" w:hAnsi="Arial"/>
          <w:color w:val="4285f4"/>
          <w:sz w:val="60"/>
          <w:szCs w:val="60"/>
          <w:rtl w:val="0"/>
        </w:rPr>
        <w:t xml:space="preserve">M</w:t>
      </w:r>
      <w:r w:rsidDel="00000000" w:rsidR="00000000" w:rsidRPr="00000000">
        <w:rPr>
          <w:rtl w:val="0"/>
        </w:rPr>
      </w:r>
    </w:p>
    <w:p w:rsidR="00000000" w:rsidDel="00000000" w:rsidP="00000000" w:rsidRDefault="00000000" w:rsidRPr="00000000" w14:paraId="00000022">
      <w:pPr>
        <w:pageBreakBefore w:val="0"/>
        <w:spacing w:after="200" w:line="276" w:lineRule="auto"/>
        <w:rPr>
          <w:rFonts w:ascii="Arial" w:cs="Arial" w:eastAsia="Arial" w:hAnsi="Arial"/>
          <w:color w:val="434343"/>
        </w:rPr>
      </w:pPr>
      <w:r w:rsidDel="00000000" w:rsidR="00000000" w:rsidRPr="00000000">
        <w:rPr>
          <w:rFonts w:ascii="Arial" w:cs="Arial" w:eastAsia="Arial" w:hAnsi="Arial"/>
          <w:color w:val="4285f4"/>
          <w:sz w:val="60"/>
          <w:szCs w:val="60"/>
          <w:rtl w:val="0"/>
        </w:rPr>
        <w:t xml:space="preserve">N</w:t>
      </w:r>
      <w:r w:rsidDel="00000000" w:rsidR="00000000" w:rsidRPr="00000000">
        <w:rPr>
          <w:rtl w:val="0"/>
        </w:rPr>
      </w:r>
    </w:p>
    <w:p w:rsidR="00000000" w:rsidDel="00000000" w:rsidP="00000000" w:rsidRDefault="00000000" w:rsidRPr="00000000" w14:paraId="00000023">
      <w:pPr>
        <w:pageBreakBefore w:val="0"/>
        <w:spacing w:after="200" w:line="276" w:lineRule="auto"/>
        <w:rPr>
          <w:rFonts w:ascii="Arial" w:cs="Arial" w:eastAsia="Arial" w:hAnsi="Arial"/>
          <w:color w:val="4285f4"/>
          <w:sz w:val="60"/>
          <w:szCs w:val="60"/>
        </w:rPr>
      </w:pPr>
      <w:r w:rsidDel="00000000" w:rsidR="00000000" w:rsidRPr="00000000">
        <w:rPr>
          <w:rFonts w:ascii="Arial" w:cs="Arial" w:eastAsia="Arial" w:hAnsi="Arial"/>
          <w:color w:val="4285f4"/>
          <w:sz w:val="60"/>
          <w:szCs w:val="60"/>
          <w:rtl w:val="0"/>
        </w:rPr>
        <w:t xml:space="preserve">O</w:t>
      </w:r>
    </w:p>
    <w:p w:rsidR="00000000" w:rsidDel="00000000" w:rsidP="00000000" w:rsidRDefault="00000000" w:rsidRPr="00000000" w14:paraId="00000024">
      <w:pPr>
        <w:pageBreakBefore w:val="0"/>
        <w:spacing w:after="200" w:line="276" w:lineRule="auto"/>
        <w:rPr>
          <w:rFonts w:ascii="Arial" w:cs="Arial" w:eastAsia="Arial" w:hAnsi="Arial"/>
          <w:color w:val="434343"/>
        </w:rPr>
      </w:pPr>
      <w:r w:rsidDel="00000000" w:rsidR="00000000" w:rsidRPr="00000000">
        <w:rPr>
          <w:rFonts w:ascii="Arial" w:cs="Arial" w:eastAsia="Arial" w:hAnsi="Arial"/>
          <w:b w:val="1"/>
          <w:color w:val="434343"/>
          <w:rtl w:val="0"/>
        </w:rPr>
        <w:t xml:space="preserve">Observation: </w:t>
      </w:r>
      <w:r w:rsidDel="00000000" w:rsidR="00000000" w:rsidRPr="00000000">
        <w:rPr>
          <w:rFonts w:ascii="Arial" w:cs="Arial" w:eastAsia="Arial" w:hAnsi="Arial"/>
          <w:color w:val="434343"/>
          <w:rtl w:val="0"/>
        </w:rPr>
        <w:t xml:space="preserve">The attributes that describe a piece of data contained in a row of a table</w:t>
      </w:r>
    </w:p>
    <w:p w:rsidR="00000000" w:rsidDel="00000000" w:rsidP="00000000" w:rsidRDefault="00000000" w:rsidRPr="00000000" w14:paraId="00000025">
      <w:pPr>
        <w:pageBreakBefore w:val="0"/>
        <w:spacing w:after="200" w:line="276" w:lineRule="auto"/>
        <w:rPr>
          <w:rFonts w:ascii="Arial" w:cs="Arial" w:eastAsia="Arial" w:hAnsi="Arial"/>
          <w:color w:val="434343"/>
        </w:rPr>
      </w:pPr>
      <w:r w:rsidDel="00000000" w:rsidR="00000000" w:rsidRPr="00000000">
        <w:rPr>
          <w:rFonts w:ascii="Arial" w:cs="Arial" w:eastAsia="Arial" w:hAnsi="Arial"/>
          <w:color w:val="4285f4"/>
          <w:sz w:val="60"/>
          <w:szCs w:val="60"/>
          <w:rtl w:val="0"/>
        </w:rPr>
        <w:t xml:space="preserve">P</w:t>
      </w:r>
      <w:r w:rsidDel="00000000" w:rsidR="00000000" w:rsidRPr="00000000">
        <w:rPr>
          <w:rtl w:val="0"/>
        </w:rPr>
      </w:r>
    </w:p>
    <w:p w:rsidR="00000000" w:rsidDel="00000000" w:rsidP="00000000" w:rsidRDefault="00000000" w:rsidRPr="00000000" w14:paraId="00000026">
      <w:pPr>
        <w:pageBreakBefore w:val="0"/>
        <w:spacing w:after="200" w:line="276" w:lineRule="auto"/>
        <w:rPr>
          <w:rFonts w:ascii="Arial" w:cs="Arial" w:eastAsia="Arial" w:hAnsi="Arial"/>
          <w:color w:val="4285f4"/>
          <w:sz w:val="60"/>
          <w:szCs w:val="60"/>
        </w:rPr>
      </w:pPr>
      <w:r w:rsidDel="00000000" w:rsidR="00000000" w:rsidRPr="00000000">
        <w:rPr>
          <w:rFonts w:ascii="Arial" w:cs="Arial" w:eastAsia="Arial" w:hAnsi="Arial"/>
          <w:color w:val="4285f4"/>
          <w:sz w:val="60"/>
          <w:szCs w:val="60"/>
          <w:rtl w:val="0"/>
        </w:rPr>
        <w:t xml:space="preserve">Q</w:t>
      </w:r>
    </w:p>
    <w:p w:rsidR="00000000" w:rsidDel="00000000" w:rsidP="00000000" w:rsidRDefault="00000000" w:rsidRPr="00000000" w14:paraId="00000027">
      <w:pPr>
        <w:pageBreakBefore w:val="0"/>
        <w:widowControl w:val="0"/>
        <w:spacing w:after="200" w:line="276" w:lineRule="auto"/>
        <w:rPr>
          <w:rFonts w:ascii="Arial" w:cs="Arial" w:eastAsia="Arial" w:hAnsi="Arial"/>
          <w:b w:val="1"/>
          <w:color w:val="434343"/>
        </w:rPr>
      </w:pPr>
      <w:r w:rsidDel="00000000" w:rsidR="00000000" w:rsidRPr="00000000">
        <w:rPr>
          <w:rFonts w:ascii="Arial" w:cs="Arial" w:eastAsia="Arial" w:hAnsi="Arial"/>
          <w:b w:val="1"/>
          <w:color w:val="434343"/>
          <w:rtl w:val="0"/>
        </w:rPr>
        <w:t xml:space="preserve">Query: </w:t>
      </w:r>
      <w:r w:rsidDel="00000000" w:rsidR="00000000" w:rsidRPr="00000000">
        <w:rPr>
          <w:rFonts w:ascii="Arial" w:cs="Arial" w:eastAsia="Arial" w:hAnsi="Arial"/>
          <w:color w:val="434343"/>
          <w:rtl w:val="0"/>
        </w:rPr>
        <w:t xml:space="preserve">A request for data or information from a database</w:t>
      </w:r>
      <w:r w:rsidDel="00000000" w:rsidR="00000000" w:rsidRPr="00000000">
        <w:rPr>
          <w:rtl w:val="0"/>
        </w:rPr>
      </w:r>
    </w:p>
    <w:p w:rsidR="00000000" w:rsidDel="00000000" w:rsidP="00000000" w:rsidRDefault="00000000" w:rsidRPr="00000000" w14:paraId="00000028">
      <w:pPr>
        <w:pageBreakBefore w:val="0"/>
        <w:widowControl w:val="0"/>
        <w:spacing w:after="200" w:line="276" w:lineRule="auto"/>
        <w:rPr>
          <w:rFonts w:ascii="Arial" w:cs="Arial" w:eastAsia="Arial" w:hAnsi="Arial"/>
          <w:color w:val="434343"/>
        </w:rPr>
      </w:pPr>
      <w:r w:rsidDel="00000000" w:rsidR="00000000" w:rsidRPr="00000000">
        <w:rPr>
          <w:rFonts w:ascii="Arial" w:cs="Arial" w:eastAsia="Arial" w:hAnsi="Arial"/>
          <w:b w:val="1"/>
          <w:color w:val="434343"/>
          <w:rtl w:val="0"/>
        </w:rPr>
        <w:t xml:space="preserve">Query language: </w:t>
      </w:r>
      <w:r w:rsidDel="00000000" w:rsidR="00000000" w:rsidRPr="00000000">
        <w:rPr>
          <w:rFonts w:ascii="Arial" w:cs="Arial" w:eastAsia="Arial" w:hAnsi="Arial"/>
          <w:color w:val="434343"/>
          <w:rtl w:val="0"/>
        </w:rPr>
        <w:t xml:space="preserve">A computer programming language used to communicate with a database</w:t>
      </w:r>
    </w:p>
    <w:p w:rsidR="00000000" w:rsidDel="00000000" w:rsidP="00000000" w:rsidRDefault="00000000" w:rsidRPr="00000000" w14:paraId="00000029">
      <w:pPr>
        <w:pageBreakBefore w:val="0"/>
        <w:spacing w:after="200" w:line="276" w:lineRule="auto"/>
        <w:rPr>
          <w:rFonts w:ascii="Arial" w:cs="Arial" w:eastAsia="Arial" w:hAnsi="Arial"/>
          <w:color w:val="4285f4"/>
          <w:sz w:val="60"/>
          <w:szCs w:val="60"/>
        </w:rPr>
      </w:pPr>
      <w:r w:rsidDel="00000000" w:rsidR="00000000" w:rsidRPr="00000000">
        <w:rPr>
          <w:rFonts w:ascii="Arial" w:cs="Arial" w:eastAsia="Arial" w:hAnsi="Arial"/>
          <w:color w:val="4285f4"/>
          <w:sz w:val="60"/>
          <w:szCs w:val="60"/>
          <w:rtl w:val="0"/>
        </w:rPr>
        <w:t xml:space="preserve">R</w:t>
      </w:r>
    </w:p>
    <w:p w:rsidR="00000000" w:rsidDel="00000000" w:rsidP="00000000" w:rsidRDefault="00000000" w:rsidRPr="00000000" w14:paraId="0000002A">
      <w:pPr>
        <w:pageBreakBefore w:val="0"/>
        <w:widowControl w:val="0"/>
        <w:spacing w:after="200" w:line="276" w:lineRule="auto"/>
        <w:rPr>
          <w:rFonts w:ascii="Arial" w:cs="Arial" w:eastAsia="Arial" w:hAnsi="Arial"/>
          <w:color w:val="434343"/>
        </w:rPr>
      </w:pPr>
      <w:r w:rsidDel="00000000" w:rsidR="00000000" w:rsidRPr="00000000">
        <w:rPr>
          <w:rFonts w:ascii="Arial" w:cs="Arial" w:eastAsia="Arial" w:hAnsi="Arial"/>
          <w:b w:val="1"/>
          <w:color w:val="434343"/>
          <w:rtl w:val="0"/>
        </w:rPr>
        <w:t xml:space="preserve">Root cause:</w:t>
      </w:r>
      <w:r w:rsidDel="00000000" w:rsidR="00000000" w:rsidRPr="00000000">
        <w:rPr>
          <w:rFonts w:ascii="Arial" w:cs="Arial" w:eastAsia="Arial" w:hAnsi="Arial"/>
          <w:color w:val="434343"/>
          <w:rtl w:val="0"/>
        </w:rPr>
        <w:t xml:space="preserve"> The reason why a problem occurs</w:t>
      </w:r>
    </w:p>
    <w:p w:rsidR="00000000" w:rsidDel="00000000" w:rsidP="00000000" w:rsidRDefault="00000000" w:rsidRPr="00000000" w14:paraId="0000002B">
      <w:pPr>
        <w:pageBreakBefore w:val="0"/>
        <w:spacing w:after="200" w:line="276" w:lineRule="auto"/>
        <w:rPr>
          <w:rFonts w:ascii="Arial" w:cs="Arial" w:eastAsia="Arial" w:hAnsi="Arial"/>
          <w:color w:val="4285f4"/>
          <w:sz w:val="60"/>
          <w:szCs w:val="60"/>
        </w:rPr>
      </w:pPr>
      <w:r w:rsidDel="00000000" w:rsidR="00000000" w:rsidRPr="00000000">
        <w:rPr>
          <w:rFonts w:ascii="Arial" w:cs="Arial" w:eastAsia="Arial" w:hAnsi="Arial"/>
          <w:color w:val="4285f4"/>
          <w:sz w:val="60"/>
          <w:szCs w:val="60"/>
          <w:rtl w:val="0"/>
        </w:rPr>
        <w:t xml:space="preserve">S</w:t>
      </w:r>
    </w:p>
    <w:p w:rsidR="00000000" w:rsidDel="00000000" w:rsidP="00000000" w:rsidRDefault="00000000" w:rsidRPr="00000000" w14:paraId="0000002C">
      <w:pPr>
        <w:pageBreakBefore w:val="0"/>
        <w:spacing w:after="200" w:line="276" w:lineRule="auto"/>
        <w:rPr>
          <w:rFonts w:ascii="Arial" w:cs="Arial" w:eastAsia="Arial" w:hAnsi="Arial"/>
          <w:color w:val="434343"/>
        </w:rPr>
      </w:pPr>
      <w:r w:rsidDel="00000000" w:rsidR="00000000" w:rsidRPr="00000000">
        <w:rPr>
          <w:rFonts w:ascii="Arial" w:cs="Arial" w:eastAsia="Arial" w:hAnsi="Arial"/>
          <w:b w:val="1"/>
          <w:color w:val="434343"/>
          <w:rtl w:val="0"/>
        </w:rPr>
        <w:t xml:space="preserve">Stakeholders: </w:t>
      </w:r>
      <w:r w:rsidDel="00000000" w:rsidR="00000000" w:rsidRPr="00000000">
        <w:rPr>
          <w:rFonts w:ascii="Arial" w:cs="Arial" w:eastAsia="Arial" w:hAnsi="Arial"/>
          <w:color w:val="434343"/>
          <w:rtl w:val="0"/>
        </w:rPr>
        <w:t xml:space="preserve">People who invest time and resources into a project and are interested in its outcome</w:t>
      </w:r>
    </w:p>
    <w:p w:rsidR="00000000" w:rsidDel="00000000" w:rsidP="00000000" w:rsidRDefault="00000000" w:rsidRPr="00000000" w14:paraId="0000002D">
      <w:pPr>
        <w:pageBreakBefore w:val="0"/>
        <w:spacing w:after="200" w:line="276" w:lineRule="auto"/>
        <w:rPr>
          <w:rFonts w:ascii="Arial" w:cs="Arial" w:eastAsia="Arial" w:hAnsi="Arial"/>
          <w:color w:val="4285f4"/>
          <w:sz w:val="60"/>
          <w:szCs w:val="60"/>
        </w:rPr>
      </w:pPr>
      <w:r w:rsidDel="00000000" w:rsidR="00000000" w:rsidRPr="00000000">
        <w:rPr>
          <w:rFonts w:ascii="Arial" w:cs="Arial" w:eastAsia="Arial" w:hAnsi="Arial"/>
          <w:color w:val="4285f4"/>
          <w:sz w:val="60"/>
          <w:szCs w:val="60"/>
          <w:rtl w:val="0"/>
        </w:rPr>
        <w:t xml:space="preserve">T</w:t>
      </w:r>
    </w:p>
    <w:p w:rsidR="00000000" w:rsidDel="00000000" w:rsidP="00000000" w:rsidRDefault="00000000" w:rsidRPr="00000000" w14:paraId="0000002E">
      <w:pPr>
        <w:pageBreakBefore w:val="0"/>
        <w:widowControl w:val="0"/>
        <w:spacing w:after="200" w:line="276" w:lineRule="auto"/>
        <w:rPr>
          <w:rFonts w:ascii="Arial" w:cs="Arial" w:eastAsia="Arial" w:hAnsi="Arial"/>
          <w:color w:val="434343"/>
        </w:rPr>
      </w:pPr>
      <w:r w:rsidDel="00000000" w:rsidR="00000000" w:rsidRPr="00000000">
        <w:rPr>
          <w:rFonts w:ascii="Arial" w:cs="Arial" w:eastAsia="Arial" w:hAnsi="Arial"/>
          <w:b w:val="1"/>
          <w:color w:val="434343"/>
          <w:rtl w:val="0"/>
        </w:rPr>
        <w:t xml:space="preserve">Technical mindset: </w:t>
      </w:r>
      <w:r w:rsidDel="00000000" w:rsidR="00000000" w:rsidRPr="00000000">
        <w:rPr>
          <w:rFonts w:ascii="Arial" w:cs="Arial" w:eastAsia="Arial" w:hAnsi="Arial"/>
          <w:color w:val="434343"/>
          <w:rtl w:val="0"/>
        </w:rPr>
        <w:t xml:space="preserve">The ability to break things down into smaller steps or pieces and work with them in an orderly and logical way</w:t>
      </w:r>
    </w:p>
    <w:p w:rsidR="00000000" w:rsidDel="00000000" w:rsidP="00000000" w:rsidRDefault="00000000" w:rsidRPr="00000000" w14:paraId="0000002F">
      <w:pPr>
        <w:pageBreakBefore w:val="0"/>
        <w:spacing w:after="200" w:line="276" w:lineRule="auto"/>
        <w:rPr>
          <w:rFonts w:ascii="Arial" w:cs="Arial" w:eastAsia="Arial" w:hAnsi="Arial"/>
          <w:color w:val="434343"/>
        </w:rPr>
      </w:pPr>
      <w:r w:rsidDel="00000000" w:rsidR="00000000" w:rsidRPr="00000000">
        <w:rPr>
          <w:rFonts w:ascii="Arial" w:cs="Arial" w:eastAsia="Arial" w:hAnsi="Arial"/>
          <w:color w:val="4285f4"/>
          <w:sz w:val="60"/>
          <w:szCs w:val="60"/>
          <w:rtl w:val="0"/>
        </w:rPr>
        <w:t xml:space="preserve">U</w:t>
      </w:r>
      <w:r w:rsidDel="00000000" w:rsidR="00000000" w:rsidRPr="00000000">
        <w:rPr>
          <w:rtl w:val="0"/>
        </w:rPr>
      </w:r>
    </w:p>
    <w:p w:rsidR="00000000" w:rsidDel="00000000" w:rsidP="00000000" w:rsidRDefault="00000000" w:rsidRPr="00000000" w14:paraId="00000030">
      <w:pPr>
        <w:pageBreakBefore w:val="0"/>
        <w:spacing w:after="200" w:line="276" w:lineRule="auto"/>
        <w:rPr>
          <w:rFonts w:ascii="Arial" w:cs="Arial" w:eastAsia="Arial" w:hAnsi="Arial"/>
          <w:color w:val="4285f4"/>
          <w:sz w:val="60"/>
          <w:szCs w:val="60"/>
        </w:rPr>
      </w:pPr>
      <w:r w:rsidDel="00000000" w:rsidR="00000000" w:rsidRPr="00000000">
        <w:rPr>
          <w:rFonts w:ascii="Arial" w:cs="Arial" w:eastAsia="Arial" w:hAnsi="Arial"/>
          <w:color w:val="4285f4"/>
          <w:sz w:val="60"/>
          <w:szCs w:val="60"/>
          <w:rtl w:val="0"/>
        </w:rPr>
        <w:t xml:space="preserve">V</w:t>
      </w:r>
    </w:p>
    <w:p w:rsidR="00000000" w:rsidDel="00000000" w:rsidP="00000000" w:rsidRDefault="00000000" w:rsidRPr="00000000" w14:paraId="00000031">
      <w:pPr>
        <w:pageBreakBefore w:val="0"/>
        <w:spacing w:after="200" w:line="276" w:lineRule="auto"/>
        <w:rPr>
          <w:rFonts w:ascii="Arial" w:cs="Arial" w:eastAsia="Arial" w:hAnsi="Arial"/>
          <w:b w:val="1"/>
          <w:color w:val="434343"/>
        </w:rPr>
      </w:pPr>
      <w:r w:rsidDel="00000000" w:rsidR="00000000" w:rsidRPr="00000000">
        <w:rPr>
          <w:rFonts w:ascii="Arial" w:cs="Arial" w:eastAsia="Arial" w:hAnsi="Arial"/>
          <w:b w:val="1"/>
          <w:color w:val="434343"/>
          <w:rtl w:val="0"/>
        </w:rPr>
        <w:t xml:space="preserve">Visualization: </w:t>
      </w:r>
      <w:r w:rsidDel="00000000" w:rsidR="00000000" w:rsidRPr="00000000">
        <w:rPr>
          <w:rFonts w:ascii="Arial" w:cs="Arial" w:eastAsia="Arial" w:hAnsi="Arial"/>
          <w:color w:val="434343"/>
          <w:rtl w:val="0"/>
        </w:rPr>
        <w:t xml:space="preserve">(Refer to data visualization) </w:t>
      </w:r>
      <w:r w:rsidDel="00000000" w:rsidR="00000000" w:rsidRPr="00000000">
        <w:rPr>
          <w:rtl w:val="0"/>
        </w:rPr>
      </w:r>
    </w:p>
    <w:p w:rsidR="00000000" w:rsidDel="00000000" w:rsidP="00000000" w:rsidRDefault="00000000" w:rsidRPr="00000000" w14:paraId="00000032">
      <w:pPr>
        <w:pageBreakBefore w:val="0"/>
        <w:spacing w:after="200" w:line="276" w:lineRule="auto"/>
        <w:rPr>
          <w:rFonts w:ascii="Arial" w:cs="Arial" w:eastAsia="Arial" w:hAnsi="Arial"/>
          <w:color w:val="434343"/>
        </w:rPr>
      </w:pPr>
      <w:r w:rsidDel="00000000" w:rsidR="00000000" w:rsidRPr="00000000">
        <w:rPr>
          <w:rFonts w:ascii="Arial" w:cs="Arial" w:eastAsia="Arial" w:hAnsi="Arial"/>
          <w:color w:val="4285f4"/>
          <w:sz w:val="60"/>
          <w:szCs w:val="60"/>
          <w:rtl w:val="0"/>
        </w:rPr>
        <w:t xml:space="preserve">W</w:t>
      </w:r>
      <w:r w:rsidDel="00000000" w:rsidR="00000000" w:rsidRPr="00000000">
        <w:rPr>
          <w:rtl w:val="0"/>
        </w:rPr>
      </w:r>
    </w:p>
    <w:p w:rsidR="00000000" w:rsidDel="00000000" w:rsidP="00000000" w:rsidRDefault="00000000" w:rsidRPr="00000000" w14:paraId="00000033">
      <w:pPr>
        <w:pageBreakBefore w:val="0"/>
        <w:spacing w:after="200" w:line="276" w:lineRule="auto"/>
        <w:rPr>
          <w:rFonts w:ascii="Arial" w:cs="Arial" w:eastAsia="Arial" w:hAnsi="Arial"/>
          <w:color w:val="434343"/>
        </w:rPr>
      </w:pPr>
      <w:r w:rsidDel="00000000" w:rsidR="00000000" w:rsidRPr="00000000">
        <w:rPr>
          <w:rFonts w:ascii="Arial" w:cs="Arial" w:eastAsia="Arial" w:hAnsi="Arial"/>
          <w:color w:val="4285f4"/>
          <w:sz w:val="60"/>
          <w:szCs w:val="60"/>
          <w:rtl w:val="0"/>
        </w:rPr>
        <w:t xml:space="preserve">X</w:t>
      </w:r>
      <w:r w:rsidDel="00000000" w:rsidR="00000000" w:rsidRPr="00000000">
        <w:rPr>
          <w:rtl w:val="0"/>
        </w:rPr>
      </w:r>
    </w:p>
    <w:p w:rsidR="00000000" w:rsidDel="00000000" w:rsidP="00000000" w:rsidRDefault="00000000" w:rsidRPr="00000000" w14:paraId="00000034">
      <w:pPr>
        <w:pageBreakBefore w:val="0"/>
        <w:spacing w:after="200" w:line="276" w:lineRule="auto"/>
        <w:rPr>
          <w:rFonts w:ascii="Arial" w:cs="Arial" w:eastAsia="Arial" w:hAnsi="Arial"/>
          <w:color w:val="434343"/>
        </w:rPr>
      </w:pPr>
      <w:r w:rsidDel="00000000" w:rsidR="00000000" w:rsidRPr="00000000">
        <w:rPr>
          <w:rFonts w:ascii="Arial" w:cs="Arial" w:eastAsia="Arial" w:hAnsi="Arial"/>
          <w:color w:val="4285f4"/>
          <w:sz w:val="60"/>
          <w:szCs w:val="60"/>
          <w:rtl w:val="0"/>
        </w:rPr>
        <w:t xml:space="preserve">Y</w:t>
      </w:r>
      <w:r w:rsidDel="00000000" w:rsidR="00000000" w:rsidRPr="00000000">
        <w:rPr>
          <w:rtl w:val="0"/>
        </w:rPr>
      </w:r>
    </w:p>
    <w:p w:rsidR="00000000" w:rsidDel="00000000" w:rsidP="00000000" w:rsidRDefault="00000000" w:rsidRPr="00000000" w14:paraId="00000035">
      <w:pPr>
        <w:pageBreakBefore w:val="0"/>
        <w:spacing w:after="200" w:line="276" w:lineRule="auto"/>
        <w:rPr>
          <w:rFonts w:ascii="Arial" w:cs="Arial" w:eastAsia="Arial" w:hAnsi="Arial"/>
          <w:color w:val="434343"/>
        </w:rPr>
      </w:pPr>
      <w:r w:rsidDel="00000000" w:rsidR="00000000" w:rsidRPr="00000000">
        <w:rPr>
          <w:rFonts w:ascii="Arial" w:cs="Arial" w:eastAsia="Arial" w:hAnsi="Arial"/>
          <w:color w:val="4285f4"/>
          <w:sz w:val="60"/>
          <w:szCs w:val="60"/>
          <w:rtl w:val="0"/>
        </w:rPr>
        <w:t xml:space="preserve">Z</w:t>
      </w:r>
      <w:r w:rsidDel="00000000" w:rsidR="00000000" w:rsidRPr="00000000">
        <w:rPr>
          <w:rtl w:val="0"/>
        </w:rPr>
      </w:r>
    </w:p>
    <w:p w:rsidR="00000000" w:rsidDel="00000000" w:rsidP="00000000" w:rsidRDefault="00000000" w:rsidRPr="00000000" w14:paraId="00000036">
      <w:pPr>
        <w:pageBreakBefore w:val="0"/>
        <w:widowControl w:val="0"/>
        <w:spacing w:after="200" w:line="276" w:lineRule="auto"/>
        <w:rPr>
          <w:rFonts w:ascii="Arial" w:cs="Arial" w:eastAsia="Arial" w:hAnsi="Arial"/>
          <w:color w:val="434343"/>
        </w:rPr>
      </w:pPr>
      <w:r w:rsidDel="00000000" w:rsidR="00000000" w:rsidRPr="00000000">
        <w:rPr>
          <w:rtl w:val="0"/>
        </w:rPr>
      </w:r>
    </w:p>
    <w:p w:rsidR="00000000" w:rsidDel="00000000" w:rsidP="00000000" w:rsidRDefault="00000000" w:rsidRPr="00000000" w14:paraId="00000037">
      <w:pPr>
        <w:pageBreakBefore w:val="0"/>
        <w:widowControl w:val="0"/>
        <w:spacing w:after="200" w:line="276" w:lineRule="auto"/>
        <w:rPr>
          <w:rFonts w:ascii="Arial" w:cs="Arial" w:eastAsia="Arial" w:hAnsi="Arial"/>
          <w:color w:val="434343"/>
        </w:rPr>
      </w:pPr>
      <w:r w:rsidDel="00000000" w:rsidR="00000000" w:rsidRPr="00000000">
        <w:rPr>
          <w:rtl w:val="0"/>
        </w:rPr>
      </w:r>
    </w:p>
    <w:sectPr>
      <w:headerReference r:id="rId7" w:type="default"/>
      <w:headerReference r:id="rId8" w:type="first"/>
      <w:footerReference r:id="rId9" w:type="first"/>
      <w:pgSz w:h="15840" w:w="12240" w:orient="portrait"/>
      <w:pgMar w:bottom="1440" w:top="1440" w:left="1440" w:right="1440" w:header="1133.8582677165355" w:footer="720.00000000000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rPr>
        <w:rFonts w:ascii="Arial" w:cs="Arial" w:eastAsia="Arial" w:hAnsi="Arial"/>
        <w:color w:val="666666"/>
        <w:sz w:val="48"/>
        <w:szCs w:val="48"/>
      </w:rPr>
    </w:pPr>
    <w:r w:rsidDel="00000000" w:rsidR="00000000" w:rsidRPr="00000000">
      <w:rPr>
        <w:rFonts w:ascii="Arial" w:cs="Arial" w:eastAsia="Arial" w:hAnsi="Arial"/>
        <w:sz w:val="96"/>
        <w:szCs w:val="96"/>
        <w:rtl w:val="0"/>
      </w:rPr>
      <w:t xml:space="preserve">Glossary</w:t>
    </w:r>
    <w:r w:rsidDel="00000000" w:rsidR="00000000" w:rsidRPr="00000000">
      <w:rPr>
        <w:rFonts w:ascii="Arial" w:cs="Arial" w:eastAsia="Arial" w:hAnsi="Arial"/>
        <w:sz w:val="72"/>
        <w:szCs w:val="72"/>
        <w:rtl w:val="0"/>
      </w:rPr>
      <w:br w:type="textWrapping"/>
    </w:r>
    <w:r w:rsidDel="00000000" w:rsidR="00000000" w:rsidRPr="00000000">
      <w:rPr>
        <w:rFonts w:ascii="Arial" w:cs="Arial" w:eastAsia="Arial" w:hAnsi="Arial"/>
        <w:color w:val="4285f4"/>
        <w:sz w:val="48"/>
        <w:szCs w:val="48"/>
        <w:rtl w:val="0"/>
      </w:rPr>
      <w:t xml:space="preserve">Data Analytics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4200525</wp:posOffset>
          </wp:positionH>
          <wp:positionV relativeFrom="paragraph">
            <wp:posOffset>-466723</wp:posOffset>
          </wp:positionV>
          <wp:extent cx="2357438" cy="1829046"/>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
                  <a:srcRect b="5855" l="0" r="0" t="0"/>
                  <a:stretch>
                    <a:fillRect/>
                  </a:stretch>
                </pic:blipFill>
                <pic:spPr>
                  <a:xfrm>
                    <a:off x="0" y="0"/>
                    <a:ext cx="2357438" cy="1829046"/>
                  </a:xfrm>
                  <a:prstGeom prst="rect"/>
                  <a:ln/>
                </pic:spPr>
              </pic:pic>
            </a:graphicData>
          </a:graphic>
        </wp:anchor>
      </w:drawing>
    </w:r>
  </w:p>
  <w:p w:rsidR="00000000" w:rsidDel="00000000" w:rsidP="00000000" w:rsidRDefault="00000000" w:rsidRPr="00000000" w14:paraId="00000039">
    <w:pPr>
      <w:rPr>
        <w:rFonts w:ascii="Arial" w:cs="Arial" w:eastAsia="Arial" w:hAnsi="Arial"/>
        <w:color w:val="666666"/>
        <w:sz w:val="48"/>
        <w:szCs w:val="48"/>
      </w:rPr>
    </w:pPr>
    <w:r w:rsidDel="00000000" w:rsidR="00000000" w:rsidRPr="00000000">
      <w:rPr>
        <w:rFonts w:ascii="Arial" w:cs="Arial" w:eastAsia="Arial" w:hAnsi="Arial"/>
        <w:color w:val="666666"/>
        <w:sz w:val="48"/>
        <w:szCs w:val="48"/>
        <w:rtl w:val="0"/>
      </w:rPr>
      <w:t xml:space="preserve">Terms and Definitions</w:t>
    </w:r>
  </w:p>
  <w:p w:rsidR="00000000" w:rsidDel="00000000" w:rsidP="00000000" w:rsidRDefault="00000000" w:rsidRPr="00000000" w14:paraId="0000003A">
    <w:pPr>
      <w:rPr>
        <w:rFonts w:ascii="Arial" w:cs="Arial" w:eastAsia="Arial" w:hAnsi="Arial"/>
        <w:sz w:val="48"/>
        <w:szCs w:val="48"/>
      </w:rPr>
    </w:pPr>
    <w:r w:rsidDel="00000000" w:rsidR="00000000" w:rsidRPr="00000000">
      <w:pict>
        <v:rect style="width:0.0pt;height:1.5pt" o:hr="t" o:hrstd="t" o:hralign="center" fillcolor="#A0A0A0" stroked="f"/>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rPr>
        <w:rFonts w:ascii="Arial" w:cs="Arial" w:eastAsia="Arial" w:hAnsi="Arial"/>
        <w:b w:val="1"/>
        <w:color w:val="666666"/>
        <w:sz w:val="28"/>
        <w:szCs w:val="2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75mSQD3Q3UUHxyqipPF8vBMFQg==">AMUW2mXedo/IvLIZDFMq/nvlRcSiaTT45ZJ0BBxkZhx/+hU8vObx6TfHlR+6uTzEwL5B1kaoZ+qoxfIy6PVHs+7zOWg0CcHuM6fDhnoJW44N5H9vYOTwPrc=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