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746" w:rsidRDefault="00957A43">
      <w:pPr>
        <w:pStyle w:val="2"/>
        <w:jc w:val="center"/>
      </w:pPr>
      <w:r>
        <w:rPr>
          <w:rFonts w:hint="eastAsia"/>
        </w:rPr>
        <w:t>单元测试报告</w:t>
      </w:r>
    </w:p>
    <w:p w:rsidR="001C3746" w:rsidRDefault="00957A43">
      <w:r>
        <w:rPr>
          <w:rFonts w:hint="eastAsia"/>
        </w:rPr>
        <w:t>测试模块：响应事件监听模块</w:t>
      </w:r>
      <w:r>
        <w:rPr>
          <w:rFonts w:hint="eastAsia"/>
        </w:rPr>
        <w:t>/</w:t>
      </w:r>
      <w:r>
        <w:rPr>
          <w:rFonts w:hint="eastAsia"/>
        </w:rPr>
        <w:t>加入购物车，条件组合覆盖</w:t>
      </w:r>
    </w:p>
    <w:p w:rsidR="001C3746" w:rsidRDefault="00957A43">
      <w:pPr>
        <w:pStyle w:val="HTML"/>
        <w:widowControl/>
        <w:shd w:val="clear" w:color="auto" w:fill="2B2B2B"/>
        <w:rPr>
          <w:rFonts w:cs="宋体" w:hint="default"/>
          <w:color w:val="A9B7C6"/>
          <w:sz w:val="27"/>
          <w:szCs w:val="27"/>
        </w:rPr>
      </w:pPr>
      <w:r>
        <w:t>测试工具：</w:t>
      </w:r>
      <w:r>
        <w:rPr>
          <w:rFonts w:cs="宋体"/>
          <w:color w:val="A9B7C6"/>
          <w:sz w:val="27"/>
          <w:szCs w:val="27"/>
          <w:shd w:val="clear" w:color="auto" w:fill="2B2B2B"/>
        </w:rPr>
        <w:t>unittest</w:t>
      </w:r>
    </w:p>
    <w:p w:rsidR="001C3746" w:rsidRDefault="00957A43">
      <w:r>
        <w:rPr>
          <w:rFonts w:hint="eastAsia"/>
        </w:rPr>
        <w:t>测试人员：吴安之</w:t>
      </w:r>
    </w:p>
    <w:p w:rsidR="001C3746" w:rsidRDefault="00957A43">
      <w:r>
        <w:rPr>
          <w:rFonts w:hint="eastAsia"/>
        </w:rPr>
        <w:t>测试代码</w:t>
      </w:r>
      <w:r>
        <w:rPr>
          <w:rFonts w:hint="eastAsia"/>
        </w:rPr>
        <w:t>:test_waz.py</w:t>
      </w:r>
      <w:r>
        <w:rPr>
          <w:rFonts w:hint="eastAsia"/>
        </w:rPr>
        <w:t>，添加至项目文件夹附件</w:t>
      </w:r>
    </w:p>
    <w:p w:rsidR="001C3746" w:rsidRDefault="00957A43" w:rsidP="00A35CC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程序结构：</w:t>
      </w:r>
    </w:p>
    <w:p w:rsidR="00A35CC9" w:rsidRDefault="00A35CC9" w:rsidP="00A35CC9">
      <w:pPr>
        <w:rPr>
          <w:rFonts w:hint="eastAsia"/>
        </w:rPr>
      </w:pPr>
      <w:r>
        <w:rPr>
          <w:rFonts w:hint="eastAsia"/>
        </w:rPr>
        <w:t>&lt;input  onclick="add_cart()"  style="background-color: #20B2AA;color: black; font-weight: bolder" type="button"   value="</w:t>
      </w:r>
      <w:r>
        <w:rPr>
          <w:rFonts w:hint="eastAsia"/>
        </w:rPr>
        <w:t>加入购物车</w:t>
      </w:r>
      <w:r>
        <w:rPr>
          <w:rFonts w:hint="eastAsia"/>
        </w:rPr>
        <w:t>" /&gt;</w:t>
      </w:r>
    </w:p>
    <w:p w:rsidR="00A35CC9" w:rsidRDefault="00A35CC9" w:rsidP="00A35CC9">
      <w:r>
        <w:t>&lt;script type="text/javascript"&gt;</w:t>
      </w:r>
    </w:p>
    <w:p w:rsidR="00A35CC9" w:rsidRDefault="00A35CC9" w:rsidP="00A35CC9">
      <w:r>
        <w:t xml:space="preserve">     function add_cart(){</w:t>
      </w:r>
    </w:p>
    <w:p w:rsidR="00A35CC9" w:rsidRDefault="00A35CC9" w:rsidP="00A35CC9">
      <w:r>
        <w:t xml:space="preserve">  if(document.getElementById("type").value=="nothing"){</w:t>
      </w:r>
    </w:p>
    <w:p w:rsidR="00A35CC9" w:rsidRDefault="00A35CC9" w:rsidP="00A35CC9">
      <w:r>
        <w:t xml:space="preserve">         toastr.options.positionClass = 'toast-top-center';</w:t>
      </w:r>
    </w:p>
    <w:p w:rsidR="00A35CC9" w:rsidRDefault="00A35CC9" w:rsidP="00A35CC9">
      <w:pPr>
        <w:rPr>
          <w:rFonts w:hint="eastAsia"/>
        </w:rPr>
      </w:pPr>
      <w:r>
        <w:rPr>
          <w:rFonts w:hint="eastAsia"/>
        </w:rPr>
        <w:t xml:space="preserve">         toastr.error("</w:t>
      </w:r>
      <w:r>
        <w:rPr>
          <w:rFonts w:hint="eastAsia"/>
        </w:rPr>
        <w:t>请选择一个购买的规格吧亲</w:t>
      </w:r>
      <w:r>
        <w:rPr>
          <w:rFonts w:hint="eastAsia"/>
        </w:rPr>
        <w:t>");</w:t>
      </w:r>
    </w:p>
    <w:p w:rsidR="00A35CC9" w:rsidRDefault="00A35CC9" w:rsidP="00A35CC9">
      <w:r>
        <w:t xml:space="preserve">     }</w:t>
      </w:r>
    </w:p>
    <w:p w:rsidR="00A35CC9" w:rsidRDefault="00A35CC9" w:rsidP="00A35CC9">
      <w:r>
        <w:t xml:space="preserve">     else {</w:t>
      </w:r>
    </w:p>
    <w:p w:rsidR="00A35CC9" w:rsidRDefault="00A35CC9" w:rsidP="00A35CC9">
      <w:r>
        <w:t xml:space="preserve">          var amount_index = document.getElementById("amount_index").value</w:t>
      </w:r>
    </w:p>
    <w:p w:rsidR="00A35CC9" w:rsidRDefault="00A35CC9" w:rsidP="00A35CC9">
      <w:r>
        <w:t xml:space="preserve">          var value = document.getElementById("type").value</w:t>
      </w:r>
    </w:p>
    <w:p w:rsidR="00A35CC9" w:rsidRDefault="00A35CC9" w:rsidP="00A35CC9">
      <w:r>
        <w:t xml:space="preserve">          var color = document.getElementById("color").value</w:t>
      </w:r>
    </w:p>
    <w:p w:rsidR="00A35CC9" w:rsidRDefault="00A35CC9" w:rsidP="00A35CC9">
      <w:r>
        <w:t xml:space="preserve">          var amount_str = document.getElementById("re_username").value;</w:t>
      </w:r>
    </w:p>
    <w:p w:rsidR="00A35CC9" w:rsidRDefault="00A35CC9" w:rsidP="00A35CC9">
      <w:r>
        <w:t xml:space="preserve">          var amount = parseInt(amount_str);</w:t>
      </w:r>
    </w:p>
    <w:p w:rsidR="00A35CC9" w:rsidRDefault="00A35CC9" w:rsidP="00A35CC9">
      <w:r>
        <w:t xml:space="preserve">          var id = "{{product.id}}";</w:t>
      </w:r>
    </w:p>
    <w:p w:rsidR="00A35CC9" w:rsidRDefault="00A35CC9" w:rsidP="00A35CC9">
      <w:r>
        <w:t xml:space="preserve">          $.ajax({</w:t>
      </w:r>
    </w:p>
    <w:p w:rsidR="00A35CC9" w:rsidRDefault="00A35CC9" w:rsidP="00A35CC9">
      <w:r>
        <w:t xml:space="preserve">              url: "/ajax_add_cars",</w:t>
      </w:r>
    </w:p>
    <w:p w:rsidR="00A35CC9" w:rsidRDefault="00A35CC9" w:rsidP="00A35CC9">
      <w:r>
        <w:t xml:space="preserve">              data: {"id": id, "amount": amount,"color":color,"value":value,"amount_index":amount_index},</w:t>
      </w:r>
    </w:p>
    <w:p w:rsidR="00A35CC9" w:rsidRDefault="00A35CC9" w:rsidP="00A35CC9">
      <w:r>
        <w:t xml:space="preserve">              dataType: 'text',</w:t>
      </w:r>
    </w:p>
    <w:p w:rsidR="00A35CC9" w:rsidRDefault="00A35CC9" w:rsidP="00A35CC9">
      <w:r>
        <w:t xml:space="preserve">              type: 'POST',</w:t>
      </w:r>
    </w:p>
    <w:p w:rsidR="00A35CC9" w:rsidRDefault="00A35CC9" w:rsidP="00A35CC9">
      <w:r>
        <w:t xml:space="preserve">              success: function (data) {</w:t>
      </w:r>
    </w:p>
    <w:p w:rsidR="00A35CC9" w:rsidRDefault="00A35CC9" w:rsidP="00A35CC9">
      <w:pPr>
        <w:rPr>
          <w:rFonts w:hint="eastAsia"/>
        </w:rPr>
      </w:pPr>
      <w:r>
        <w:rPr>
          <w:rFonts w:hint="eastAsia"/>
        </w:rPr>
        <w:t xml:space="preserve">                  if (data == "</w:t>
      </w:r>
      <w:r>
        <w:rPr>
          <w:rFonts w:hint="eastAsia"/>
        </w:rPr>
        <w:t>添加购物车成功</w:t>
      </w:r>
      <w:r>
        <w:rPr>
          <w:rFonts w:hint="eastAsia"/>
        </w:rPr>
        <w:t>") {</w:t>
      </w:r>
    </w:p>
    <w:p w:rsidR="00A35CC9" w:rsidRDefault="00A35CC9" w:rsidP="00A35CC9">
      <w:r>
        <w:t xml:space="preserve">                      toastr.options.positionClass = 'toast-top-center';</w:t>
      </w:r>
    </w:p>
    <w:p w:rsidR="00A35CC9" w:rsidRDefault="00A35CC9" w:rsidP="00A35CC9">
      <w:r>
        <w:t xml:space="preserve">                      toastr.success(data);</w:t>
      </w:r>
    </w:p>
    <w:p w:rsidR="00A35CC9" w:rsidRDefault="00A35CC9" w:rsidP="00A35CC9">
      <w:r>
        <w:t xml:space="preserve">                  } else {</w:t>
      </w:r>
    </w:p>
    <w:p w:rsidR="00A35CC9" w:rsidRDefault="00A35CC9" w:rsidP="00A35CC9">
      <w:r>
        <w:t xml:space="preserve">                      toastr.options.positionClass = 'toast-top-center';</w:t>
      </w:r>
    </w:p>
    <w:p w:rsidR="00A35CC9" w:rsidRDefault="00A35CC9" w:rsidP="00A35CC9">
      <w:r>
        <w:t xml:space="preserve">                      toastr.error(data);</w:t>
      </w:r>
    </w:p>
    <w:p w:rsidR="00A35CC9" w:rsidRDefault="00A35CC9" w:rsidP="00A35CC9">
      <w:r>
        <w:t xml:space="preserve">                  }</w:t>
      </w:r>
    </w:p>
    <w:p w:rsidR="00A35CC9" w:rsidRDefault="00A35CC9" w:rsidP="00A35CC9">
      <w:r>
        <w:t xml:space="preserve">              }</w:t>
      </w:r>
    </w:p>
    <w:p w:rsidR="00A35CC9" w:rsidRDefault="00A35CC9" w:rsidP="00A35CC9">
      <w:r>
        <w:t xml:space="preserve">          });</w:t>
      </w:r>
    </w:p>
    <w:p w:rsidR="00A35CC9" w:rsidRDefault="00A35CC9" w:rsidP="00A35CC9">
      <w:r>
        <w:t xml:space="preserve">  }</w:t>
      </w:r>
    </w:p>
    <w:p w:rsidR="00A35CC9" w:rsidRDefault="00A35CC9" w:rsidP="00A35CC9">
      <w:r>
        <w:lastRenderedPageBreak/>
        <w:t xml:space="preserve">    }</w:t>
      </w:r>
    </w:p>
    <w:p w:rsidR="00A35CC9" w:rsidRDefault="00A35CC9" w:rsidP="00A35CC9">
      <w:r>
        <w:t xml:space="preserve">  &lt;/script&gt;</w:t>
      </w:r>
    </w:p>
    <w:p w:rsidR="00A35CC9" w:rsidRDefault="00A35CC9" w:rsidP="00A35CC9"/>
    <w:p w:rsidR="00A35CC9" w:rsidRDefault="00A35CC9" w:rsidP="00A35CC9"/>
    <w:p w:rsidR="00A35CC9" w:rsidRDefault="00A35CC9" w:rsidP="00A35CC9"/>
    <w:p w:rsidR="00A35CC9" w:rsidRDefault="00A35CC9" w:rsidP="00A35CC9">
      <w:r>
        <w:t>def ajax_add_cars(request):</w:t>
      </w:r>
    </w:p>
    <w:p w:rsidR="00A35CC9" w:rsidRDefault="00A35CC9" w:rsidP="00A35CC9">
      <w:r>
        <w:t xml:space="preserve">    if 'user_id' not in request.session.keys():</w:t>
      </w:r>
    </w:p>
    <w:p w:rsidR="00A35CC9" w:rsidRDefault="00A35CC9" w:rsidP="00A35CC9">
      <w:r>
        <w:t xml:space="preserve">        return HttpResponse(200)</w:t>
      </w:r>
    </w:p>
    <w:p w:rsidR="00A35CC9" w:rsidRDefault="00A35CC9" w:rsidP="00A35CC9">
      <w:r>
        <w:t xml:space="preserve">    if request.method == "POST":</w:t>
      </w:r>
    </w:p>
    <w:p w:rsidR="00A35CC9" w:rsidRDefault="00A35CC9" w:rsidP="00A35CC9">
      <w:r>
        <w:t xml:space="preserve">        value = request.POST.get("id")</w:t>
      </w:r>
    </w:p>
    <w:p w:rsidR="00A35CC9" w:rsidRDefault="00A35CC9" w:rsidP="00A35CC9">
      <w:r>
        <w:t xml:space="preserve">        pro = Products.objects(_id=value)[0]</w:t>
      </w:r>
    </w:p>
    <w:p w:rsidR="00A35CC9" w:rsidRDefault="00A35CC9" w:rsidP="00A35CC9">
      <w:r>
        <w:t>amount = request.POST.get("amount")</w:t>
      </w:r>
    </w:p>
    <w:p w:rsidR="00A35CC9" w:rsidRDefault="00A35CC9" w:rsidP="00A35CC9">
      <w:r>
        <w:t xml:space="preserve">        amount_index = request.POST.get("amount_index")</w:t>
      </w:r>
    </w:p>
    <w:p w:rsidR="00A35CC9" w:rsidRDefault="00A35CC9" w:rsidP="00A35CC9">
      <w:pPr>
        <w:rPr>
          <w:rFonts w:hint="eastAsia"/>
        </w:rPr>
      </w:pPr>
      <w:r>
        <w:rPr>
          <w:rFonts w:hint="eastAsia"/>
        </w:rPr>
        <w:t xml:space="preserve">        amount_index_delete = int(amount_index)-1#</w:t>
      </w:r>
      <w:r>
        <w:rPr>
          <w:rFonts w:hint="eastAsia"/>
        </w:rPr>
        <w:t>要</w:t>
      </w:r>
      <w:r>
        <w:rPr>
          <w:rFonts w:hint="eastAsia"/>
        </w:rPr>
        <w:t>-1</w:t>
      </w:r>
      <w:r>
        <w:rPr>
          <w:rFonts w:hint="eastAsia"/>
        </w:rPr>
        <w:t>的</w:t>
      </w:r>
      <w:r>
        <w:rPr>
          <w:rFonts w:hint="eastAsia"/>
        </w:rPr>
        <w:t>amount</w:t>
      </w:r>
      <w:r>
        <w:rPr>
          <w:rFonts w:hint="eastAsia"/>
        </w:rPr>
        <w:t>下标</w:t>
      </w:r>
      <w:r>
        <w:rPr>
          <w:rFonts w:hint="eastAsia"/>
        </w:rPr>
        <w:t>.</w:t>
      </w:r>
    </w:p>
    <w:p w:rsidR="00A35CC9" w:rsidRDefault="00A35CC9" w:rsidP="00A35CC9">
      <w:r>
        <w:t>Amount_delete = int(amount)</w:t>
      </w:r>
    </w:p>
    <w:p w:rsidR="00A35CC9" w:rsidRDefault="00A35CC9" w:rsidP="00A35CC9">
      <w:r>
        <w:t xml:space="preserve">        try:</w:t>
      </w:r>
    </w:p>
    <w:p w:rsidR="00A35CC9" w:rsidRDefault="00A35CC9" w:rsidP="00A35CC9">
      <w:r>
        <w:t xml:space="preserve">           pro.amount[amount_index_delete] = pro.amount[amount_index_delete]-Amount_delete</w:t>
      </w:r>
    </w:p>
    <w:p w:rsidR="00A35CC9" w:rsidRDefault="00A35CC9" w:rsidP="00A35CC9">
      <w:r>
        <w:t xml:space="preserve">           pro.save()</w:t>
      </w:r>
    </w:p>
    <w:p w:rsidR="00A35CC9" w:rsidRDefault="00A35CC9" w:rsidP="00A35CC9">
      <w:r>
        <w:t xml:space="preserve">        except:</w:t>
      </w:r>
    </w:p>
    <w:p w:rsidR="00A35CC9" w:rsidRDefault="00A35CC9" w:rsidP="00A35CC9">
      <w:pPr>
        <w:rPr>
          <w:rFonts w:hint="eastAsia"/>
        </w:rPr>
      </w:pPr>
      <w:r>
        <w:rPr>
          <w:rFonts w:hint="eastAsia"/>
        </w:rPr>
        <w:t xml:space="preserve">            return HttpResponse("</w:t>
      </w:r>
      <w:r>
        <w:rPr>
          <w:rFonts w:hint="eastAsia"/>
        </w:rPr>
        <w:t>库存量不足，添加失败</w:t>
      </w:r>
      <w:r>
        <w:rPr>
          <w:rFonts w:hint="eastAsia"/>
        </w:rPr>
        <w:t>")</w:t>
      </w:r>
    </w:p>
    <w:p w:rsidR="00A35CC9" w:rsidRDefault="00A35CC9" w:rsidP="00A35CC9">
      <w:r>
        <w:t xml:space="preserve">        amount = request.POST.get("amount")</w:t>
      </w:r>
    </w:p>
    <w:p w:rsidR="00A35CC9" w:rsidRDefault="00A35CC9" w:rsidP="00A35CC9">
      <w:r>
        <w:t xml:space="preserve">        amount_ca = int(amount)</w:t>
      </w:r>
    </w:p>
    <w:p w:rsidR="00A35CC9" w:rsidRDefault="00A35CC9" w:rsidP="00A35CC9">
      <w:r>
        <w:t xml:space="preserve">        total_money = amount_ca * pro.sale_price</w:t>
      </w:r>
    </w:p>
    <w:p w:rsidR="00A35CC9" w:rsidRDefault="00A35CC9" w:rsidP="00A35CC9">
      <w:r>
        <w:t xml:space="preserve">        #print("********************************************************************"+product.name )</w:t>
      </w:r>
    </w:p>
    <w:p w:rsidR="00A35CC9" w:rsidRDefault="00A35CC9" w:rsidP="00A35CC9">
      <w:r>
        <w:t xml:space="preserve">        single = str(int(time.time() * 1000000)) + request.session['user_id']</w:t>
      </w:r>
    </w:p>
    <w:p w:rsidR="00A35CC9" w:rsidRDefault="00A35CC9" w:rsidP="00A35CC9">
      <w:r>
        <w:t xml:space="preserve">        cart = Carts(single=single,</w:t>
      </w:r>
    </w:p>
    <w:p w:rsidR="00A35CC9" w:rsidRDefault="00A35CC9" w:rsidP="00A35CC9">
      <w:r>
        <w:t xml:space="preserve">                     product_id=pro.id,</w:t>
      </w:r>
    </w:p>
    <w:p w:rsidR="00A35CC9" w:rsidRDefault="00A35CC9" w:rsidP="00A35CC9">
      <w:r>
        <w:t xml:space="preserve">                     product_name=pro.name,</w:t>
      </w:r>
    </w:p>
    <w:p w:rsidR="00A35CC9" w:rsidRDefault="00A35CC9" w:rsidP="00A35CC9">
      <w:r>
        <w:t xml:space="preserve">                     amount_index=amount_index_delete,</w:t>
      </w:r>
    </w:p>
    <w:p w:rsidR="00A35CC9" w:rsidRDefault="00A35CC9" w:rsidP="00A35CC9">
      <w:r>
        <w:t xml:space="preserve">                     size=request.POST.get("value"),</w:t>
      </w:r>
    </w:p>
    <w:p w:rsidR="00A35CC9" w:rsidRDefault="00A35CC9" w:rsidP="00A35CC9">
      <w:r>
        <w:t xml:space="preserve">                     price=pro.sale_price,</w:t>
      </w:r>
    </w:p>
    <w:p w:rsidR="00A35CC9" w:rsidRDefault="00A35CC9" w:rsidP="00A35CC9">
      <w:r>
        <w:t xml:space="preserve">                     color=request.POST.get("color"),</w:t>
      </w:r>
    </w:p>
    <w:p w:rsidR="00A35CC9" w:rsidRDefault="00A35CC9" w:rsidP="00A35CC9">
      <w:r>
        <w:t xml:space="preserve">                     amount=amount,</w:t>
      </w:r>
    </w:p>
    <w:p w:rsidR="00A35CC9" w:rsidRDefault="00A35CC9" w:rsidP="00A35CC9">
      <w:r>
        <w:t xml:space="preserve">                     total_money=total_money,</w:t>
      </w:r>
    </w:p>
    <w:p w:rsidR="00A35CC9" w:rsidRDefault="00A35CC9" w:rsidP="00A35CC9">
      <w:r>
        <w:t xml:space="preserve">                     src=pro.src)</w:t>
      </w:r>
    </w:p>
    <w:p w:rsidR="00A35CC9" w:rsidRDefault="00A35CC9" w:rsidP="00A35CC9">
      <w:r>
        <w:t xml:space="preserve">        try:</w:t>
      </w:r>
    </w:p>
    <w:p w:rsidR="00A35CC9" w:rsidRDefault="00A35CC9" w:rsidP="00A35CC9">
      <w:r>
        <w:t xml:space="preserve">          customer = Customer.objects(_id=request.session['user_id'])[0]</w:t>
      </w:r>
    </w:p>
    <w:p w:rsidR="00A35CC9" w:rsidRDefault="00A35CC9" w:rsidP="00A35CC9">
      <w:r>
        <w:t xml:space="preserve">          customer.carts.append(cart)</w:t>
      </w:r>
    </w:p>
    <w:p w:rsidR="00A35CC9" w:rsidRDefault="00A35CC9" w:rsidP="00A35CC9">
      <w:r>
        <w:t xml:space="preserve">          customer.save()</w:t>
      </w:r>
    </w:p>
    <w:p w:rsidR="00A35CC9" w:rsidRDefault="00A35CC9" w:rsidP="00A35CC9">
      <w:r>
        <w:t xml:space="preserve">        except:</w:t>
      </w:r>
    </w:p>
    <w:p w:rsidR="00A35CC9" w:rsidRDefault="00A35CC9" w:rsidP="00A35CC9">
      <w:r>
        <w:t xml:space="preserve">            return HttpResponse("except_line_220")</w:t>
      </w:r>
    </w:p>
    <w:p w:rsidR="00A35CC9" w:rsidRPr="00A35CC9" w:rsidRDefault="00A35CC9" w:rsidP="00A35CC9">
      <w:pPr>
        <w:rPr>
          <w:rFonts w:hint="eastAsia"/>
        </w:rPr>
      </w:pPr>
      <w:r>
        <w:lastRenderedPageBreak/>
        <w:t xml:space="preserve">    return HttpResponse(200)</w:t>
      </w:r>
      <w:bookmarkStart w:id="0" w:name="_GoBack"/>
      <w:bookmarkEnd w:id="0"/>
    </w:p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代码附图</w:t>
      </w:r>
    </w:p>
    <w:p w:rsidR="001C3746" w:rsidRDefault="00957A43">
      <w:r>
        <w:rPr>
          <w:noProof/>
        </w:rPr>
        <w:drawing>
          <wp:inline distT="0" distB="0" distL="114300" distR="114300">
            <wp:extent cx="5271770" cy="307784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65420" cy="3070860"/>
            <wp:effectExtent l="0" t="0" r="1143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lastRenderedPageBreak/>
        <w:drawing>
          <wp:inline distT="0" distB="0" distL="114300" distR="114300">
            <wp:extent cx="5268595" cy="26670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74310" cy="3099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70500" cy="26727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代码描述</w:t>
      </w:r>
    </w:p>
    <w:p w:rsidR="001C3746" w:rsidRDefault="00957A43">
      <w:r>
        <w:rPr>
          <w:rFonts w:hint="eastAsia"/>
        </w:rPr>
        <w:t>测试样例代码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截取后端</w:t>
      </w:r>
      <w:r>
        <w:rPr>
          <w:rFonts w:hint="eastAsia"/>
        </w:rPr>
        <w:t>views</w:t>
      </w:r>
      <w:r>
        <w:rPr>
          <w:rFonts w:hint="eastAsia"/>
        </w:rPr>
        <w:t>里的代码。由于</w:t>
      </w:r>
      <w:r>
        <w:rPr>
          <w:rFonts w:hint="eastAsia"/>
        </w:rPr>
        <w:t>httprespond</w:t>
      </w:r>
      <w:r>
        <w:rPr>
          <w:rFonts w:hint="eastAsia"/>
        </w:rPr>
        <w:t>无法体现与模拟，本身</w:t>
      </w:r>
      <w:r>
        <w:rPr>
          <w:rFonts w:hint="eastAsia"/>
        </w:rPr>
        <w:t>httprespind</w:t>
      </w:r>
      <w:r>
        <w:rPr>
          <w:rFonts w:hint="eastAsia"/>
        </w:rPr>
        <w:t>返回值在</w:t>
      </w:r>
      <w:r>
        <w:rPr>
          <w:rFonts w:hint="eastAsia"/>
        </w:rPr>
        <w:t>web</w:t>
      </w:r>
      <w:r>
        <w:rPr>
          <w:rFonts w:hint="eastAsia"/>
        </w:rPr>
        <w:t>开发中也是一个表示错误异常的资源，因此在测试中所有的</w:t>
      </w:r>
      <w:r>
        <w:rPr>
          <w:rFonts w:hint="eastAsia"/>
        </w:rPr>
        <w:t>httprespond</w:t>
      </w:r>
      <w:r>
        <w:rPr>
          <w:rFonts w:hint="eastAsia"/>
        </w:rPr>
        <w:t>改变为易读的字符串，并与预期结果进行比对。</w:t>
      </w:r>
    </w:p>
    <w:p w:rsidR="001C3746" w:rsidRDefault="00957A43">
      <w:r>
        <w:rPr>
          <w:rFonts w:hint="eastAsia"/>
        </w:rPr>
        <w:t>传入参数说明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同时由于</w:t>
      </w:r>
      <w:r>
        <w:rPr>
          <w:rFonts w:hint="eastAsia"/>
        </w:rPr>
        <w:t>ajax</w:t>
      </w:r>
      <w:r>
        <w:rPr>
          <w:rFonts w:hint="eastAsia"/>
        </w:rPr>
        <w:t>传入数据的测试无法进入</w:t>
      </w:r>
      <w:r>
        <w:rPr>
          <w:rFonts w:hint="eastAsia"/>
        </w:rPr>
        <w:t>python</w:t>
      </w:r>
      <w:r>
        <w:rPr>
          <w:rFonts w:hint="eastAsia"/>
        </w:rPr>
        <w:t>测试的函数入口，因此测试数据的输入直接模拟</w:t>
      </w:r>
      <w:r>
        <w:rPr>
          <w:rFonts w:hint="eastAsia"/>
        </w:rPr>
        <w:t>ajax</w:t>
      </w:r>
      <w:r>
        <w:rPr>
          <w:rFonts w:hint="eastAsia"/>
        </w:rPr>
        <w:t>传入的数据</w:t>
      </w:r>
      <w:r>
        <w:rPr>
          <w:rFonts w:hint="eastAsia"/>
        </w:rPr>
        <w:t>[size,color,user_id,amount]</w:t>
      </w:r>
    </w:p>
    <w:p w:rsidR="001C3746" w:rsidRDefault="00957A43">
      <w:r>
        <w:rPr>
          <w:rFonts w:hint="eastAsia"/>
        </w:rPr>
        <w:t>测试函数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Def test</w:t>
      </w:r>
      <w:r>
        <w:rPr>
          <w:rFonts w:hint="eastAsia"/>
        </w:rPr>
        <w:t xml:space="preserve"> xxx([ajax]).x=0|1,</w:t>
      </w:r>
      <w:r>
        <w:rPr>
          <w:rFonts w:hint="eastAsia"/>
        </w:rPr>
        <w:t>表示</w:t>
      </w:r>
      <w:r>
        <w:rPr>
          <w:rFonts w:hint="eastAsia"/>
        </w:rPr>
        <w:t>8</w:t>
      </w:r>
      <w:r>
        <w:rPr>
          <w:rFonts w:hint="eastAsia"/>
        </w:rPr>
        <w:t>种不同的输入情况，对于有</w:t>
      </w:r>
      <w:r>
        <w:rPr>
          <w:rFonts w:hint="eastAsia"/>
        </w:rPr>
        <w:t>amount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的情况采用多组数据测试。当然由于前端</w:t>
      </w:r>
      <w:r>
        <w:rPr>
          <w:rFonts w:hint="eastAsia"/>
        </w:rPr>
        <w:t>input</w:t>
      </w:r>
      <w:r>
        <w:rPr>
          <w:rFonts w:hint="eastAsia"/>
        </w:rPr>
        <w:t>的限定使得传入的</w:t>
      </w:r>
      <w:r>
        <w:rPr>
          <w:rFonts w:hint="eastAsia"/>
        </w:rPr>
        <w:t>amount</w:t>
      </w:r>
      <w:r>
        <w:rPr>
          <w:rFonts w:hint="eastAsia"/>
        </w:rPr>
        <w:t>不可能小于</w:t>
      </w:r>
      <w:r>
        <w:rPr>
          <w:rFonts w:hint="eastAsia"/>
        </w:rPr>
        <w:t>0</w:t>
      </w:r>
      <w:r>
        <w:rPr>
          <w:rFonts w:hint="eastAsia"/>
        </w:rPr>
        <w:t>，也不可能大于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amount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同理</w:t>
      </w:r>
    </w:p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测试结果分析</w:t>
      </w:r>
    </w:p>
    <w:p w:rsidR="001C3746" w:rsidRDefault="00957A43">
      <w:r>
        <w:rPr>
          <w:rFonts w:hint="eastAsia"/>
        </w:rPr>
        <w:t>测试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C3746" w:rsidRDefault="00957A43">
      <w:r>
        <w:rPr>
          <w:noProof/>
        </w:rPr>
        <w:drawing>
          <wp:inline distT="0" distB="0" distL="114300" distR="114300">
            <wp:extent cx="5270500" cy="23793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957A43">
      <w:pPr>
        <w:rPr>
          <w:color w:val="0000FF"/>
        </w:rPr>
      </w:pPr>
      <w:r>
        <w:rPr>
          <w:rFonts w:hint="eastAsia"/>
          <w:color w:val="0000FF"/>
        </w:rPr>
        <w:t>在使用</w:t>
      </w:r>
      <w:r>
        <w:rPr>
          <w:rFonts w:hint="eastAsia"/>
          <w:color w:val="0000FF"/>
        </w:rPr>
        <w:t>None</w:t>
      </w:r>
      <w:r>
        <w:rPr>
          <w:rFonts w:hint="eastAsia"/>
          <w:color w:val="0000FF"/>
        </w:rPr>
        <w:t>下的</w:t>
      </w:r>
      <w:r>
        <w:rPr>
          <w:rFonts w:hint="eastAsia"/>
          <w:color w:val="0000FF"/>
        </w:rPr>
        <w:t>ajax</w:t>
      </w:r>
      <w:r>
        <w:rPr>
          <w:rFonts w:hint="eastAsia"/>
          <w:color w:val="0000FF"/>
        </w:rPr>
        <w:t>传入的</w:t>
      </w:r>
      <w:r>
        <w:rPr>
          <w:rFonts w:hint="eastAsia"/>
          <w:color w:val="0000FF"/>
        </w:rPr>
        <w:t>amount</w:t>
      </w:r>
      <w:r>
        <w:rPr>
          <w:rFonts w:hint="eastAsia"/>
          <w:color w:val="0000FF"/>
        </w:rPr>
        <w:t>值被成功添加了购物车且是一个为</w:t>
      </w:r>
      <w:r>
        <w:rPr>
          <w:rFonts w:hint="eastAsia"/>
          <w:color w:val="0000FF"/>
        </w:rPr>
        <w:t>0</w:t>
      </w:r>
      <w:r>
        <w:rPr>
          <w:rFonts w:hint="eastAsia"/>
          <w:color w:val="0000FF"/>
        </w:rPr>
        <w:t>的商品</w:t>
      </w:r>
    </w:p>
    <w:p w:rsidR="001C3746" w:rsidRDefault="00957A43">
      <w:pPr>
        <w:rPr>
          <w:color w:val="0000FF"/>
        </w:rPr>
      </w:pPr>
      <w:r>
        <w:rPr>
          <w:rFonts w:hint="eastAsia"/>
          <w:color w:val="0000FF"/>
        </w:rPr>
        <w:t>分析：前端在传来</w:t>
      </w:r>
      <w:r>
        <w:rPr>
          <w:rFonts w:hint="eastAsia"/>
          <w:color w:val="0000FF"/>
        </w:rPr>
        <w:t>amount</w:t>
      </w:r>
      <w:r>
        <w:rPr>
          <w:rFonts w:hint="eastAsia"/>
          <w:color w:val="0000FF"/>
        </w:rPr>
        <w:t>的时候已经确定不是一个</w:t>
      </w:r>
      <w:r>
        <w:rPr>
          <w:rFonts w:hint="eastAsia"/>
          <w:color w:val="0000FF"/>
        </w:rPr>
        <w:t>NaN</w:t>
      </w:r>
      <w:r>
        <w:rPr>
          <w:rFonts w:hint="eastAsia"/>
          <w:color w:val="0000FF"/>
        </w:rPr>
        <w:t>值（对应</w:t>
      </w:r>
      <w:r>
        <w:rPr>
          <w:rFonts w:hint="eastAsia"/>
          <w:color w:val="0000FF"/>
        </w:rPr>
        <w:t>python None</w:t>
      </w:r>
      <w:r>
        <w:rPr>
          <w:rFonts w:hint="eastAsia"/>
          <w:color w:val="0000FF"/>
        </w:rPr>
        <w:t>值）所以需要模拟前端处理</w:t>
      </w:r>
    </w:p>
    <w:p w:rsidR="001C3746" w:rsidRDefault="001C3746">
      <w:pPr>
        <w:rPr>
          <w:color w:val="0000FF"/>
        </w:rPr>
      </w:pPr>
    </w:p>
    <w:p w:rsidR="001C3746" w:rsidRDefault="00957A4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</w:t>
      </w:r>
      <w:r>
        <w:rPr>
          <w:rFonts w:hint="eastAsia"/>
          <w:color w:val="000000" w:themeColor="text1"/>
        </w:rPr>
        <w:t>2:</w:t>
      </w:r>
    </w:p>
    <w:p w:rsidR="001C3746" w:rsidRDefault="00957A4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262245" cy="2331720"/>
            <wp:effectExtent l="0" t="0" r="146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>
      <w:pPr>
        <w:rPr>
          <w:color w:val="000000" w:themeColor="text1"/>
        </w:rPr>
      </w:pPr>
    </w:p>
    <w:p w:rsidR="001C3746" w:rsidRDefault="00957A43">
      <w:r>
        <w:rPr>
          <w:rFonts w:hint="eastAsia"/>
        </w:rPr>
        <w:t>使用的测试数据</w:t>
      </w:r>
    </w:p>
    <w:p w:rsidR="001C3746" w:rsidRDefault="00957A43">
      <w:r>
        <w:rPr>
          <w:noProof/>
        </w:rPr>
        <w:drawing>
          <wp:inline distT="0" distB="0" distL="114300" distR="114300">
            <wp:extent cx="5267960" cy="1719580"/>
            <wp:effectExtent l="0" t="0" r="889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957A43">
      <w:r>
        <w:rPr>
          <w:noProof/>
        </w:rPr>
        <w:drawing>
          <wp:inline distT="0" distB="0" distL="114300" distR="114300">
            <wp:extent cx="5273675" cy="174498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tbl>
      <w:tblPr>
        <w:tblpPr w:leftFromText="180" w:rightFromText="180" w:vertAnchor="text" w:horzAnchor="page" w:tblpX="759" w:tblpY="735"/>
        <w:tblOverlap w:val="never"/>
        <w:tblW w:w="106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2248"/>
        <w:gridCol w:w="2287"/>
        <w:gridCol w:w="2136"/>
        <w:gridCol w:w="971"/>
        <w:gridCol w:w="2185"/>
      </w:tblGrid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用例名称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加入购物车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lastRenderedPageBreak/>
              <w:t>测试类型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单元测试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测试目的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测试出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(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指定的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)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一件商品在不同的条件下是否能成功被加入购物车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测试方法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在业务前网页层面，和业务代码内后端层面进行条件组合覆盖测试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测试用例设计原则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条件组合覆盖</w:t>
            </w:r>
          </w:p>
        </w:tc>
      </w:tr>
      <w:tr w:rsidR="001C3746">
        <w:trPr>
          <w:trHeight w:val="712"/>
        </w:trPr>
        <w:tc>
          <w:tcPr>
            <w:tcW w:w="10615" w:type="dxa"/>
            <w:gridSpan w:val="6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正常测试情况</w:t>
            </w:r>
          </w:p>
        </w:tc>
      </w:tr>
      <w:tr w:rsidR="001C3746">
        <w:trPr>
          <w:trHeight w:val="285"/>
        </w:trPr>
        <w:tc>
          <w:tcPr>
            <w:tcW w:w="788" w:type="dxa"/>
            <w:shd w:val="clear" w:color="auto" w:fill="D9D9D9"/>
            <w:vAlign w:val="bottom"/>
          </w:tcPr>
          <w:p w:rsidR="001C3746" w:rsidRDefault="00957A43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编号</w:t>
            </w: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测试数据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数据描述</w:t>
            </w:r>
          </w:p>
        </w:tc>
        <w:tc>
          <w:tcPr>
            <w:tcW w:w="2136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预期结果</w:t>
            </w:r>
          </w:p>
        </w:tc>
        <w:tc>
          <w:tcPr>
            <w:tcW w:w="315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实际测试结果</w:t>
            </w: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：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错误提示：请选择规格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：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错误提示：请选择规格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7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：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添加购物车成功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9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：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为</w:t>
            </w: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错误提示：操作错误异常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3036" w:type="dxa"/>
            <w:gridSpan w:val="2"/>
            <w:tcBorders>
              <w:top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测试结论</w:t>
            </w:r>
          </w:p>
        </w:tc>
        <w:tc>
          <w:tcPr>
            <w:tcW w:w="2287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36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971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85" w:type="dxa"/>
            <w:tcBorders>
              <w:top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状态</w:t>
            </w:r>
          </w:p>
        </w:tc>
        <w:tc>
          <w:tcPr>
            <w:tcW w:w="2287" w:type="dxa"/>
            <w:tcBorders>
              <w:left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正常</w:t>
            </w:r>
          </w:p>
        </w:tc>
        <w:tc>
          <w:tcPr>
            <w:tcW w:w="2136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971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85" w:type="dxa"/>
            <w:tcBorders>
              <w:top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</w:tbl>
    <w:p w:rsidR="001C3746" w:rsidRDefault="001C3746"/>
    <w:sectPr w:rsidR="001C3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A43" w:rsidRDefault="00957A43" w:rsidP="00A35CC9">
      <w:r>
        <w:separator/>
      </w:r>
    </w:p>
  </w:endnote>
  <w:endnote w:type="continuationSeparator" w:id="0">
    <w:p w:rsidR="00957A43" w:rsidRDefault="00957A43" w:rsidP="00A35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A43" w:rsidRDefault="00957A43" w:rsidP="00A35CC9">
      <w:r>
        <w:separator/>
      </w:r>
    </w:p>
  </w:footnote>
  <w:footnote w:type="continuationSeparator" w:id="0">
    <w:p w:rsidR="00957A43" w:rsidRDefault="00957A43" w:rsidP="00A35C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3AA82"/>
    <w:multiLevelType w:val="singleLevel"/>
    <w:tmpl w:val="7C03AA8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746"/>
    <w:rsid w:val="001C3746"/>
    <w:rsid w:val="00957A43"/>
    <w:rsid w:val="00A35CC9"/>
    <w:rsid w:val="0C1B5411"/>
    <w:rsid w:val="4244140F"/>
    <w:rsid w:val="4C2A1E9F"/>
    <w:rsid w:val="4CCF5611"/>
    <w:rsid w:val="5242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C03D1C"/>
  <w15:docId w15:val="{A22A3386-4EF3-401F-9372-60F771F48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A35C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35CC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A35C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35CC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684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Annz_2</dc:creator>
  <cp:lastModifiedBy>陈董锴</cp:lastModifiedBy>
  <cp:revision>2</cp:revision>
  <dcterms:created xsi:type="dcterms:W3CDTF">2014-10-29T12:08:00Z</dcterms:created>
  <dcterms:modified xsi:type="dcterms:W3CDTF">2018-01-08T18:43:00Z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