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1FE" w:rsidRDefault="00A922F0">
      <w:pPr>
        <w:pStyle w:val="1"/>
        <w:jc w:val="center"/>
      </w:pPr>
      <w:r>
        <w:rPr>
          <w:rFonts w:hint="eastAsia"/>
        </w:rPr>
        <w:t>项目简介</w:t>
      </w:r>
    </w:p>
    <w:p w:rsidR="001921FE" w:rsidRDefault="00A922F0">
      <w:pPr>
        <w:pStyle w:val="2"/>
        <w:numPr>
          <w:ilvl w:val="0"/>
          <w:numId w:val="1"/>
        </w:numPr>
      </w:pPr>
      <w:r>
        <w:rPr>
          <w:rFonts w:hint="eastAsia"/>
        </w:rPr>
        <w:t>用户</w:t>
      </w:r>
    </w:p>
    <w:p w:rsidR="001921FE" w:rsidRDefault="00A922F0">
      <w:pPr>
        <w:rPr>
          <w:rFonts w:ascii="宋体" w:eastAsia="宋体" w:hAnsi="宋体"/>
          <w:sz w:val="24"/>
          <w:szCs w:val="24"/>
        </w:rPr>
      </w:pPr>
      <w:bookmarkStart w:id="0" w:name="_GoBack"/>
      <w:bookmarkEnd w:id="0"/>
      <w:r>
        <w:rPr>
          <w:rFonts w:ascii="宋体" w:eastAsia="宋体" w:hAnsi="宋体" w:hint="eastAsia"/>
          <w:sz w:val="24"/>
          <w:szCs w:val="24"/>
        </w:rPr>
        <w:t>通过微信朋友圈来售卖商品的个体微商</w:t>
      </w:r>
    </w:p>
    <w:p w:rsidR="001921FE" w:rsidRDefault="00A922F0">
      <w:pPr>
        <w:pStyle w:val="2"/>
        <w:numPr>
          <w:ilvl w:val="0"/>
          <w:numId w:val="1"/>
        </w:numPr>
      </w:pPr>
      <w:r>
        <w:rPr>
          <w:rFonts w:hint="eastAsia"/>
        </w:rPr>
        <w:t>项目背景</w:t>
      </w:r>
    </w:p>
    <w:p w:rsidR="00D314D2" w:rsidRDefault="00D314D2" w:rsidP="00D314D2">
      <w:pPr>
        <w:rPr>
          <w:sz w:val="24"/>
          <w:shd w:val="clear" w:color="auto" w:fill="FFFFFF"/>
        </w:rPr>
      </w:pPr>
      <w:r>
        <w:rPr>
          <w:rFonts w:hint="eastAsia"/>
        </w:rPr>
        <w:t xml:space="preserve">    </w:t>
      </w:r>
      <w:r>
        <w:rPr>
          <w:rFonts w:hint="eastAsia"/>
          <w:sz w:val="24"/>
          <w:shd w:val="clear" w:color="auto" w:fill="FFFFFF"/>
        </w:rPr>
        <w:t>目标用户：</w:t>
      </w:r>
    </w:p>
    <w:p w:rsidR="00D314D2" w:rsidRDefault="00D314D2" w:rsidP="00D314D2">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基于微信社交平台进行销售商品的微商店主。</w:t>
      </w:r>
    </w:p>
    <w:p w:rsidR="00D314D2" w:rsidRDefault="00D314D2" w:rsidP="00D314D2">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w:t>
      </w:r>
      <w:r>
        <w:rPr>
          <w:rFonts w:ascii="宋体" w:hAnsi="宋体" w:hint="eastAsia"/>
          <w:color w:val="000000"/>
          <w:sz w:val="24"/>
          <w:shd w:val="clear" w:color="auto" w:fill="FFFFFF"/>
        </w:rPr>
        <w:t>:</w:t>
      </w:r>
      <w:r>
        <w:rPr>
          <w:rFonts w:ascii="宋体" w:hAnsi="宋体" w:hint="eastAsia"/>
          <w:color w:val="000000"/>
          <w:sz w:val="24"/>
          <w:shd w:val="clear" w:color="auto" w:fill="FFFFFF"/>
        </w:rPr>
        <w:t>微商店主的现有顾客以及潜在顾客。</w:t>
      </w:r>
    </w:p>
    <w:p w:rsidR="00D314D2" w:rsidRDefault="00D314D2" w:rsidP="00D314D2">
      <w:pPr>
        <w:rPr>
          <w:sz w:val="24"/>
          <w:shd w:val="clear" w:color="auto" w:fill="FFFFFF"/>
        </w:rPr>
      </w:pPr>
      <w:r>
        <w:rPr>
          <w:rFonts w:hint="eastAsia"/>
          <w:sz w:val="24"/>
          <w:shd w:val="clear" w:color="auto" w:fill="FFFFFF"/>
        </w:rPr>
        <w:t>背景：</w:t>
      </w:r>
    </w:p>
    <w:p w:rsidR="00D314D2" w:rsidRDefault="00D314D2" w:rsidP="00D314D2">
      <w:pPr>
        <w:ind w:firstLine="420"/>
        <w:rPr>
          <w:sz w:val="24"/>
          <w:shd w:val="clear" w:color="auto" w:fill="FFFFFF"/>
        </w:rPr>
      </w:pPr>
      <w:r>
        <w:rPr>
          <w:rFonts w:hint="eastAsia"/>
          <w:sz w:val="24"/>
          <w:shd w:val="clear" w:color="auto" w:fill="FFFFFF"/>
        </w:rPr>
        <w:t>现行的交易方式中，全部是通过朋友圈发送消息分享商品，消息被好友浏览到有可能购买，但是需要私聊交流，在此流程上有麻烦，如果未能浏览到消息则就此错过此商品信息。</w:t>
      </w:r>
    </w:p>
    <w:p w:rsidR="00D314D2" w:rsidRDefault="00D314D2" w:rsidP="00D314D2">
      <w:pPr>
        <w:rPr>
          <w:sz w:val="24"/>
          <w:shd w:val="clear" w:color="auto" w:fill="FFFFFF"/>
        </w:rPr>
      </w:pPr>
      <w:r>
        <w:rPr>
          <w:rFonts w:hint="eastAsia"/>
          <w:sz w:val="24"/>
          <w:shd w:val="clear" w:color="auto" w:fill="FFFFFF"/>
        </w:rPr>
        <w:t>暴露的问题：</w:t>
      </w:r>
    </w:p>
    <w:p w:rsidR="00D314D2" w:rsidRDefault="00D314D2" w:rsidP="00D314D2">
      <w:pPr>
        <w:ind w:firstLine="420"/>
        <w:rPr>
          <w:sz w:val="24"/>
          <w:shd w:val="clear" w:color="auto" w:fill="FFFFFF"/>
        </w:rPr>
      </w:pPr>
      <w:r>
        <w:rPr>
          <w:rFonts w:hint="eastAsia"/>
          <w:sz w:val="24"/>
          <w:shd w:val="clear" w:color="auto" w:fill="FFFFFF"/>
        </w:rPr>
        <w:t>信息交流不明确，也有可能额外流失用户。未能及时浏览到商品信息的好友则是另一部分额外流失的用户，用户间的区分也不明确。</w:t>
      </w:r>
    </w:p>
    <w:p w:rsidR="00D314D2" w:rsidRPr="00D314D2" w:rsidRDefault="00D314D2" w:rsidP="00D314D2">
      <w:pPr>
        <w:ind w:firstLine="420"/>
        <w:rPr>
          <w:rFonts w:hint="eastAsia"/>
          <w:sz w:val="24"/>
          <w:shd w:val="clear" w:color="auto" w:fill="FFFFFF"/>
        </w:rPr>
      </w:pPr>
      <w:r>
        <w:rPr>
          <w:rFonts w:hint="eastAsia"/>
          <w:sz w:val="24"/>
          <w:shd w:val="clear" w:color="auto" w:fill="FFFFFF"/>
        </w:rPr>
        <w:t>因此希望通过开发一个基于微信社交平台的移动端的电商售卖平台解决此问题。</w:t>
      </w:r>
    </w:p>
    <w:p w:rsidR="001921FE" w:rsidRDefault="00A922F0">
      <w:pPr>
        <w:pStyle w:val="2"/>
        <w:numPr>
          <w:ilvl w:val="0"/>
          <w:numId w:val="1"/>
        </w:numPr>
      </w:pPr>
      <w:r>
        <w:rPr>
          <w:rFonts w:hint="eastAsia"/>
        </w:rPr>
        <w:t>关</w:t>
      </w:r>
      <w:r>
        <w:rPr>
          <w:rFonts w:hint="eastAsia"/>
        </w:rPr>
        <w:t>键实现</w:t>
      </w:r>
    </w:p>
    <w:p w:rsidR="001921FE" w:rsidRDefault="00A922F0">
      <w:pPr>
        <w:pStyle w:val="2"/>
        <w:rPr>
          <w:rFonts w:ascii="宋体" w:eastAsia="宋体" w:hAnsi="宋体" w:cs="宋体"/>
          <w:b w:val="0"/>
          <w:bCs/>
          <w:sz w:val="24"/>
          <w:szCs w:val="24"/>
          <w:shd w:val="clear" w:color="auto" w:fill="FFFFFF"/>
        </w:rPr>
      </w:pPr>
      <w:r>
        <w:rPr>
          <w:rFonts w:ascii="宋体" w:eastAsia="宋体" w:hAnsi="宋体" w:cs="宋体" w:hint="eastAsia"/>
          <w:b w:val="0"/>
          <w:bCs/>
          <w:sz w:val="24"/>
          <w:szCs w:val="24"/>
          <w:shd w:val="clear" w:color="auto" w:fill="FFFFFF"/>
        </w:rPr>
        <w:t>用户丢失，处理不智能，数据缺失。我们希望开发一个系统能够解决这些问题。</w:t>
      </w:r>
    </w:p>
    <w:p w:rsidR="001921FE" w:rsidRDefault="00A922F0">
      <w:pPr>
        <w:pStyle w:val="2"/>
        <w:numPr>
          <w:ilvl w:val="0"/>
          <w:numId w:val="1"/>
        </w:numPr>
      </w:pPr>
      <w:r>
        <w:rPr>
          <w:rFonts w:hint="eastAsia"/>
        </w:rPr>
        <w:t>目标系统蓝图</w:t>
      </w:r>
    </w:p>
    <w:p w:rsidR="001921FE" w:rsidRDefault="00A922F0">
      <w:pPr>
        <w:rPr>
          <w:rFonts w:ascii="宋体" w:eastAsia="宋体" w:hAnsi="宋体" w:cs="宋体"/>
          <w:sz w:val="24"/>
          <w:szCs w:val="24"/>
        </w:rPr>
      </w:pPr>
      <w:r>
        <w:rPr>
          <w:rFonts w:ascii="宋体" w:eastAsia="宋体" w:hAnsi="宋体" w:cs="宋体" w:hint="eastAsia"/>
          <w:sz w:val="24"/>
          <w:szCs w:val="24"/>
        </w:rPr>
        <w:t>开发系统：微信公众平台，移动</w:t>
      </w:r>
      <w:r>
        <w:rPr>
          <w:rFonts w:ascii="宋体" w:eastAsia="宋体" w:hAnsi="宋体" w:cs="宋体" w:hint="eastAsia"/>
          <w:sz w:val="24"/>
          <w:szCs w:val="24"/>
        </w:rPr>
        <w:t>web</w:t>
      </w:r>
      <w:r>
        <w:rPr>
          <w:rFonts w:ascii="宋体" w:eastAsia="宋体" w:hAnsi="宋体" w:cs="宋体" w:hint="eastAsia"/>
          <w:sz w:val="24"/>
          <w:szCs w:val="24"/>
        </w:rPr>
        <w:t>，客户端</w:t>
      </w:r>
      <w:r>
        <w:rPr>
          <w:rFonts w:ascii="宋体" w:eastAsia="宋体" w:hAnsi="宋体" w:cs="宋体" w:hint="eastAsia"/>
          <w:sz w:val="24"/>
          <w:szCs w:val="24"/>
        </w:rPr>
        <w:t>APP</w:t>
      </w:r>
    </w:p>
    <w:p w:rsidR="001921FE" w:rsidRDefault="00A922F0">
      <w:pPr>
        <w:rPr>
          <w:rFonts w:ascii="宋体" w:eastAsia="宋体" w:hAnsi="宋体" w:cs="宋体"/>
          <w:sz w:val="24"/>
          <w:szCs w:val="24"/>
        </w:rPr>
      </w:pPr>
      <w:r>
        <w:rPr>
          <w:rFonts w:ascii="宋体" w:eastAsia="宋体" w:hAnsi="宋体" w:cs="宋体" w:hint="eastAsia"/>
          <w:sz w:val="24"/>
          <w:szCs w:val="24"/>
        </w:rPr>
        <w:lastRenderedPageBreak/>
        <w:t>微信公众平台为买家入口，他为卖家提供操作方便，需要迁移原朋友圈用户，由于同端操作，用户丢失率小。</w:t>
      </w:r>
    </w:p>
    <w:p w:rsidR="001921FE" w:rsidRDefault="00A922F0">
      <w:pPr>
        <w:rPr>
          <w:rFonts w:ascii="宋体" w:eastAsia="宋体" w:hAnsi="宋体" w:cs="宋体"/>
          <w:sz w:val="24"/>
          <w:szCs w:val="24"/>
        </w:rPr>
      </w:pPr>
      <w:r>
        <w:rPr>
          <w:rFonts w:ascii="宋体" w:eastAsia="宋体" w:hAnsi="宋体" w:cs="宋体" w:hint="eastAsia"/>
          <w:sz w:val="24"/>
          <w:szCs w:val="24"/>
        </w:rPr>
        <w:t>移动</w:t>
      </w:r>
      <w:r>
        <w:rPr>
          <w:rFonts w:ascii="宋体" w:eastAsia="宋体" w:hAnsi="宋体" w:cs="宋体" w:hint="eastAsia"/>
          <w:sz w:val="24"/>
          <w:szCs w:val="24"/>
        </w:rPr>
        <w:t>web</w:t>
      </w:r>
      <w:r>
        <w:rPr>
          <w:rFonts w:ascii="宋体" w:eastAsia="宋体" w:hAnsi="宋体" w:cs="宋体" w:hint="eastAsia"/>
          <w:sz w:val="24"/>
          <w:szCs w:val="24"/>
        </w:rPr>
        <w:t>为商品检索，浏览与用户了解具体商品信息，获得购买渠道的平台，替代原来卖家私聊说明的重复过程，利用订单付款自动化用户交钱协商付款的过程，网站的每次操作记录下用户的数据，为日后的商品做好准备，用户刷朋友圈浏览商品的过程，减少不稳定的商品推销造成的用户额外流失，且被引人公众号的推送。</w:t>
      </w:r>
    </w:p>
    <w:p w:rsidR="001921FE" w:rsidRDefault="00A922F0">
      <w:pPr>
        <w:rPr>
          <w:rFonts w:ascii="宋体" w:eastAsia="宋体" w:hAnsi="宋体" w:cs="宋体"/>
          <w:sz w:val="24"/>
          <w:szCs w:val="24"/>
        </w:rPr>
      </w:pPr>
      <w:r>
        <w:rPr>
          <w:rFonts w:ascii="宋体" w:eastAsia="宋体" w:hAnsi="宋体" w:cs="宋体" w:hint="eastAsia"/>
          <w:sz w:val="24"/>
          <w:szCs w:val="24"/>
        </w:rPr>
        <w:t>客户端</w:t>
      </w:r>
      <w:r>
        <w:rPr>
          <w:rFonts w:ascii="宋体" w:eastAsia="宋体" w:hAnsi="宋体" w:cs="宋体" w:hint="eastAsia"/>
          <w:sz w:val="24"/>
          <w:szCs w:val="24"/>
        </w:rPr>
        <w:t>APP</w:t>
      </w:r>
      <w:r>
        <w:rPr>
          <w:rFonts w:ascii="宋体" w:eastAsia="宋体" w:hAnsi="宋体" w:cs="宋体" w:hint="eastAsia"/>
          <w:sz w:val="24"/>
          <w:szCs w:val="24"/>
        </w:rPr>
        <w:t>用于卖家对订单管理，也可查询大量用户数据</w:t>
      </w:r>
    </w:p>
    <w:p w:rsidR="001921FE" w:rsidRDefault="00A922F0">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rsidR="001921FE" w:rsidRDefault="001921FE"/>
    <w:sectPr w:rsidR="00192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2F0" w:rsidRDefault="00A922F0" w:rsidP="00D314D2">
      <w:r>
        <w:separator/>
      </w:r>
    </w:p>
  </w:endnote>
  <w:endnote w:type="continuationSeparator" w:id="0">
    <w:p w:rsidR="00A922F0" w:rsidRDefault="00A922F0" w:rsidP="00D3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2F0" w:rsidRDefault="00A922F0" w:rsidP="00D314D2">
      <w:r>
        <w:separator/>
      </w:r>
    </w:p>
  </w:footnote>
  <w:footnote w:type="continuationSeparator" w:id="0">
    <w:p w:rsidR="00A922F0" w:rsidRDefault="00A922F0" w:rsidP="00D3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A1A2"/>
    <w:multiLevelType w:val="singleLevel"/>
    <w:tmpl w:val="5A06A1A2"/>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511"/>
    <w:rsid w:val="001921FE"/>
    <w:rsid w:val="00211907"/>
    <w:rsid w:val="002C119D"/>
    <w:rsid w:val="00840016"/>
    <w:rsid w:val="00A922F0"/>
    <w:rsid w:val="00AB096F"/>
    <w:rsid w:val="00B93511"/>
    <w:rsid w:val="00CA1A84"/>
    <w:rsid w:val="00CC3C8D"/>
    <w:rsid w:val="00D314D2"/>
    <w:rsid w:val="00FA05AC"/>
    <w:rsid w:val="126627EC"/>
    <w:rsid w:val="169879BA"/>
    <w:rsid w:val="184A5760"/>
    <w:rsid w:val="25B97994"/>
    <w:rsid w:val="2F807A57"/>
    <w:rsid w:val="50AF55C5"/>
    <w:rsid w:val="5CD7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7E70B"/>
  <w15:docId w15:val="{3024F78F-CDE2-4437-BD64-95FCA7E1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14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14D2"/>
    <w:rPr>
      <w:kern w:val="2"/>
      <w:sz w:val="18"/>
      <w:szCs w:val="18"/>
    </w:rPr>
  </w:style>
  <w:style w:type="paragraph" w:styleId="a5">
    <w:name w:val="footer"/>
    <w:basedOn w:val="a"/>
    <w:link w:val="a6"/>
    <w:uiPriority w:val="99"/>
    <w:unhideWhenUsed/>
    <w:rsid w:val="00D314D2"/>
    <w:pPr>
      <w:tabs>
        <w:tab w:val="center" w:pos="4153"/>
        <w:tab w:val="right" w:pos="8306"/>
      </w:tabs>
      <w:snapToGrid w:val="0"/>
      <w:jc w:val="left"/>
    </w:pPr>
    <w:rPr>
      <w:sz w:val="18"/>
      <w:szCs w:val="18"/>
    </w:rPr>
  </w:style>
  <w:style w:type="character" w:customStyle="1" w:styleId="a6">
    <w:name w:val="页脚 字符"/>
    <w:basedOn w:val="a0"/>
    <w:link w:val="a5"/>
    <w:uiPriority w:val="99"/>
    <w:rsid w:val="00D314D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陈董锴</dc:creator>
  <cp:lastModifiedBy>陈董锴</cp:lastModifiedBy>
  <cp:revision>4</cp:revision>
  <dcterms:created xsi:type="dcterms:W3CDTF">2017-09-27T13:36:00Z</dcterms:created>
  <dcterms:modified xsi:type="dcterms:W3CDTF">2017-11-14T14:45:00Z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