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626" w:rsidRDefault="00AD0626">
      <w:pPr>
        <w:pStyle w:val="10"/>
        <w:tabs>
          <w:tab w:val="right" w:leader="dot" w:pos="8296"/>
        </w:tabs>
        <w:rPr>
          <w:b/>
          <w:bCs/>
          <w:sz w:val="44"/>
        </w:rPr>
      </w:pPr>
    </w:p>
    <w:p w:rsidR="00AD0626" w:rsidRDefault="00910BD8">
      <w:r>
        <w:rPr>
          <w:rFonts w:ascii="宋体" w:hAnsi="宋体" w:cs="宋体"/>
          <w:noProof/>
          <w:kern w:val="0"/>
        </w:rPr>
        <w:drawing>
          <wp:inline distT="0" distB="0" distL="0" distR="0">
            <wp:extent cx="5619750" cy="1257300"/>
            <wp:effectExtent l="0" t="0" r="0" b="0"/>
            <wp:docPr id="2" name="图片 2"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rsidR="00AD0626" w:rsidRDefault="00910BD8">
      <w:pPr>
        <w:pStyle w:val="1"/>
        <w:jc w:val="center"/>
      </w:pPr>
      <w:bookmarkStart w:id="0" w:name="_Toc496461989"/>
      <w:bookmarkStart w:id="1" w:name="_Toc498457986"/>
      <w:r>
        <w:rPr>
          <w:rFonts w:hint="eastAsia"/>
        </w:rPr>
        <w:t>电商营销平台</w:t>
      </w:r>
      <w:bookmarkEnd w:id="0"/>
      <w:bookmarkEnd w:id="1"/>
    </w:p>
    <w:p w:rsidR="00AD0626" w:rsidRDefault="00910BD8">
      <w:pPr>
        <w:pStyle w:val="1"/>
      </w:pPr>
      <w:r>
        <w:tab/>
      </w:r>
      <w:r>
        <w:tab/>
      </w:r>
      <w:r>
        <w:tab/>
      </w:r>
      <w:r>
        <w:tab/>
      </w:r>
      <w:r>
        <w:tab/>
      </w:r>
      <w:r>
        <w:tab/>
      </w:r>
      <w:r>
        <w:rPr>
          <w:rFonts w:hint="eastAsia"/>
        </w:rPr>
        <w:t>总体设计说明书</w:t>
      </w:r>
    </w:p>
    <w:p w:rsidR="00AD0626" w:rsidRDefault="00910BD8">
      <w:pPr>
        <w:jc w:val="center"/>
      </w:pPr>
      <w:r>
        <w:rPr>
          <w:noProof/>
        </w:rPr>
        <w:drawing>
          <wp:inline distT="0" distB="0" distL="0" distR="0">
            <wp:extent cx="2254250" cy="2190750"/>
            <wp:effectExtent l="0" t="0" r="0" b="0"/>
            <wp:docPr id="1" name="图片 1"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Yuusha\AppData\Local\Microsoft\Windows\INetCache\Content.Word\未标题-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54250" cy="2190750"/>
                    </a:xfrm>
                    <a:prstGeom prst="rect">
                      <a:avLst/>
                    </a:prstGeom>
                    <a:noFill/>
                    <a:ln>
                      <a:noFill/>
                    </a:ln>
                  </pic:spPr>
                </pic:pic>
              </a:graphicData>
            </a:graphic>
          </wp:inline>
        </w:drawing>
      </w:r>
    </w:p>
    <w:p w:rsidR="00AD0626" w:rsidRDefault="00910BD8">
      <w:pPr>
        <w:tabs>
          <w:tab w:val="left" w:pos="6510"/>
          <w:tab w:val="left" w:pos="6615"/>
        </w:tabs>
        <w:spacing w:line="360" w:lineRule="auto"/>
        <w:ind w:rightChars="867" w:right="2081" w:firstLineChars="787" w:firstLine="1889"/>
        <w:rPr>
          <w:bCs/>
          <w:u w:val="single"/>
        </w:rPr>
      </w:pPr>
      <w:r>
        <w:rPr>
          <w:rFonts w:hint="eastAsia"/>
          <w:bCs/>
        </w:rPr>
        <w:t>实验课程名称</w:t>
      </w:r>
      <w:r>
        <w:rPr>
          <w:bCs/>
        </w:rPr>
        <w:t xml:space="preserve"> </w:t>
      </w:r>
      <w:r>
        <w:rPr>
          <w:bCs/>
          <w:u w:val="single"/>
        </w:rPr>
        <w:t xml:space="preserve">    </w:t>
      </w:r>
      <w:r>
        <w:rPr>
          <w:rFonts w:hint="eastAsia"/>
          <w:bCs/>
          <w:u w:val="single"/>
        </w:rPr>
        <w:t>软件工程基础</w:t>
      </w:r>
      <w:r>
        <w:rPr>
          <w:bCs/>
          <w:u w:val="single"/>
        </w:rPr>
        <w:t xml:space="preserve">             </w:t>
      </w:r>
      <w:r>
        <w:rPr>
          <w:rFonts w:hint="eastAsia"/>
          <w:bCs/>
          <w:u w:val="single"/>
        </w:rPr>
        <w:t xml:space="preserve"> </w:t>
      </w:r>
      <w:r>
        <w:rPr>
          <w:bCs/>
          <w:u w:val="single"/>
        </w:rPr>
        <w:t xml:space="preserve">       </w:t>
      </w:r>
    </w:p>
    <w:p w:rsidR="00AD0626" w:rsidRDefault="00AD0626">
      <w:pPr>
        <w:tabs>
          <w:tab w:val="left" w:pos="6510"/>
          <w:tab w:val="left" w:pos="6615"/>
        </w:tabs>
        <w:ind w:rightChars="867" w:right="2081" w:firstLineChars="787" w:firstLine="1889"/>
        <w:rPr>
          <w:bCs/>
          <w:u w:val="single"/>
        </w:rPr>
      </w:pPr>
    </w:p>
    <w:p w:rsidR="00AD0626" w:rsidRDefault="00910BD8">
      <w:pPr>
        <w:tabs>
          <w:tab w:val="left" w:pos="2940"/>
          <w:tab w:val="left" w:pos="3465"/>
          <w:tab w:val="left" w:pos="6510"/>
          <w:tab w:val="left" w:pos="6615"/>
        </w:tabs>
        <w:spacing w:line="360" w:lineRule="auto"/>
        <w:ind w:rightChars="867" w:right="2081" w:firstLineChars="738" w:firstLine="1889"/>
        <w:rPr>
          <w:bCs/>
          <w:spacing w:val="8"/>
          <w:u w:val="single"/>
        </w:rPr>
      </w:pPr>
      <w:r>
        <w:rPr>
          <w:rFonts w:hint="eastAsia"/>
          <w:bCs/>
          <w:spacing w:val="8"/>
        </w:rPr>
        <w:t>专</w:t>
      </w:r>
      <w:r>
        <w:rPr>
          <w:rFonts w:hint="eastAsia"/>
          <w:bCs/>
          <w:spacing w:val="8"/>
        </w:rPr>
        <w:t xml:space="preserve"> </w:t>
      </w:r>
      <w:r>
        <w:rPr>
          <w:rFonts w:hint="eastAsia"/>
          <w:bCs/>
          <w:spacing w:val="8"/>
        </w:rPr>
        <w:t>业</w:t>
      </w:r>
      <w:r>
        <w:rPr>
          <w:rFonts w:hint="eastAsia"/>
          <w:bCs/>
          <w:spacing w:val="8"/>
        </w:rPr>
        <w:t xml:space="preserve"> </w:t>
      </w:r>
      <w:r>
        <w:rPr>
          <w:rFonts w:hint="eastAsia"/>
          <w:bCs/>
          <w:spacing w:val="8"/>
        </w:rPr>
        <w:t>班</w:t>
      </w:r>
      <w:r>
        <w:rPr>
          <w:rFonts w:hint="eastAsia"/>
          <w:bCs/>
          <w:spacing w:val="8"/>
        </w:rPr>
        <w:t xml:space="preserve"> </w:t>
      </w:r>
      <w:r>
        <w:rPr>
          <w:rFonts w:hint="eastAsia"/>
          <w:bCs/>
          <w:spacing w:val="8"/>
        </w:rPr>
        <w:t>级</w:t>
      </w:r>
      <w:r>
        <w:rPr>
          <w:bCs/>
          <w:spacing w:val="8"/>
        </w:rPr>
        <w:t xml:space="preserve"> </w:t>
      </w:r>
      <w:r>
        <w:rPr>
          <w:bCs/>
          <w:spacing w:val="8"/>
          <w:u w:val="single"/>
        </w:rPr>
        <w:t xml:space="preserve">   </w:t>
      </w:r>
      <w:r>
        <w:rPr>
          <w:rFonts w:hint="eastAsia"/>
          <w:bCs/>
          <w:spacing w:val="8"/>
          <w:u w:val="single"/>
        </w:rPr>
        <w:t>计算</w:t>
      </w:r>
      <w:r>
        <w:rPr>
          <w:rFonts w:hint="eastAsia"/>
          <w:bCs/>
          <w:spacing w:val="8"/>
          <w:u w:val="single"/>
        </w:rPr>
        <w:t>1501&amp;</w:t>
      </w:r>
      <w:r>
        <w:rPr>
          <w:rFonts w:hint="eastAsia"/>
          <w:bCs/>
          <w:spacing w:val="8"/>
          <w:u w:val="single"/>
        </w:rPr>
        <w:t>计算</w:t>
      </w:r>
      <w:r>
        <w:rPr>
          <w:rFonts w:hint="eastAsia"/>
          <w:bCs/>
          <w:spacing w:val="8"/>
          <w:u w:val="single"/>
        </w:rPr>
        <w:t>1502</w:t>
      </w:r>
      <w:r>
        <w:rPr>
          <w:bCs/>
          <w:spacing w:val="8"/>
          <w:u w:val="single"/>
        </w:rPr>
        <w:t xml:space="preserve">      </w:t>
      </w:r>
    </w:p>
    <w:p w:rsidR="00AD0626" w:rsidRDefault="00AD0626">
      <w:pPr>
        <w:tabs>
          <w:tab w:val="left" w:pos="3465"/>
          <w:tab w:val="left" w:pos="6510"/>
          <w:tab w:val="left" w:pos="6615"/>
        </w:tabs>
        <w:spacing w:line="360" w:lineRule="auto"/>
        <w:ind w:rightChars="867" w:right="2081" w:firstLineChars="738" w:firstLine="1889"/>
        <w:rPr>
          <w:bCs/>
          <w:spacing w:val="8"/>
        </w:rPr>
      </w:pPr>
    </w:p>
    <w:p w:rsidR="00AD0626" w:rsidRDefault="00910BD8">
      <w:pPr>
        <w:tabs>
          <w:tab w:val="left" w:pos="3465"/>
          <w:tab w:val="left" w:pos="6510"/>
          <w:tab w:val="left" w:pos="6615"/>
        </w:tabs>
        <w:spacing w:line="360" w:lineRule="auto"/>
        <w:ind w:leftChars="938" w:left="4043" w:rightChars="867" w:right="2081" w:hangingChars="700" w:hanging="1792"/>
        <w:rPr>
          <w:bCs/>
          <w:spacing w:val="8"/>
          <w:u w:val="single"/>
        </w:rPr>
      </w:pPr>
      <w:r>
        <w:rPr>
          <w:rFonts w:hint="eastAsia"/>
          <w:bCs/>
          <w:spacing w:val="8"/>
        </w:rPr>
        <w:t>学</w:t>
      </w:r>
      <w:r>
        <w:rPr>
          <w:rFonts w:hint="eastAsia"/>
          <w:bCs/>
          <w:color w:val="FFFFFF"/>
          <w:spacing w:val="8"/>
        </w:rPr>
        <w:t xml:space="preserve"> </w:t>
      </w:r>
      <w:r>
        <w:rPr>
          <w:rFonts w:hint="eastAsia"/>
          <w:bCs/>
          <w:spacing w:val="8"/>
        </w:rPr>
        <w:t>号</w:t>
      </w:r>
      <w:r>
        <w:rPr>
          <w:bCs/>
          <w:spacing w:val="8"/>
        </w:rPr>
        <w:t xml:space="preserve"> </w:t>
      </w:r>
      <w:r>
        <w:rPr>
          <w:rFonts w:hint="eastAsia"/>
          <w:bCs/>
          <w:spacing w:val="8"/>
          <w:u w:val="single"/>
        </w:rPr>
        <w:t>31501324</w:t>
      </w:r>
      <w:r>
        <w:rPr>
          <w:bCs/>
          <w:spacing w:val="8"/>
          <w:u w:val="single"/>
        </w:rPr>
        <w:t xml:space="preserve"> </w:t>
      </w:r>
      <w:r>
        <w:rPr>
          <w:rFonts w:hint="eastAsia"/>
          <w:bCs/>
          <w:spacing w:val="8"/>
          <w:u w:val="single"/>
        </w:rPr>
        <w:t xml:space="preserve"> 31501098</w:t>
      </w:r>
      <w:r>
        <w:rPr>
          <w:bCs/>
          <w:spacing w:val="8"/>
          <w:u w:val="single"/>
        </w:rPr>
        <w:t xml:space="preserve">  </w:t>
      </w:r>
      <w:r>
        <w:rPr>
          <w:rFonts w:hint="eastAsia"/>
          <w:bCs/>
          <w:spacing w:val="8"/>
          <w:u w:val="single"/>
        </w:rPr>
        <w:t>31501322</w:t>
      </w:r>
      <w:r>
        <w:rPr>
          <w:bCs/>
          <w:spacing w:val="8"/>
          <w:u w:val="single"/>
        </w:rPr>
        <w:t xml:space="preserve">  </w:t>
      </w:r>
      <w:r>
        <w:rPr>
          <w:rFonts w:hint="eastAsia"/>
          <w:bCs/>
          <w:spacing w:val="8"/>
          <w:u w:val="single"/>
        </w:rPr>
        <w:t xml:space="preserve"> </w:t>
      </w:r>
      <w:r>
        <w:rPr>
          <w:bCs/>
          <w:spacing w:val="8"/>
          <w:u w:val="single"/>
        </w:rPr>
        <w:t xml:space="preserve">    </w:t>
      </w:r>
    </w:p>
    <w:p w:rsidR="00AD0626" w:rsidRDefault="00AD0626">
      <w:pPr>
        <w:tabs>
          <w:tab w:val="left" w:pos="6510"/>
          <w:tab w:val="left" w:pos="6615"/>
        </w:tabs>
        <w:ind w:rightChars="867" w:right="2081" w:firstLineChars="787" w:firstLine="1889"/>
        <w:rPr>
          <w:bCs/>
          <w:u w:val="single"/>
        </w:rPr>
      </w:pPr>
    </w:p>
    <w:p w:rsidR="00AD0626" w:rsidRDefault="00910BD8">
      <w:pPr>
        <w:tabs>
          <w:tab w:val="left" w:pos="6510"/>
          <w:tab w:val="left" w:pos="6615"/>
        </w:tabs>
        <w:spacing w:line="360" w:lineRule="auto"/>
        <w:ind w:rightChars="867" w:right="2081" w:firstLineChars="787" w:firstLine="1889"/>
        <w:rPr>
          <w:rFonts w:ascii="宋体" w:hAnsi="宋体"/>
          <w:bCs/>
          <w:spacing w:val="8"/>
          <w:u w:val="single"/>
        </w:rPr>
      </w:pPr>
      <w:r>
        <w:rPr>
          <w:rFonts w:ascii="宋体" w:hAnsi="宋体" w:hint="eastAsia"/>
          <w:bCs/>
        </w:rPr>
        <w:t>学</w:t>
      </w:r>
      <w:r>
        <w:rPr>
          <w:rFonts w:ascii="宋体" w:hAnsi="宋体" w:hint="eastAsia"/>
          <w:bCs/>
        </w:rPr>
        <w:t xml:space="preserve"> </w:t>
      </w:r>
      <w:r>
        <w:rPr>
          <w:rFonts w:ascii="宋体" w:hAnsi="宋体" w:hint="eastAsia"/>
          <w:bCs/>
        </w:rPr>
        <w:t>生</w:t>
      </w:r>
      <w:r>
        <w:rPr>
          <w:rFonts w:ascii="宋体" w:hAnsi="宋体" w:hint="eastAsia"/>
          <w:bCs/>
        </w:rPr>
        <w:t xml:space="preserve"> </w:t>
      </w:r>
      <w:r>
        <w:rPr>
          <w:rFonts w:ascii="宋体" w:hAnsi="宋体" w:hint="eastAsia"/>
          <w:bCs/>
        </w:rPr>
        <w:t>姓</w:t>
      </w:r>
      <w:r>
        <w:rPr>
          <w:rFonts w:ascii="宋体" w:hAnsi="宋体" w:hint="eastAsia"/>
          <w:bCs/>
        </w:rPr>
        <w:t xml:space="preserve"> </w:t>
      </w:r>
      <w:r>
        <w:rPr>
          <w:rFonts w:ascii="宋体" w:hAnsi="宋体" w:hint="eastAsia"/>
          <w:bCs/>
        </w:rPr>
        <w:t>名</w:t>
      </w:r>
      <w:r>
        <w:rPr>
          <w:rFonts w:ascii="宋体" w:hAnsi="宋体"/>
          <w:bCs/>
        </w:rPr>
        <w:t xml:space="preserve">  </w:t>
      </w:r>
      <w:r>
        <w:rPr>
          <w:rFonts w:ascii="宋体" w:hAnsi="宋体"/>
          <w:bCs/>
          <w:spacing w:val="8"/>
          <w:u w:val="single"/>
        </w:rPr>
        <w:t xml:space="preserve">  </w:t>
      </w:r>
      <w:r>
        <w:rPr>
          <w:rFonts w:ascii="宋体" w:hAnsi="宋体" w:hint="eastAsia"/>
          <w:bCs/>
          <w:spacing w:val="8"/>
          <w:u w:val="single"/>
        </w:rPr>
        <w:t>陈董锴</w:t>
      </w:r>
      <w:r>
        <w:rPr>
          <w:rFonts w:ascii="宋体" w:hAnsi="宋体"/>
          <w:bCs/>
          <w:spacing w:val="8"/>
          <w:u w:val="single"/>
        </w:rPr>
        <w:t xml:space="preserve"> </w:t>
      </w:r>
      <w:r>
        <w:rPr>
          <w:rFonts w:ascii="宋体" w:hAnsi="宋体" w:hint="eastAsia"/>
          <w:bCs/>
          <w:spacing w:val="8"/>
          <w:u w:val="single"/>
        </w:rPr>
        <w:t>吴安之</w:t>
      </w:r>
      <w:r>
        <w:rPr>
          <w:rFonts w:ascii="宋体" w:hAnsi="宋体"/>
          <w:bCs/>
          <w:spacing w:val="8"/>
          <w:u w:val="single"/>
        </w:rPr>
        <w:t xml:space="preserve"> </w:t>
      </w:r>
      <w:r>
        <w:rPr>
          <w:rFonts w:ascii="宋体" w:hAnsi="宋体" w:hint="eastAsia"/>
          <w:bCs/>
          <w:spacing w:val="8"/>
          <w:u w:val="single"/>
        </w:rPr>
        <w:t>吕莉</w:t>
      </w:r>
      <w:r>
        <w:rPr>
          <w:rFonts w:ascii="宋体" w:hAnsi="宋体"/>
          <w:bCs/>
          <w:spacing w:val="8"/>
          <w:u w:val="single"/>
        </w:rPr>
        <w:t xml:space="preserve">       </w:t>
      </w:r>
      <w:r>
        <w:rPr>
          <w:rFonts w:ascii="宋体" w:hAnsi="宋体" w:hint="eastAsia"/>
          <w:bCs/>
          <w:spacing w:val="8"/>
          <w:u w:val="single"/>
        </w:rPr>
        <w:t xml:space="preserve"> </w:t>
      </w:r>
      <w:r>
        <w:rPr>
          <w:rFonts w:ascii="宋体" w:hAnsi="宋体"/>
          <w:bCs/>
          <w:spacing w:val="8"/>
          <w:u w:val="single"/>
        </w:rPr>
        <w:t xml:space="preserve">    </w:t>
      </w:r>
    </w:p>
    <w:p w:rsidR="00AD0626" w:rsidRDefault="00AD0626">
      <w:pPr>
        <w:tabs>
          <w:tab w:val="left" w:pos="6510"/>
          <w:tab w:val="left" w:pos="6615"/>
        </w:tabs>
        <w:spacing w:line="360" w:lineRule="auto"/>
        <w:ind w:rightChars="867" w:right="2081" w:firstLineChars="700" w:firstLine="1792"/>
        <w:rPr>
          <w:bCs/>
          <w:spacing w:val="8"/>
          <w:u w:val="single"/>
        </w:rPr>
      </w:pPr>
    </w:p>
    <w:p w:rsidR="00AD0626" w:rsidRDefault="00910BD8">
      <w:pPr>
        <w:tabs>
          <w:tab w:val="left" w:pos="6510"/>
          <w:tab w:val="left" w:pos="6615"/>
        </w:tabs>
        <w:spacing w:line="360" w:lineRule="auto"/>
        <w:ind w:rightChars="867" w:right="2081" w:firstLineChars="800" w:firstLine="1920"/>
        <w:rPr>
          <w:bCs/>
          <w:u w:val="single"/>
        </w:rPr>
      </w:pPr>
      <w:r>
        <w:rPr>
          <w:rFonts w:hint="eastAsia"/>
          <w:bCs/>
        </w:rPr>
        <w:t>实验指导老师</w:t>
      </w:r>
      <w:r>
        <w:rPr>
          <w:bCs/>
        </w:rPr>
        <w:t xml:space="preserve"> </w:t>
      </w:r>
      <w:r>
        <w:rPr>
          <w:bCs/>
          <w:u w:val="single"/>
        </w:rPr>
        <w:t xml:space="preserve">         </w:t>
      </w:r>
      <w:r>
        <w:rPr>
          <w:rFonts w:hint="eastAsia"/>
          <w:bCs/>
          <w:u w:val="single"/>
        </w:rPr>
        <w:t>杨枨</w:t>
      </w:r>
      <w:r>
        <w:rPr>
          <w:bCs/>
          <w:u w:val="single"/>
        </w:rPr>
        <w:t xml:space="preserve">   </w:t>
      </w:r>
      <w:r>
        <w:rPr>
          <w:rFonts w:hint="eastAsia"/>
          <w:bCs/>
          <w:u w:val="single"/>
        </w:rPr>
        <w:t xml:space="preserve"> </w:t>
      </w:r>
      <w:r>
        <w:rPr>
          <w:bCs/>
          <w:u w:val="single"/>
        </w:rPr>
        <w:t xml:space="preserve">       </w:t>
      </w:r>
    </w:p>
    <w:p w:rsidR="00AD0626" w:rsidRDefault="00AD0626">
      <w:pPr>
        <w:pStyle w:val="10"/>
        <w:tabs>
          <w:tab w:val="right" w:leader="dot" w:pos="8296"/>
        </w:tabs>
        <w:rPr>
          <w:b/>
          <w:bCs/>
          <w:sz w:val="44"/>
        </w:rPr>
      </w:pPr>
    </w:p>
    <w:p w:rsidR="00AD0626" w:rsidRDefault="00910BD8">
      <w:r>
        <w:br w:type="page"/>
      </w:r>
    </w:p>
    <w:p w:rsidR="00AD0626" w:rsidRDefault="00910BD8">
      <w:pPr>
        <w:pStyle w:val="10"/>
        <w:tabs>
          <w:tab w:val="right" w:leader="dot" w:pos="8296"/>
        </w:tabs>
      </w:pPr>
      <w:r>
        <w:rPr>
          <w:b/>
          <w:bCs/>
          <w:sz w:val="44"/>
        </w:rPr>
        <w:lastRenderedPageBreak/>
        <w:fldChar w:fldCharType="begin"/>
      </w:r>
      <w:r>
        <w:rPr>
          <w:b/>
          <w:bCs/>
          <w:sz w:val="44"/>
        </w:rPr>
        <w:instrText xml:space="preserve"> TOC \o "1-3" \h \z </w:instrText>
      </w:r>
      <w:r>
        <w:rPr>
          <w:b/>
          <w:bCs/>
          <w:sz w:val="44"/>
        </w:rPr>
        <w:fldChar w:fldCharType="separate"/>
      </w:r>
      <w:hyperlink w:anchor="_Toc521464958" w:history="1">
        <w:r>
          <w:rPr>
            <w:rStyle w:val="a8"/>
          </w:rPr>
          <w:t>1</w:t>
        </w:r>
        <w:r>
          <w:rPr>
            <w:rStyle w:val="a8"/>
            <w:rFonts w:hint="eastAsia"/>
          </w:rPr>
          <w:t>引言</w:t>
        </w:r>
        <w:r>
          <w:tab/>
        </w:r>
        <w:r>
          <w:fldChar w:fldCharType="begin"/>
        </w:r>
        <w:r>
          <w:instrText xml:space="preserve"> PAGEREF _Toc521464958 \h </w:instrText>
        </w:r>
        <w:r>
          <w:fldChar w:fldCharType="separate"/>
        </w:r>
        <w:r>
          <w:t>2</w:t>
        </w:r>
        <w:r>
          <w:fldChar w:fldCharType="end"/>
        </w:r>
      </w:hyperlink>
    </w:p>
    <w:p w:rsidR="00AD0626" w:rsidRDefault="00910BD8">
      <w:pPr>
        <w:pStyle w:val="20"/>
        <w:tabs>
          <w:tab w:val="right" w:leader="dot" w:pos="8296"/>
        </w:tabs>
        <w:ind w:left="480"/>
      </w:pPr>
      <w:hyperlink w:anchor="_Toc521464959" w:history="1">
        <w:r>
          <w:rPr>
            <w:rStyle w:val="a8"/>
          </w:rPr>
          <w:t>1.1</w:t>
        </w:r>
        <w:r>
          <w:rPr>
            <w:rStyle w:val="a8"/>
            <w:rFonts w:hint="eastAsia"/>
          </w:rPr>
          <w:t>编写目的</w:t>
        </w:r>
        <w:r>
          <w:tab/>
        </w:r>
        <w:r>
          <w:fldChar w:fldCharType="begin"/>
        </w:r>
        <w:r>
          <w:instrText xml:space="preserve"> PAGEREF _Toc521464959 \h </w:instrText>
        </w:r>
        <w:r>
          <w:fldChar w:fldCharType="separate"/>
        </w:r>
        <w:r>
          <w:t>2</w:t>
        </w:r>
        <w:r>
          <w:fldChar w:fldCharType="end"/>
        </w:r>
      </w:hyperlink>
    </w:p>
    <w:p w:rsidR="00AD0626" w:rsidRDefault="00910BD8">
      <w:pPr>
        <w:pStyle w:val="20"/>
        <w:tabs>
          <w:tab w:val="right" w:leader="dot" w:pos="8296"/>
        </w:tabs>
        <w:ind w:left="480"/>
      </w:pPr>
      <w:hyperlink w:anchor="_Toc521464960" w:history="1">
        <w:r>
          <w:rPr>
            <w:rStyle w:val="a8"/>
          </w:rPr>
          <w:t>1.2</w:t>
        </w:r>
        <w:r>
          <w:rPr>
            <w:rStyle w:val="a8"/>
            <w:rFonts w:hint="eastAsia"/>
          </w:rPr>
          <w:t>背景</w:t>
        </w:r>
        <w:r>
          <w:tab/>
        </w:r>
        <w:r>
          <w:fldChar w:fldCharType="begin"/>
        </w:r>
        <w:r>
          <w:instrText xml:space="preserve"> PAGEREF _Toc521464960 \h </w:instrText>
        </w:r>
        <w:r>
          <w:fldChar w:fldCharType="separate"/>
        </w:r>
        <w:r>
          <w:t>2</w:t>
        </w:r>
        <w:r>
          <w:fldChar w:fldCharType="end"/>
        </w:r>
      </w:hyperlink>
    </w:p>
    <w:p w:rsidR="00AD0626" w:rsidRDefault="00910BD8">
      <w:pPr>
        <w:pStyle w:val="20"/>
        <w:tabs>
          <w:tab w:val="right" w:leader="dot" w:pos="8296"/>
        </w:tabs>
        <w:ind w:left="480"/>
      </w:pPr>
      <w:hyperlink w:anchor="_Toc521464961" w:history="1">
        <w:r>
          <w:rPr>
            <w:rStyle w:val="a8"/>
          </w:rPr>
          <w:t>1.3</w:t>
        </w:r>
        <w:r>
          <w:rPr>
            <w:rStyle w:val="a8"/>
            <w:rFonts w:hint="eastAsia"/>
          </w:rPr>
          <w:t>定义</w:t>
        </w:r>
        <w:r>
          <w:tab/>
        </w:r>
        <w:r>
          <w:fldChar w:fldCharType="begin"/>
        </w:r>
        <w:r>
          <w:instrText xml:space="preserve"> PAGEREF _Toc521464961 \h </w:instrText>
        </w:r>
        <w:r>
          <w:fldChar w:fldCharType="separate"/>
        </w:r>
        <w:r>
          <w:t>2</w:t>
        </w:r>
        <w:r>
          <w:fldChar w:fldCharType="end"/>
        </w:r>
      </w:hyperlink>
    </w:p>
    <w:p w:rsidR="00AD0626" w:rsidRDefault="00910BD8">
      <w:pPr>
        <w:pStyle w:val="20"/>
        <w:tabs>
          <w:tab w:val="right" w:leader="dot" w:pos="8296"/>
        </w:tabs>
        <w:ind w:left="480"/>
      </w:pPr>
      <w:hyperlink w:anchor="_Toc521464962" w:history="1">
        <w:r>
          <w:rPr>
            <w:rStyle w:val="a8"/>
          </w:rPr>
          <w:t>1.4</w:t>
        </w:r>
        <w:r>
          <w:rPr>
            <w:rStyle w:val="a8"/>
            <w:rFonts w:hint="eastAsia"/>
          </w:rPr>
          <w:t>参考资料</w:t>
        </w:r>
        <w:r>
          <w:tab/>
        </w:r>
        <w:r>
          <w:fldChar w:fldCharType="begin"/>
        </w:r>
        <w:r>
          <w:instrText xml:space="preserve"> PAGEREF _Toc521464962 \h </w:instrText>
        </w:r>
        <w:r>
          <w:fldChar w:fldCharType="separate"/>
        </w:r>
        <w:r>
          <w:t>2</w:t>
        </w:r>
        <w:r>
          <w:fldChar w:fldCharType="end"/>
        </w:r>
      </w:hyperlink>
    </w:p>
    <w:p w:rsidR="00AD0626" w:rsidRDefault="00910BD8">
      <w:pPr>
        <w:pStyle w:val="10"/>
        <w:tabs>
          <w:tab w:val="right" w:leader="dot" w:pos="8296"/>
        </w:tabs>
      </w:pPr>
      <w:hyperlink w:anchor="_Toc521464963" w:history="1">
        <w:r>
          <w:rPr>
            <w:rStyle w:val="a8"/>
          </w:rPr>
          <w:t>2</w:t>
        </w:r>
        <w:r>
          <w:rPr>
            <w:rStyle w:val="a8"/>
            <w:rFonts w:hint="eastAsia"/>
          </w:rPr>
          <w:t>总体设计</w:t>
        </w:r>
        <w:r>
          <w:tab/>
        </w:r>
        <w:r>
          <w:fldChar w:fldCharType="begin"/>
        </w:r>
        <w:r>
          <w:instrText xml:space="preserve"> PAGEREF _Toc521464963 \h </w:instrText>
        </w:r>
        <w:r>
          <w:fldChar w:fldCharType="separate"/>
        </w:r>
        <w:r>
          <w:t>2</w:t>
        </w:r>
        <w:r>
          <w:fldChar w:fldCharType="end"/>
        </w:r>
      </w:hyperlink>
    </w:p>
    <w:p w:rsidR="00AD0626" w:rsidRDefault="00910BD8">
      <w:pPr>
        <w:pStyle w:val="20"/>
        <w:tabs>
          <w:tab w:val="right" w:leader="dot" w:pos="8296"/>
        </w:tabs>
        <w:ind w:left="480"/>
      </w:pPr>
      <w:hyperlink w:anchor="_Toc521464964" w:history="1">
        <w:r>
          <w:rPr>
            <w:rStyle w:val="a8"/>
          </w:rPr>
          <w:t>2.1</w:t>
        </w:r>
        <w:r>
          <w:rPr>
            <w:rStyle w:val="a8"/>
            <w:rFonts w:hint="eastAsia"/>
          </w:rPr>
          <w:t>需求规定</w:t>
        </w:r>
        <w:r>
          <w:tab/>
        </w:r>
        <w:r>
          <w:fldChar w:fldCharType="begin"/>
        </w:r>
        <w:r>
          <w:instrText xml:space="preserve"> PAGEREF _Toc521</w:instrText>
        </w:r>
        <w:r>
          <w:instrText xml:space="preserve">464964 \h </w:instrText>
        </w:r>
        <w:r>
          <w:fldChar w:fldCharType="separate"/>
        </w:r>
        <w:r>
          <w:t>2</w:t>
        </w:r>
        <w:r>
          <w:fldChar w:fldCharType="end"/>
        </w:r>
      </w:hyperlink>
    </w:p>
    <w:p w:rsidR="00AD0626" w:rsidRDefault="00910BD8">
      <w:pPr>
        <w:pStyle w:val="20"/>
        <w:tabs>
          <w:tab w:val="right" w:leader="dot" w:pos="8296"/>
        </w:tabs>
        <w:ind w:left="480"/>
      </w:pPr>
      <w:hyperlink w:anchor="_Toc521464965" w:history="1">
        <w:r>
          <w:rPr>
            <w:rStyle w:val="a8"/>
          </w:rPr>
          <w:t>2.2</w:t>
        </w:r>
        <w:r>
          <w:rPr>
            <w:rStyle w:val="a8"/>
            <w:rFonts w:hint="eastAsia"/>
          </w:rPr>
          <w:t>运行环境</w:t>
        </w:r>
        <w:r>
          <w:tab/>
        </w:r>
        <w:r>
          <w:fldChar w:fldCharType="begin"/>
        </w:r>
        <w:r>
          <w:instrText xml:space="preserve"> PAGEREF _Toc521464965 \h </w:instrText>
        </w:r>
        <w:r>
          <w:fldChar w:fldCharType="separate"/>
        </w:r>
        <w:r>
          <w:t>2</w:t>
        </w:r>
        <w:r>
          <w:fldChar w:fldCharType="end"/>
        </w:r>
      </w:hyperlink>
    </w:p>
    <w:p w:rsidR="00AD0626" w:rsidRDefault="00910BD8">
      <w:pPr>
        <w:pStyle w:val="20"/>
        <w:tabs>
          <w:tab w:val="right" w:leader="dot" w:pos="8296"/>
        </w:tabs>
        <w:ind w:left="480"/>
      </w:pPr>
      <w:hyperlink w:anchor="_Toc521464966" w:history="1">
        <w:r>
          <w:rPr>
            <w:rStyle w:val="a8"/>
          </w:rPr>
          <w:t>2.3</w:t>
        </w:r>
        <w:r>
          <w:rPr>
            <w:rStyle w:val="a8"/>
            <w:rFonts w:hint="eastAsia"/>
          </w:rPr>
          <w:t>基本设计概</w:t>
        </w:r>
        <w:r>
          <w:rPr>
            <w:rStyle w:val="a8"/>
            <w:rFonts w:hint="eastAsia"/>
          </w:rPr>
          <w:t>念和处理流程</w:t>
        </w:r>
        <w:r>
          <w:tab/>
        </w:r>
        <w:r>
          <w:fldChar w:fldCharType="begin"/>
        </w:r>
        <w:r>
          <w:instrText xml:space="preserve"> PAGEREF _Toc521464966 \h </w:instrText>
        </w:r>
        <w:r>
          <w:fldChar w:fldCharType="separate"/>
        </w:r>
        <w:r>
          <w:t>3</w:t>
        </w:r>
        <w:r>
          <w:fldChar w:fldCharType="end"/>
        </w:r>
      </w:hyperlink>
    </w:p>
    <w:p w:rsidR="00AD0626" w:rsidRDefault="00910BD8">
      <w:pPr>
        <w:pStyle w:val="20"/>
        <w:tabs>
          <w:tab w:val="right" w:leader="dot" w:pos="8296"/>
        </w:tabs>
        <w:ind w:left="480"/>
      </w:pPr>
      <w:hyperlink w:anchor="_Toc521464967" w:history="1">
        <w:r>
          <w:rPr>
            <w:rStyle w:val="a8"/>
          </w:rPr>
          <w:t>2.4</w:t>
        </w:r>
        <w:r>
          <w:rPr>
            <w:rStyle w:val="a8"/>
            <w:rFonts w:hint="eastAsia"/>
          </w:rPr>
          <w:t>结构</w:t>
        </w:r>
        <w:r>
          <w:tab/>
        </w:r>
        <w:r>
          <w:fldChar w:fldCharType="begin"/>
        </w:r>
        <w:r>
          <w:instrText xml:space="preserve"> PAGEREF _Toc521464967 \h </w:instrText>
        </w:r>
        <w:r>
          <w:fldChar w:fldCharType="separate"/>
        </w:r>
        <w:r>
          <w:t>3</w:t>
        </w:r>
        <w:r>
          <w:fldChar w:fldCharType="end"/>
        </w:r>
      </w:hyperlink>
    </w:p>
    <w:p w:rsidR="00AD0626" w:rsidRDefault="00910BD8">
      <w:pPr>
        <w:pStyle w:val="20"/>
        <w:tabs>
          <w:tab w:val="right" w:leader="dot" w:pos="8296"/>
        </w:tabs>
        <w:ind w:left="480"/>
      </w:pPr>
      <w:hyperlink w:anchor="_Toc521464968" w:history="1">
        <w:r>
          <w:rPr>
            <w:rStyle w:val="a8"/>
          </w:rPr>
          <w:t>2.5</w:t>
        </w:r>
        <w:r>
          <w:rPr>
            <w:rStyle w:val="a8"/>
            <w:rFonts w:hint="eastAsia"/>
          </w:rPr>
          <w:t>功能器求与程序的关系</w:t>
        </w:r>
        <w:r>
          <w:tab/>
        </w:r>
        <w:r>
          <w:fldChar w:fldCharType="begin"/>
        </w:r>
        <w:r>
          <w:instrText xml:space="preserve"> PAGEREF _Toc521464968 \h </w:instrText>
        </w:r>
        <w:r>
          <w:fldChar w:fldCharType="separate"/>
        </w:r>
        <w:r>
          <w:t>3</w:t>
        </w:r>
        <w:r>
          <w:fldChar w:fldCharType="end"/>
        </w:r>
      </w:hyperlink>
    </w:p>
    <w:p w:rsidR="00AD0626" w:rsidRDefault="00910BD8">
      <w:pPr>
        <w:pStyle w:val="20"/>
        <w:tabs>
          <w:tab w:val="right" w:leader="dot" w:pos="8296"/>
        </w:tabs>
        <w:ind w:left="480"/>
      </w:pPr>
      <w:hyperlink w:anchor="_Toc521464969" w:history="1">
        <w:r>
          <w:rPr>
            <w:rStyle w:val="a8"/>
          </w:rPr>
          <w:t>2.6</w:t>
        </w:r>
        <w:r>
          <w:rPr>
            <w:rStyle w:val="a8"/>
            <w:rFonts w:hint="eastAsia"/>
          </w:rPr>
          <w:t>人工处理过程</w:t>
        </w:r>
        <w:r>
          <w:tab/>
        </w:r>
        <w:r>
          <w:fldChar w:fldCharType="begin"/>
        </w:r>
        <w:r>
          <w:instrText xml:space="preserve"> PAGEREF _Toc521464969 \h </w:instrText>
        </w:r>
        <w:r>
          <w:fldChar w:fldCharType="separate"/>
        </w:r>
        <w:r>
          <w:t>3</w:t>
        </w:r>
        <w:r>
          <w:fldChar w:fldCharType="end"/>
        </w:r>
      </w:hyperlink>
    </w:p>
    <w:p w:rsidR="00AD0626" w:rsidRDefault="00910BD8">
      <w:pPr>
        <w:pStyle w:val="20"/>
        <w:tabs>
          <w:tab w:val="right" w:leader="dot" w:pos="8296"/>
        </w:tabs>
        <w:ind w:left="480"/>
      </w:pPr>
      <w:hyperlink w:anchor="_Toc521464970" w:history="1">
        <w:r>
          <w:rPr>
            <w:rStyle w:val="a8"/>
          </w:rPr>
          <w:t>2.7</w:t>
        </w:r>
        <w:r>
          <w:rPr>
            <w:rStyle w:val="a8"/>
            <w:rFonts w:hint="eastAsia"/>
          </w:rPr>
          <w:t>尚未问决的问题</w:t>
        </w:r>
        <w:r>
          <w:tab/>
        </w:r>
        <w:r>
          <w:fldChar w:fldCharType="begin"/>
        </w:r>
        <w:r>
          <w:instrText xml:space="preserve"> PAGEREF _Toc521464970 \h </w:instrText>
        </w:r>
        <w:r>
          <w:fldChar w:fldCharType="separate"/>
        </w:r>
        <w:r>
          <w:t>3</w:t>
        </w:r>
        <w:r>
          <w:fldChar w:fldCharType="end"/>
        </w:r>
      </w:hyperlink>
    </w:p>
    <w:p w:rsidR="00AD0626" w:rsidRDefault="00910BD8">
      <w:pPr>
        <w:pStyle w:val="10"/>
        <w:tabs>
          <w:tab w:val="right" w:leader="dot" w:pos="8296"/>
        </w:tabs>
      </w:pPr>
      <w:hyperlink w:anchor="_Toc521464971" w:history="1">
        <w:r>
          <w:rPr>
            <w:rStyle w:val="a8"/>
          </w:rPr>
          <w:t>3</w:t>
        </w:r>
        <w:r>
          <w:rPr>
            <w:rStyle w:val="a8"/>
            <w:rFonts w:hint="eastAsia"/>
          </w:rPr>
          <w:t>接口设计</w:t>
        </w:r>
        <w:r>
          <w:tab/>
        </w:r>
        <w:r>
          <w:fldChar w:fldCharType="begin"/>
        </w:r>
        <w:r>
          <w:instrText xml:space="preserve"> PAGEREF _Toc521464971 \h </w:instrText>
        </w:r>
        <w:r>
          <w:fldChar w:fldCharType="separate"/>
        </w:r>
        <w:r>
          <w:t>3</w:t>
        </w:r>
        <w:r>
          <w:fldChar w:fldCharType="end"/>
        </w:r>
      </w:hyperlink>
    </w:p>
    <w:p w:rsidR="00AD0626" w:rsidRDefault="00910BD8">
      <w:pPr>
        <w:pStyle w:val="20"/>
        <w:tabs>
          <w:tab w:val="right" w:leader="dot" w:pos="8296"/>
        </w:tabs>
        <w:ind w:left="480"/>
      </w:pPr>
      <w:hyperlink w:anchor="_Toc521464972" w:history="1">
        <w:r>
          <w:rPr>
            <w:rStyle w:val="a8"/>
          </w:rPr>
          <w:t>3.1</w:t>
        </w:r>
        <w:r>
          <w:rPr>
            <w:rStyle w:val="a8"/>
            <w:rFonts w:hint="eastAsia"/>
          </w:rPr>
          <w:t>用户接口</w:t>
        </w:r>
        <w:r>
          <w:tab/>
        </w:r>
        <w:r>
          <w:fldChar w:fldCharType="begin"/>
        </w:r>
        <w:r>
          <w:instrText xml:space="preserve"> PAGEREF _Toc521464972 \h </w:instrText>
        </w:r>
        <w:r>
          <w:fldChar w:fldCharType="separate"/>
        </w:r>
        <w:r>
          <w:t>3</w:t>
        </w:r>
        <w:r>
          <w:fldChar w:fldCharType="end"/>
        </w:r>
      </w:hyperlink>
    </w:p>
    <w:p w:rsidR="00AD0626" w:rsidRDefault="00910BD8">
      <w:pPr>
        <w:pStyle w:val="20"/>
        <w:tabs>
          <w:tab w:val="right" w:leader="dot" w:pos="8296"/>
        </w:tabs>
        <w:ind w:left="480"/>
      </w:pPr>
      <w:hyperlink w:anchor="_Toc521464973" w:history="1">
        <w:r>
          <w:rPr>
            <w:rStyle w:val="a8"/>
          </w:rPr>
          <w:t>3.2</w:t>
        </w:r>
        <w:r>
          <w:rPr>
            <w:rStyle w:val="a8"/>
            <w:rFonts w:hint="eastAsia"/>
          </w:rPr>
          <w:t>外部接口</w:t>
        </w:r>
        <w:r>
          <w:tab/>
        </w:r>
        <w:r>
          <w:fldChar w:fldCharType="begin"/>
        </w:r>
        <w:r>
          <w:instrText xml:space="preserve"> PAGEREF _Toc5</w:instrText>
        </w:r>
        <w:r>
          <w:instrText xml:space="preserve">21464973 \h </w:instrText>
        </w:r>
        <w:r>
          <w:fldChar w:fldCharType="separate"/>
        </w:r>
        <w:r>
          <w:t>3</w:t>
        </w:r>
        <w:r>
          <w:fldChar w:fldCharType="end"/>
        </w:r>
      </w:hyperlink>
    </w:p>
    <w:p w:rsidR="00AD0626" w:rsidRDefault="00910BD8">
      <w:pPr>
        <w:pStyle w:val="20"/>
        <w:tabs>
          <w:tab w:val="right" w:leader="dot" w:pos="8296"/>
        </w:tabs>
        <w:ind w:left="480"/>
      </w:pPr>
      <w:hyperlink w:anchor="_Toc521464974" w:history="1">
        <w:r>
          <w:rPr>
            <w:rStyle w:val="a8"/>
          </w:rPr>
          <w:t>3.3</w:t>
        </w:r>
        <w:r>
          <w:rPr>
            <w:rStyle w:val="a8"/>
            <w:rFonts w:hint="eastAsia"/>
          </w:rPr>
          <w:t>内部接口</w:t>
        </w:r>
        <w:r>
          <w:tab/>
        </w:r>
        <w:r>
          <w:fldChar w:fldCharType="begin"/>
        </w:r>
        <w:r>
          <w:instrText xml:space="preserve"> PAGEREF _Toc521464974 \h </w:instrText>
        </w:r>
        <w:r>
          <w:fldChar w:fldCharType="separate"/>
        </w:r>
        <w:r>
          <w:t>4</w:t>
        </w:r>
        <w:r>
          <w:fldChar w:fldCharType="end"/>
        </w:r>
      </w:hyperlink>
    </w:p>
    <w:p w:rsidR="00AD0626" w:rsidRDefault="00910BD8">
      <w:pPr>
        <w:pStyle w:val="10"/>
        <w:tabs>
          <w:tab w:val="right" w:leader="dot" w:pos="8296"/>
        </w:tabs>
      </w:pPr>
      <w:hyperlink w:anchor="_Toc521464975" w:history="1">
        <w:r>
          <w:rPr>
            <w:rStyle w:val="a8"/>
          </w:rPr>
          <w:t>4</w:t>
        </w:r>
        <w:r>
          <w:rPr>
            <w:rStyle w:val="a8"/>
            <w:rFonts w:hint="eastAsia"/>
          </w:rPr>
          <w:t>运行设计</w:t>
        </w:r>
        <w:r>
          <w:tab/>
        </w:r>
        <w:r>
          <w:fldChar w:fldCharType="begin"/>
        </w:r>
        <w:r>
          <w:instrText xml:space="preserve"> PAGEREF _Toc521464975 \h </w:instrText>
        </w:r>
        <w:r>
          <w:fldChar w:fldCharType="separate"/>
        </w:r>
        <w:r>
          <w:t>4</w:t>
        </w:r>
        <w:r>
          <w:fldChar w:fldCharType="end"/>
        </w:r>
      </w:hyperlink>
    </w:p>
    <w:p w:rsidR="00AD0626" w:rsidRDefault="00910BD8">
      <w:pPr>
        <w:pStyle w:val="20"/>
        <w:tabs>
          <w:tab w:val="right" w:leader="dot" w:pos="8296"/>
        </w:tabs>
        <w:ind w:left="480"/>
      </w:pPr>
      <w:hyperlink w:anchor="_Toc521464976" w:history="1">
        <w:r>
          <w:rPr>
            <w:rStyle w:val="a8"/>
          </w:rPr>
          <w:t>4.1</w:t>
        </w:r>
        <w:r>
          <w:rPr>
            <w:rStyle w:val="a8"/>
            <w:rFonts w:hint="eastAsia"/>
          </w:rPr>
          <w:t>运行模块组合</w:t>
        </w:r>
        <w:r>
          <w:tab/>
        </w:r>
        <w:r>
          <w:fldChar w:fldCharType="begin"/>
        </w:r>
        <w:r>
          <w:instrText xml:space="preserve"> PAGEREF _Toc521464976 \h </w:instrText>
        </w:r>
        <w:r>
          <w:fldChar w:fldCharType="separate"/>
        </w:r>
        <w:r>
          <w:t>4</w:t>
        </w:r>
        <w:r>
          <w:fldChar w:fldCharType="end"/>
        </w:r>
      </w:hyperlink>
    </w:p>
    <w:p w:rsidR="00AD0626" w:rsidRDefault="00910BD8">
      <w:pPr>
        <w:pStyle w:val="20"/>
        <w:tabs>
          <w:tab w:val="right" w:leader="dot" w:pos="8296"/>
        </w:tabs>
        <w:ind w:left="480"/>
      </w:pPr>
      <w:hyperlink w:anchor="_Toc521464977" w:history="1">
        <w:r>
          <w:rPr>
            <w:rStyle w:val="a8"/>
          </w:rPr>
          <w:t>4.2</w:t>
        </w:r>
        <w:r>
          <w:rPr>
            <w:rStyle w:val="a8"/>
            <w:rFonts w:hint="eastAsia"/>
          </w:rPr>
          <w:t>运行控制</w:t>
        </w:r>
        <w:r>
          <w:tab/>
        </w:r>
        <w:r>
          <w:fldChar w:fldCharType="begin"/>
        </w:r>
        <w:r>
          <w:instrText xml:space="preserve"> PAGEREF _Toc521464977 \h </w:instrText>
        </w:r>
        <w:r>
          <w:fldChar w:fldCharType="separate"/>
        </w:r>
        <w:r>
          <w:t>4</w:t>
        </w:r>
        <w:r>
          <w:fldChar w:fldCharType="end"/>
        </w:r>
      </w:hyperlink>
    </w:p>
    <w:p w:rsidR="00AD0626" w:rsidRDefault="00910BD8">
      <w:pPr>
        <w:pStyle w:val="20"/>
        <w:tabs>
          <w:tab w:val="right" w:leader="dot" w:pos="8296"/>
        </w:tabs>
        <w:ind w:left="480"/>
      </w:pPr>
      <w:hyperlink w:anchor="_Toc521464978" w:history="1">
        <w:r>
          <w:rPr>
            <w:rStyle w:val="a8"/>
          </w:rPr>
          <w:t>4.3</w:t>
        </w:r>
        <w:r>
          <w:rPr>
            <w:rStyle w:val="a8"/>
            <w:rFonts w:hint="eastAsia"/>
          </w:rPr>
          <w:t>运行时间</w:t>
        </w:r>
        <w:r>
          <w:tab/>
        </w:r>
        <w:r>
          <w:fldChar w:fldCharType="begin"/>
        </w:r>
        <w:r>
          <w:instrText xml:space="preserve"> PAGEREF _Toc5</w:instrText>
        </w:r>
        <w:r>
          <w:instrText xml:space="preserve">21464978 \h </w:instrText>
        </w:r>
        <w:r>
          <w:fldChar w:fldCharType="separate"/>
        </w:r>
        <w:r>
          <w:t>4</w:t>
        </w:r>
        <w:r>
          <w:fldChar w:fldCharType="end"/>
        </w:r>
      </w:hyperlink>
    </w:p>
    <w:p w:rsidR="00AD0626" w:rsidRDefault="00910BD8">
      <w:pPr>
        <w:pStyle w:val="10"/>
        <w:tabs>
          <w:tab w:val="right" w:leader="dot" w:pos="8296"/>
        </w:tabs>
      </w:pPr>
      <w:hyperlink w:anchor="_Toc521464979" w:history="1">
        <w:r>
          <w:rPr>
            <w:rStyle w:val="a8"/>
          </w:rPr>
          <w:t>5</w:t>
        </w:r>
        <w:r>
          <w:rPr>
            <w:rStyle w:val="a8"/>
            <w:rFonts w:hint="eastAsia"/>
          </w:rPr>
          <w:t>系统数据结构设计</w:t>
        </w:r>
        <w:r>
          <w:tab/>
        </w:r>
        <w:r>
          <w:fldChar w:fldCharType="begin"/>
        </w:r>
        <w:r>
          <w:instrText xml:space="preserve"> PAGEREF _Toc521464979 \h </w:instrText>
        </w:r>
        <w:r>
          <w:fldChar w:fldCharType="separate"/>
        </w:r>
        <w:r>
          <w:t>4</w:t>
        </w:r>
        <w:r>
          <w:fldChar w:fldCharType="end"/>
        </w:r>
      </w:hyperlink>
    </w:p>
    <w:p w:rsidR="00AD0626" w:rsidRDefault="00910BD8">
      <w:pPr>
        <w:pStyle w:val="20"/>
        <w:tabs>
          <w:tab w:val="right" w:leader="dot" w:pos="8296"/>
        </w:tabs>
        <w:ind w:left="480"/>
      </w:pPr>
      <w:hyperlink w:anchor="_Toc521464980" w:history="1">
        <w:r>
          <w:rPr>
            <w:rStyle w:val="a8"/>
          </w:rPr>
          <w:t>5.1</w:t>
        </w:r>
        <w:r>
          <w:rPr>
            <w:rStyle w:val="a8"/>
            <w:rFonts w:hint="eastAsia"/>
          </w:rPr>
          <w:t>逻辑结构设计要点</w:t>
        </w:r>
        <w:r>
          <w:tab/>
        </w:r>
        <w:r>
          <w:fldChar w:fldCharType="begin"/>
        </w:r>
        <w:r>
          <w:instrText xml:space="preserve"> PAGEREF _Toc521464980 \h </w:instrText>
        </w:r>
        <w:r>
          <w:fldChar w:fldCharType="separate"/>
        </w:r>
        <w:r>
          <w:t>4</w:t>
        </w:r>
        <w:r>
          <w:fldChar w:fldCharType="end"/>
        </w:r>
      </w:hyperlink>
    </w:p>
    <w:p w:rsidR="00AD0626" w:rsidRDefault="00910BD8">
      <w:pPr>
        <w:pStyle w:val="20"/>
        <w:tabs>
          <w:tab w:val="right" w:leader="dot" w:pos="8296"/>
        </w:tabs>
        <w:ind w:left="480"/>
      </w:pPr>
      <w:hyperlink w:anchor="_Toc521464981" w:history="1">
        <w:r>
          <w:rPr>
            <w:rStyle w:val="a8"/>
          </w:rPr>
          <w:t>5.2</w:t>
        </w:r>
        <w:r>
          <w:rPr>
            <w:rStyle w:val="a8"/>
            <w:rFonts w:hint="eastAsia"/>
          </w:rPr>
          <w:t>物理结构设计要点</w:t>
        </w:r>
        <w:r>
          <w:tab/>
        </w:r>
        <w:r>
          <w:fldChar w:fldCharType="begin"/>
        </w:r>
        <w:r>
          <w:instrText xml:space="preserve"> PAGER</w:instrText>
        </w:r>
        <w:r>
          <w:instrText xml:space="preserve">EF _Toc521464981 \h </w:instrText>
        </w:r>
        <w:r>
          <w:fldChar w:fldCharType="separate"/>
        </w:r>
        <w:r>
          <w:t>4</w:t>
        </w:r>
        <w:r>
          <w:fldChar w:fldCharType="end"/>
        </w:r>
      </w:hyperlink>
    </w:p>
    <w:p w:rsidR="00AD0626" w:rsidRDefault="00910BD8">
      <w:pPr>
        <w:pStyle w:val="20"/>
        <w:tabs>
          <w:tab w:val="right" w:leader="dot" w:pos="8296"/>
        </w:tabs>
        <w:ind w:left="480"/>
      </w:pPr>
      <w:hyperlink w:anchor="_Toc521464982" w:history="1">
        <w:r>
          <w:rPr>
            <w:rStyle w:val="a8"/>
          </w:rPr>
          <w:t>5.3</w:t>
        </w:r>
        <w:r>
          <w:rPr>
            <w:rStyle w:val="a8"/>
            <w:rFonts w:hint="eastAsia"/>
          </w:rPr>
          <w:t>数据结构与程序的关系</w:t>
        </w:r>
        <w:r>
          <w:tab/>
        </w:r>
        <w:r>
          <w:fldChar w:fldCharType="begin"/>
        </w:r>
        <w:r>
          <w:instrText xml:space="preserve"> PAGEREF _Toc521464982 \h </w:instrText>
        </w:r>
        <w:r>
          <w:fldChar w:fldCharType="separate"/>
        </w:r>
        <w:r>
          <w:t>4</w:t>
        </w:r>
        <w:r>
          <w:fldChar w:fldCharType="end"/>
        </w:r>
      </w:hyperlink>
    </w:p>
    <w:p w:rsidR="00AD0626" w:rsidRDefault="00910BD8">
      <w:pPr>
        <w:pStyle w:val="10"/>
        <w:tabs>
          <w:tab w:val="right" w:leader="dot" w:pos="8296"/>
        </w:tabs>
      </w:pPr>
      <w:hyperlink w:anchor="_Toc521464983" w:history="1">
        <w:r>
          <w:rPr>
            <w:rStyle w:val="a8"/>
          </w:rPr>
          <w:t>6</w:t>
        </w:r>
        <w:r>
          <w:rPr>
            <w:rStyle w:val="a8"/>
            <w:rFonts w:hint="eastAsia"/>
          </w:rPr>
          <w:t>系统出错处理设计</w:t>
        </w:r>
        <w:r>
          <w:tab/>
        </w:r>
        <w:r>
          <w:fldChar w:fldCharType="begin"/>
        </w:r>
        <w:r>
          <w:instrText xml:space="preserve"> PAGEREF _Toc521464983 \h </w:instrText>
        </w:r>
        <w:r>
          <w:fldChar w:fldCharType="separate"/>
        </w:r>
        <w:r>
          <w:t>5</w:t>
        </w:r>
        <w:r>
          <w:fldChar w:fldCharType="end"/>
        </w:r>
      </w:hyperlink>
    </w:p>
    <w:p w:rsidR="00AD0626" w:rsidRDefault="00910BD8">
      <w:pPr>
        <w:pStyle w:val="20"/>
        <w:tabs>
          <w:tab w:val="right" w:leader="dot" w:pos="8296"/>
        </w:tabs>
        <w:ind w:left="480"/>
      </w:pPr>
      <w:hyperlink w:anchor="_Toc521464984" w:history="1">
        <w:r>
          <w:rPr>
            <w:rStyle w:val="a8"/>
          </w:rPr>
          <w:t>6.1</w:t>
        </w:r>
        <w:r>
          <w:rPr>
            <w:rStyle w:val="a8"/>
            <w:rFonts w:hint="eastAsia"/>
          </w:rPr>
          <w:t>出错信息</w:t>
        </w:r>
        <w:r>
          <w:tab/>
        </w:r>
        <w:r>
          <w:fldChar w:fldCharType="begin"/>
        </w:r>
        <w:r>
          <w:instrText xml:space="preserve"> PAGEREF _Toc521464984 \h </w:instrText>
        </w:r>
        <w:r>
          <w:fldChar w:fldCharType="separate"/>
        </w:r>
        <w:r>
          <w:t>5</w:t>
        </w:r>
        <w:r>
          <w:fldChar w:fldCharType="end"/>
        </w:r>
      </w:hyperlink>
    </w:p>
    <w:p w:rsidR="00AD0626" w:rsidRDefault="00910BD8">
      <w:pPr>
        <w:pStyle w:val="20"/>
        <w:tabs>
          <w:tab w:val="right" w:leader="dot" w:pos="8296"/>
        </w:tabs>
        <w:ind w:left="480"/>
      </w:pPr>
      <w:hyperlink w:anchor="_Toc521464985" w:history="1">
        <w:r>
          <w:rPr>
            <w:rStyle w:val="a8"/>
          </w:rPr>
          <w:t>6.2</w:t>
        </w:r>
        <w:r>
          <w:rPr>
            <w:rStyle w:val="a8"/>
            <w:rFonts w:hint="eastAsia"/>
          </w:rPr>
          <w:t>补救措施</w:t>
        </w:r>
        <w:r>
          <w:tab/>
        </w:r>
        <w:r>
          <w:fldChar w:fldCharType="begin"/>
        </w:r>
        <w:r>
          <w:instrText xml:space="preserve"> PAGEREF _Toc521464985 \h </w:instrText>
        </w:r>
        <w:r>
          <w:fldChar w:fldCharType="separate"/>
        </w:r>
        <w:r>
          <w:t>5</w:t>
        </w:r>
        <w:r>
          <w:fldChar w:fldCharType="end"/>
        </w:r>
      </w:hyperlink>
    </w:p>
    <w:p w:rsidR="00AD0626" w:rsidRDefault="00910BD8">
      <w:pPr>
        <w:pStyle w:val="20"/>
        <w:tabs>
          <w:tab w:val="right" w:leader="dot" w:pos="8296"/>
        </w:tabs>
        <w:ind w:left="480"/>
      </w:pPr>
      <w:hyperlink w:anchor="_Toc521464986" w:history="1">
        <w:r>
          <w:rPr>
            <w:rStyle w:val="a8"/>
          </w:rPr>
          <w:t>6.3</w:t>
        </w:r>
        <w:r>
          <w:rPr>
            <w:rStyle w:val="a8"/>
            <w:rFonts w:hint="eastAsia"/>
          </w:rPr>
          <w:t>系统维护设计</w:t>
        </w:r>
        <w:r>
          <w:tab/>
        </w:r>
        <w:r>
          <w:fldChar w:fldCharType="begin"/>
        </w:r>
        <w:r>
          <w:instrText xml:space="preserve"> PAGEREF _Toc521464986 \h </w:instrText>
        </w:r>
        <w:r>
          <w:fldChar w:fldCharType="separate"/>
        </w:r>
        <w:r>
          <w:t>5</w:t>
        </w:r>
        <w:r>
          <w:fldChar w:fldCharType="end"/>
        </w:r>
      </w:hyperlink>
    </w:p>
    <w:p w:rsidR="00AD0626" w:rsidRDefault="00AD0626"/>
    <w:p w:rsidR="00AD0626" w:rsidRDefault="00AD0626"/>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1301"/>
        <w:gridCol w:w="2456"/>
        <w:gridCol w:w="1584"/>
        <w:gridCol w:w="1363"/>
        <w:gridCol w:w="1106"/>
      </w:tblGrid>
      <w:tr w:rsidR="00AD0626">
        <w:trPr>
          <w:trHeight w:val="1268"/>
        </w:trPr>
        <w:tc>
          <w:tcPr>
            <w:tcW w:w="8720" w:type="dxa"/>
            <w:gridSpan w:val="6"/>
          </w:tcPr>
          <w:p w:rsidR="00AD0626" w:rsidRDefault="00910BD8">
            <w:pPr>
              <w:pStyle w:val="3"/>
            </w:pPr>
            <w:bookmarkStart w:id="2" w:name="_Toc496461991"/>
            <w:bookmarkStart w:id="3" w:name="_Toc498457988"/>
            <w:r>
              <w:rPr>
                <w:rFonts w:hint="eastAsia"/>
              </w:rPr>
              <w:t>版本控制</w:t>
            </w:r>
            <w:bookmarkEnd w:id="2"/>
            <w:bookmarkEnd w:id="3"/>
          </w:p>
        </w:tc>
      </w:tr>
      <w:tr w:rsidR="00AD0626">
        <w:trPr>
          <w:trHeight w:val="354"/>
        </w:trPr>
        <w:tc>
          <w:tcPr>
            <w:tcW w:w="910" w:type="dxa"/>
            <w:shd w:val="clear" w:color="auto" w:fill="A6A6A6"/>
          </w:tcPr>
          <w:p w:rsidR="00AD0626" w:rsidRDefault="00910BD8">
            <w:pPr>
              <w:jc w:val="center"/>
            </w:pPr>
            <w:r>
              <w:rPr>
                <w:rFonts w:hint="eastAsia"/>
              </w:rPr>
              <w:t>版本</w:t>
            </w:r>
          </w:p>
        </w:tc>
        <w:tc>
          <w:tcPr>
            <w:tcW w:w="1301" w:type="dxa"/>
            <w:shd w:val="clear" w:color="auto" w:fill="A6A6A6"/>
          </w:tcPr>
          <w:p w:rsidR="00AD0626" w:rsidRDefault="00910BD8">
            <w:pPr>
              <w:jc w:val="center"/>
            </w:pPr>
            <w:r>
              <w:rPr>
                <w:rFonts w:hint="eastAsia"/>
              </w:rPr>
              <w:t>修改日期</w:t>
            </w:r>
          </w:p>
        </w:tc>
        <w:tc>
          <w:tcPr>
            <w:tcW w:w="2456" w:type="dxa"/>
            <w:shd w:val="clear" w:color="auto" w:fill="A6A6A6"/>
          </w:tcPr>
          <w:p w:rsidR="00AD0626" w:rsidRDefault="00910BD8">
            <w:pPr>
              <w:jc w:val="center"/>
            </w:pPr>
            <w:r>
              <w:rPr>
                <w:rFonts w:hint="eastAsia"/>
              </w:rPr>
              <w:t>修改问题</w:t>
            </w:r>
          </w:p>
        </w:tc>
        <w:tc>
          <w:tcPr>
            <w:tcW w:w="1584" w:type="dxa"/>
            <w:shd w:val="clear" w:color="auto" w:fill="A6A6A6"/>
          </w:tcPr>
          <w:p w:rsidR="00AD0626" w:rsidRDefault="00910BD8">
            <w:pPr>
              <w:jc w:val="center"/>
            </w:pPr>
            <w:r>
              <w:rPr>
                <w:rFonts w:hint="eastAsia"/>
              </w:rPr>
              <w:t>跟踪情况</w:t>
            </w:r>
          </w:p>
        </w:tc>
        <w:tc>
          <w:tcPr>
            <w:tcW w:w="1363" w:type="dxa"/>
            <w:shd w:val="clear" w:color="auto" w:fill="A6A6A6"/>
          </w:tcPr>
          <w:p w:rsidR="00AD0626" w:rsidRDefault="00910BD8">
            <w:pPr>
              <w:jc w:val="center"/>
            </w:pPr>
            <w:r>
              <w:rPr>
                <w:rFonts w:hint="eastAsia"/>
              </w:rPr>
              <w:t>修改人</w:t>
            </w:r>
          </w:p>
        </w:tc>
        <w:tc>
          <w:tcPr>
            <w:tcW w:w="1106" w:type="dxa"/>
            <w:shd w:val="clear" w:color="auto" w:fill="A6A6A6"/>
          </w:tcPr>
          <w:p w:rsidR="00AD0626" w:rsidRDefault="00910BD8">
            <w:pPr>
              <w:jc w:val="center"/>
            </w:pPr>
            <w:r>
              <w:rPr>
                <w:rFonts w:hint="eastAsia"/>
              </w:rPr>
              <w:t>审核人</w:t>
            </w:r>
          </w:p>
        </w:tc>
      </w:tr>
      <w:tr w:rsidR="00AD0626">
        <w:trPr>
          <w:trHeight w:val="365"/>
        </w:trPr>
        <w:tc>
          <w:tcPr>
            <w:tcW w:w="910" w:type="dxa"/>
          </w:tcPr>
          <w:p w:rsidR="00AD0626" w:rsidRDefault="00910BD8">
            <w:pPr>
              <w:jc w:val="center"/>
            </w:pPr>
            <w:r>
              <w:t>V</w:t>
            </w:r>
            <w:r>
              <w:rPr>
                <w:rFonts w:hint="eastAsia"/>
              </w:rPr>
              <w:t>0.1</w:t>
            </w:r>
          </w:p>
        </w:tc>
        <w:tc>
          <w:tcPr>
            <w:tcW w:w="1301" w:type="dxa"/>
          </w:tcPr>
          <w:p w:rsidR="00AD0626" w:rsidRDefault="00910BD8">
            <w:pPr>
              <w:jc w:val="center"/>
            </w:pPr>
            <w:r>
              <w:t>2017.</w:t>
            </w:r>
            <w:r>
              <w:rPr>
                <w:rFonts w:hint="eastAsia"/>
              </w:rPr>
              <w:t>11.25</w:t>
            </w:r>
          </w:p>
        </w:tc>
        <w:tc>
          <w:tcPr>
            <w:tcW w:w="2456" w:type="dxa"/>
          </w:tcPr>
          <w:p w:rsidR="00AD0626" w:rsidRDefault="00910BD8">
            <w:pPr>
              <w:jc w:val="center"/>
            </w:pPr>
            <w:r>
              <w:rPr>
                <w:rFonts w:hint="eastAsia"/>
              </w:rPr>
              <w:t>初步完成总体设计说明</w:t>
            </w:r>
          </w:p>
        </w:tc>
        <w:tc>
          <w:tcPr>
            <w:tcW w:w="1584" w:type="dxa"/>
          </w:tcPr>
          <w:p w:rsidR="00AD0626" w:rsidRDefault="00910BD8">
            <w:pPr>
              <w:jc w:val="center"/>
            </w:pPr>
            <w:r>
              <w:rPr>
                <w:rFonts w:hint="eastAsia"/>
              </w:rPr>
              <w:t>已跟踪</w:t>
            </w:r>
          </w:p>
        </w:tc>
        <w:tc>
          <w:tcPr>
            <w:tcW w:w="1363" w:type="dxa"/>
          </w:tcPr>
          <w:p w:rsidR="00AD0626" w:rsidRDefault="00910BD8">
            <w:pPr>
              <w:jc w:val="center"/>
            </w:pPr>
            <w:r>
              <w:rPr>
                <w:rFonts w:hint="eastAsia"/>
              </w:rPr>
              <w:t>吕莉</w:t>
            </w:r>
          </w:p>
        </w:tc>
        <w:tc>
          <w:tcPr>
            <w:tcW w:w="1106" w:type="dxa"/>
          </w:tcPr>
          <w:p w:rsidR="00AD0626" w:rsidRDefault="00910BD8">
            <w:pPr>
              <w:jc w:val="center"/>
            </w:pPr>
            <w:r>
              <w:rPr>
                <w:rFonts w:hint="eastAsia"/>
              </w:rPr>
              <w:t>陈董锴</w:t>
            </w:r>
          </w:p>
        </w:tc>
      </w:tr>
    </w:tbl>
    <w:p w:rsidR="00AD0626" w:rsidRDefault="00AD0626"/>
    <w:p w:rsidR="00AD0626" w:rsidRDefault="00910BD8">
      <w:pPr>
        <w:jc w:val="center"/>
        <w:rPr>
          <w:b/>
          <w:bCs/>
          <w:sz w:val="44"/>
        </w:rPr>
        <w:sectPr w:rsidR="00AD0626">
          <w:pgSz w:w="11906" w:h="16838"/>
          <w:pgMar w:top="1440" w:right="1800" w:bottom="1440" w:left="1800" w:header="851" w:footer="992" w:gutter="0"/>
          <w:cols w:space="425"/>
          <w:docGrid w:type="lines" w:linePitch="312"/>
        </w:sectPr>
      </w:pPr>
      <w:r>
        <w:rPr>
          <w:b/>
          <w:bCs/>
          <w:sz w:val="44"/>
        </w:rPr>
        <w:fldChar w:fldCharType="end"/>
      </w:r>
    </w:p>
    <w:p w:rsidR="00AD0626" w:rsidRDefault="00910BD8">
      <w:pPr>
        <w:jc w:val="center"/>
        <w:rPr>
          <w:b/>
          <w:bCs/>
          <w:sz w:val="44"/>
        </w:rPr>
      </w:pPr>
      <w:r>
        <w:rPr>
          <w:rFonts w:hint="eastAsia"/>
          <w:b/>
          <w:bCs/>
          <w:sz w:val="44"/>
        </w:rPr>
        <w:lastRenderedPageBreak/>
        <w:t>概要设计说明书</w:t>
      </w:r>
    </w:p>
    <w:p w:rsidR="00AD0626" w:rsidRDefault="00910BD8">
      <w:pPr>
        <w:pStyle w:val="1"/>
      </w:pPr>
      <w:bookmarkStart w:id="4" w:name="_Toc521464958"/>
      <w:r>
        <w:rPr>
          <w:rFonts w:hint="eastAsia"/>
        </w:rPr>
        <w:t>1</w:t>
      </w:r>
      <w:r>
        <w:rPr>
          <w:rFonts w:hint="eastAsia"/>
        </w:rPr>
        <w:t>引言</w:t>
      </w:r>
      <w:bookmarkEnd w:id="4"/>
    </w:p>
    <w:p w:rsidR="00AD0626" w:rsidRDefault="00910BD8">
      <w:pPr>
        <w:pStyle w:val="2"/>
      </w:pPr>
      <w:bookmarkStart w:id="5" w:name="_Toc521464959"/>
      <w:r>
        <w:rPr>
          <w:rFonts w:hint="eastAsia"/>
        </w:rPr>
        <w:t>1.1</w:t>
      </w:r>
      <w:r>
        <w:rPr>
          <w:rFonts w:hint="eastAsia"/>
        </w:rPr>
        <w:t>编写目的</w:t>
      </w:r>
      <w:bookmarkEnd w:id="5"/>
    </w:p>
    <w:p w:rsidR="00AD0626" w:rsidRDefault="00910BD8">
      <w:pPr>
        <w:ind w:firstLine="420"/>
      </w:pPr>
      <w:r>
        <w:rPr>
          <w:rFonts w:hint="eastAsia"/>
        </w:rPr>
        <w:t>概要设计主要是利用比较抽象的语言对整个需求进行概括，确定对系统的物理配置，确定整个系统的处理流程和系统的数据结构，接口设计，人机界面，实现对系统的初步设计。我们根据需求分析得到的数据流图，将之转化为软件结构和数据结构，建立起目标系统的逻辑模型。使软件编程人员能对目标系统有一致的认识。</w:t>
      </w:r>
    </w:p>
    <w:p w:rsidR="00AD0626" w:rsidRDefault="00910BD8">
      <w:pPr>
        <w:pStyle w:val="2"/>
      </w:pPr>
      <w:bookmarkStart w:id="6" w:name="_Toc521464960"/>
      <w:r>
        <w:rPr>
          <w:rFonts w:hint="eastAsia"/>
        </w:rPr>
        <w:t>1.2</w:t>
      </w:r>
      <w:r>
        <w:rPr>
          <w:rFonts w:hint="eastAsia"/>
        </w:rPr>
        <w:t>背景</w:t>
      </w:r>
      <w:bookmarkEnd w:id="6"/>
    </w:p>
    <w:p w:rsidR="00AD0626" w:rsidRDefault="00910BD8">
      <w:pPr>
        <w:pStyle w:val="3"/>
      </w:pPr>
      <w:bookmarkStart w:id="7" w:name="_Toc498457992"/>
      <w:bookmarkStart w:id="8" w:name="_Toc496461993"/>
      <w:r>
        <w:t xml:space="preserve">1.2.1 </w:t>
      </w:r>
      <w:r>
        <w:t>项目名称及开发成员</w:t>
      </w:r>
      <w:bookmarkEnd w:id="7"/>
      <w:bookmarkEnd w:id="8"/>
    </w:p>
    <w:tbl>
      <w:tblPr>
        <w:tblW w:w="4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3402"/>
      </w:tblGrid>
      <w:tr w:rsidR="00AD0626">
        <w:tc>
          <w:tcPr>
            <w:tcW w:w="1526"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项目名称</w:t>
            </w:r>
          </w:p>
        </w:tc>
        <w:tc>
          <w:tcPr>
            <w:tcW w:w="3402"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rPr>
              <w:t>个体移动端销售平台</w:t>
            </w:r>
          </w:p>
        </w:tc>
      </w:tr>
      <w:tr w:rsidR="00AD0626">
        <w:tc>
          <w:tcPr>
            <w:tcW w:w="1526"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提</w:t>
            </w:r>
            <w:r>
              <w:rPr>
                <w:rFonts w:ascii="等线" w:hAnsi="等线" w:hint="eastAsia"/>
                <w:color w:val="000000"/>
                <w:shd w:val="clear" w:color="auto" w:fill="FFFFFF"/>
              </w:rPr>
              <w:t xml:space="preserve"> </w:t>
            </w:r>
            <w:r>
              <w:rPr>
                <w:rFonts w:ascii="等线" w:hAnsi="等线" w:hint="eastAsia"/>
                <w:color w:val="000000"/>
                <w:shd w:val="clear" w:color="auto" w:fill="FFFFFF"/>
              </w:rPr>
              <w:t>出</w:t>
            </w:r>
            <w:r>
              <w:rPr>
                <w:rFonts w:ascii="等线" w:hAnsi="等线" w:hint="eastAsia"/>
                <w:color w:val="000000"/>
                <w:shd w:val="clear" w:color="auto" w:fill="FFFFFF"/>
              </w:rPr>
              <w:t xml:space="preserve"> </w:t>
            </w:r>
            <w:r>
              <w:rPr>
                <w:rFonts w:ascii="等线" w:hAnsi="等线" w:hint="eastAsia"/>
                <w:color w:val="000000"/>
                <w:shd w:val="clear" w:color="auto" w:fill="FFFFFF"/>
              </w:rPr>
              <w:t>者</w:t>
            </w:r>
          </w:p>
        </w:tc>
        <w:tc>
          <w:tcPr>
            <w:tcW w:w="3402"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陈董锴</w:t>
            </w:r>
          </w:p>
        </w:tc>
      </w:tr>
      <w:tr w:rsidR="00AD0626">
        <w:trPr>
          <w:trHeight w:val="222"/>
        </w:trPr>
        <w:tc>
          <w:tcPr>
            <w:tcW w:w="1526"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开</w:t>
            </w:r>
            <w:r>
              <w:rPr>
                <w:rFonts w:ascii="等线" w:hAnsi="等线" w:hint="eastAsia"/>
                <w:color w:val="000000"/>
                <w:shd w:val="clear" w:color="auto" w:fill="FFFFFF"/>
              </w:rPr>
              <w:t xml:space="preserve"> </w:t>
            </w:r>
            <w:r>
              <w:rPr>
                <w:rFonts w:ascii="等线" w:hAnsi="等线" w:hint="eastAsia"/>
                <w:color w:val="000000"/>
                <w:shd w:val="clear" w:color="auto" w:fill="FFFFFF"/>
              </w:rPr>
              <w:t>发</w:t>
            </w:r>
            <w:r>
              <w:rPr>
                <w:rFonts w:ascii="等线" w:hAnsi="等线" w:hint="eastAsia"/>
                <w:color w:val="000000"/>
                <w:shd w:val="clear" w:color="auto" w:fill="FFFFFF"/>
              </w:rPr>
              <w:t xml:space="preserve"> </w:t>
            </w:r>
            <w:r>
              <w:rPr>
                <w:rFonts w:ascii="等线" w:hAnsi="等线" w:hint="eastAsia"/>
                <w:color w:val="000000"/>
                <w:shd w:val="clear" w:color="auto" w:fill="FFFFFF"/>
              </w:rPr>
              <w:t>者</w:t>
            </w:r>
          </w:p>
        </w:tc>
        <w:tc>
          <w:tcPr>
            <w:tcW w:w="3402"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陈董锴</w:t>
            </w:r>
            <w:r>
              <w:rPr>
                <w:rFonts w:ascii="等线" w:hAnsi="等线" w:hint="eastAsia"/>
                <w:color w:val="000000"/>
                <w:shd w:val="clear" w:color="auto" w:fill="FFFFFF"/>
              </w:rPr>
              <w:t xml:space="preserve"> </w:t>
            </w:r>
            <w:r>
              <w:rPr>
                <w:rFonts w:ascii="等线" w:hAnsi="等线" w:hint="eastAsia"/>
                <w:color w:val="000000"/>
                <w:shd w:val="clear" w:color="auto" w:fill="FFFFFF"/>
              </w:rPr>
              <w:t>吴安之</w:t>
            </w:r>
            <w:r>
              <w:rPr>
                <w:rFonts w:ascii="等线" w:hAnsi="等线" w:hint="eastAsia"/>
                <w:color w:val="000000"/>
                <w:shd w:val="clear" w:color="auto" w:fill="FFFFFF"/>
              </w:rPr>
              <w:t xml:space="preserve"> </w:t>
            </w:r>
            <w:r>
              <w:rPr>
                <w:rFonts w:ascii="等线" w:hAnsi="等线" w:hint="eastAsia"/>
                <w:color w:val="000000"/>
                <w:shd w:val="clear" w:color="auto" w:fill="FFFFFF"/>
              </w:rPr>
              <w:t>吕莉</w:t>
            </w:r>
          </w:p>
        </w:tc>
      </w:tr>
      <w:tr w:rsidR="00AD0626">
        <w:tc>
          <w:tcPr>
            <w:tcW w:w="1526"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实现中心</w:t>
            </w:r>
          </w:p>
        </w:tc>
        <w:tc>
          <w:tcPr>
            <w:tcW w:w="3402"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个人电脑</w:t>
            </w:r>
          </w:p>
        </w:tc>
      </w:tr>
    </w:tbl>
    <w:p w:rsidR="00AD0626" w:rsidRDefault="00910BD8">
      <w:pPr>
        <w:pStyle w:val="3"/>
        <w:rPr>
          <w:shd w:val="clear" w:color="auto" w:fill="FFFFFF"/>
        </w:rPr>
      </w:pPr>
      <w:bookmarkStart w:id="9" w:name="_Toc496461994"/>
      <w:bookmarkStart w:id="10" w:name="_Toc498457993"/>
      <w:r>
        <w:rPr>
          <w:shd w:val="clear" w:color="auto" w:fill="FFFFFF"/>
        </w:rPr>
        <w:t>1.2.2</w:t>
      </w:r>
      <w:r>
        <w:rPr>
          <w:shd w:val="clear" w:color="auto" w:fill="FFFFFF"/>
        </w:rPr>
        <w:t>项目的用户</w:t>
      </w:r>
      <w:bookmarkEnd w:id="9"/>
      <w:bookmarkEnd w:id="10"/>
      <w:r>
        <w:rPr>
          <w:shd w:val="clear" w:color="auto" w:fill="FFFFFF"/>
        </w:rPr>
        <w:t xml:space="preserve"> </w:t>
      </w:r>
    </w:p>
    <w:p w:rsidR="00AD0626" w:rsidRDefault="00910BD8">
      <w:pPr>
        <w:snapToGrid w:val="0"/>
        <w:spacing w:line="211" w:lineRule="auto"/>
        <w:ind w:firstLine="420"/>
        <w:jc w:val="left"/>
        <w:rPr>
          <w:rFonts w:ascii="等线" w:hAnsi="等线"/>
          <w:color w:val="000000"/>
          <w:shd w:val="clear" w:color="auto" w:fill="FFFFFF"/>
        </w:rPr>
      </w:pPr>
      <w:r>
        <w:rPr>
          <w:rFonts w:ascii="等线" w:hAnsi="等线" w:hint="eastAsia"/>
          <w:color w:val="000000"/>
          <w:shd w:val="clear" w:color="auto" w:fill="FFFFFF"/>
        </w:rPr>
        <w:t>原本使用朋友圈推送方式售卖商品的具体个体卖家</w:t>
      </w:r>
    </w:p>
    <w:p w:rsidR="00AD0626" w:rsidRDefault="00910BD8">
      <w:pPr>
        <w:pStyle w:val="3"/>
        <w:rPr>
          <w:shd w:val="clear" w:color="auto" w:fill="FFFFFF"/>
        </w:rPr>
      </w:pPr>
      <w:bookmarkStart w:id="11" w:name="_Toc498457994"/>
      <w:bookmarkStart w:id="12" w:name="_Toc496461995"/>
      <w:r>
        <w:rPr>
          <w:shd w:val="clear" w:color="auto" w:fill="FFFFFF"/>
        </w:rPr>
        <w:t xml:space="preserve">1.2.3 </w:t>
      </w:r>
      <w:r>
        <w:rPr>
          <w:shd w:val="clear" w:color="auto" w:fill="FFFFFF"/>
        </w:rPr>
        <w:t>项目主要承担部门</w:t>
      </w:r>
      <w:bookmarkEnd w:id="11"/>
      <w:bookmarkEnd w:id="12"/>
    </w:p>
    <w:p w:rsidR="00AD0626" w:rsidRDefault="00910BD8">
      <w:pPr>
        <w:snapToGrid w:val="0"/>
        <w:spacing w:line="211" w:lineRule="auto"/>
        <w:ind w:firstLine="420"/>
        <w:rPr>
          <w:rFonts w:ascii="等线" w:hAnsi="等线"/>
          <w:color w:val="000000"/>
          <w:shd w:val="clear" w:color="auto" w:fill="FFFFFF"/>
        </w:rPr>
      </w:pPr>
      <w:r>
        <w:rPr>
          <w:rFonts w:ascii="等线" w:hAnsi="等线"/>
          <w:color w:val="000000"/>
          <w:shd w:val="clear" w:color="auto" w:fill="FFFFFF"/>
        </w:rPr>
        <w:t>浙江大学城市学院计算机</w:t>
      </w:r>
      <w:r>
        <w:rPr>
          <w:rFonts w:ascii="等线" w:hAnsi="等线"/>
          <w:color w:val="000000"/>
          <w:shd w:val="clear" w:color="auto" w:fill="FFFFFF"/>
        </w:rPr>
        <w:t>15</w:t>
      </w:r>
      <w:r>
        <w:rPr>
          <w:rFonts w:ascii="等线" w:hAnsi="等线"/>
          <w:color w:val="000000"/>
          <w:shd w:val="clear" w:color="auto" w:fill="FFFFFF"/>
        </w:rPr>
        <w:t>级</w:t>
      </w:r>
      <w:r>
        <w:rPr>
          <w:rFonts w:ascii="等线" w:hAnsi="等线"/>
          <w:color w:val="000000"/>
          <w:shd w:val="clear" w:color="auto" w:fill="FFFFFF"/>
        </w:rPr>
        <w:t xml:space="preserve">  G</w:t>
      </w:r>
      <w:r>
        <w:rPr>
          <w:rFonts w:ascii="等线" w:hAnsi="等线" w:hint="eastAsia"/>
          <w:color w:val="000000"/>
          <w:shd w:val="clear" w:color="auto" w:fill="FFFFFF"/>
        </w:rPr>
        <w:t>0</w:t>
      </w:r>
      <w:r>
        <w:rPr>
          <w:rFonts w:ascii="等线" w:hAnsi="等线"/>
          <w:color w:val="000000"/>
          <w:shd w:val="clear" w:color="auto" w:fill="FFFFFF"/>
        </w:rPr>
        <w:t>3</w:t>
      </w:r>
      <w:r>
        <w:rPr>
          <w:rFonts w:ascii="等线" w:hAnsi="等线"/>
          <w:color w:val="000000"/>
          <w:shd w:val="clear" w:color="auto" w:fill="FFFFFF"/>
        </w:rPr>
        <w:t>小组</w:t>
      </w:r>
    </w:p>
    <w:p w:rsidR="00AD0626" w:rsidRDefault="00910BD8">
      <w:pPr>
        <w:pStyle w:val="3"/>
        <w:rPr>
          <w:shd w:val="clear" w:color="auto" w:fill="FFFFFF"/>
        </w:rPr>
      </w:pPr>
      <w:bookmarkStart w:id="13" w:name="_Toc498457995"/>
      <w:bookmarkStart w:id="14" w:name="_Toc496461996"/>
      <w:r>
        <w:rPr>
          <w:shd w:val="clear" w:color="auto" w:fill="FFFFFF"/>
        </w:rPr>
        <w:t xml:space="preserve">1.2.4 </w:t>
      </w:r>
      <w:r>
        <w:rPr>
          <w:shd w:val="clear" w:color="auto" w:fill="FFFFFF"/>
        </w:rPr>
        <w:t>项目建设背景</w:t>
      </w:r>
      <w:bookmarkEnd w:id="13"/>
      <w:bookmarkEnd w:id="14"/>
    </w:p>
    <w:p w:rsidR="00AD0626" w:rsidRDefault="00910BD8">
      <w:pPr>
        <w:rPr>
          <w:shd w:val="clear" w:color="auto" w:fill="FFFFFF"/>
        </w:rPr>
      </w:pPr>
      <w:r>
        <w:rPr>
          <w:rFonts w:hint="eastAsia"/>
          <w:shd w:val="clear" w:color="auto" w:fill="FFFFFF"/>
        </w:rPr>
        <w:t>目标用户：</w:t>
      </w:r>
    </w:p>
    <w:p w:rsidR="00AD0626" w:rsidRDefault="00910BD8">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一级用户</w:t>
      </w:r>
      <w:r>
        <w:rPr>
          <w:rFonts w:ascii="宋体" w:hAnsi="宋体" w:hint="eastAsia"/>
          <w:color w:val="000000"/>
          <w:shd w:val="clear" w:color="auto" w:fill="FFFFFF"/>
        </w:rPr>
        <w:t>:</w:t>
      </w:r>
      <w:r>
        <w:rPr>
          <w:rFonts w:ascii="宋体" w:hAnsi="宋体" w:hint="eastAsia"/>
          <w:color w:val="000000"/>
          <w:shd w:val="clear" w:color="auto" w:fill="FFFFFF"/>
        </w:rPr>
        <w:t>基于微信社交平台进行销售商品的微商店主。</w:t>
      </w:r>
    </w:p>
    <w:p w:rsidR="00AD0626" w:rsidRDefault="00910BD8">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二级用户</w:t>
      </w:r>
      <w:r>
        <w:rPr>
          <w:rFonts w:ascii="宋体" w:hAnsi="宋体" w:hint="eastAsia"/>
          <w:color w:val="000000"/>
          <w:shd w:val="clear" w:color="auto" w:fill="FFFFFF"/>
        </w:rPr>
        <w:t>:</w:t>
      </w:r>
      <w:r>
        <w:rPr>
          <w:rFonts w:ascii="宋体" w:hAnsi="宋体" w:hint="eastAsia"/>
          <w:color w:val="000000"/>
          <w:shd w:val="clear" w:color="auto" w:fill="FFFFFF"/>
        </w:rPr>
        <w:t>微商店主的现有顾客以及潜在顾客。</w:t>
      </w:r>
    </w:p>
    <w:p w:rsidR="00AD0626" w:rsidRDefault="00910BD8">
      <w:pPr>
        <w:rPr>
          <w:shd w:val="clear" w:color="auto" w:fill="FFFFFF"/>
        </w:rPr>
      </w:pPr>
      <w:r>
        <w:rPr>
          <w:rFonts w:hint="eastAsia"/>
          <w:shd w:val="clear" w:color="auto" w:fill="FFFFFF"/>
        </w:rPr>
        <w:t>背景：</w:t>
      </w:r>
    </w:p>
    <w:p w:rsidR="00AD0626" w:rsidRDefault="00910BD8">
      <w:pPr>
        <w:ind w:firstLine="420"/>
        <w:rPr>
          <w:shd w:val="clear" w:color="auto" w:fill="FFFFFF"/>
        </w:rPr>
      </w:pPr>
      <w:r>
        <w:rPr>
          <w:rFonts w:hint="eastAsia"/>
          <w:shd w:val="clear" w:color="auto" w:fill="FFFFFF"/>
        </w:rPr>
        <w:t>现行的交易方式中，全部是通过朋友圈发送消息分享商品，消息被好友浏览到有可能购买，但是需要私聊交流，在此流程上有麻烦，如果未能浏览到消息则就此错过此商品信息。</w:t>
      </w:r>
    </w:p>
    <w:p w:rsidR="00AD0626" w:rsidRDefault="00910BD8">
      <w:pPr>
        <w:rPr>
          <w:shd w:val="clear" w:color="auto" w:fill="FFFFFF"/>
        </w:rPr>
      </w:pPr>
      <w:r>
        <w:rPr>
          <w:rFonts w:hint="eastAsia"/>
          <w:shd w:val="clear" w:color="auto" w:fill="FFFFFF"/>
        </w:rPr>
        <w:lastRenderedPageBreak/>
        <w:t>暴露的问题：</w:t>
      </w:r>
    </w:p>
    <w:p w:rsidR="00AD0626" w:rsidRDefault="00910BD8">
      <w:pPr>
        <w:ind w:firstLine="420"/>
        <w:rPr>
          <w:shd w:val="clear" w:color="auto" w:fill="FFFFFF"/>
        </w:rPr>
      </w:pPr>
      <w:r>
        <w:rPr>
          <w:rFonts w:hint="eastAsia"/>
          <w:shd w:val="clear" w:color="auto" w:fill="FFFFFF"/>
        </w:rPr>
        <w:t>信息交流不明确，也有可能额外流失用户。未能及时浏览到商品信息的好友则是另一部分额外流失的用户，用户间的区分也不明确。</w:t>
      </w:r>
    </w:p>
    <w:p w:rsidR="00AD0626" w:rsidRDefault="00910BD8">
      <w:pPr>
        <w:ind w:firstLine="420"/>
        <w:rPr>
          <w:shd w:val="clear" w:color="auto" w:fill="FFFFFF"/>
        </w:rPr>
      </w:pPr>
      <w:r>
        <w:rPr>
          <w:rFonts w:hint="eastAsia"/>
          <w:shd w:val="clear" w:color="auto" w:fill="FFFFFF"/>
        </w:rPr>
        <w:t>因此希</w:t>
      </w:r>
      <w:r>
        <w:rPr>
          <w:rFonts w:hint="eastAsia"/>
          <w:shd w:val="clear" w:color="auto" w:fill="FFFFFF"/>
        </w:rPr>
        <w:t>望通过开发一个基于微信社交平台的移动端的电商售卖平台解决此问题。</w:t>
      </w:r>
    </w:p>
    <w:p w:rsidR="00AD0626" w:rsidRDefault="00910BD8">
      <w:pPr>
        <w:pStyle w:val="2"/>
      </w:pPr>
      <w:bookmarkStart w:id="15" w:name="_Toc521464961"/>
      <w:r>
        <w:rPr>
          <w:rFonts w:hint="eastAsia"/>
        </w:rPr>
        <w:t>1.3</w:t>
      </w:r>
      <w:r>
        <w:rPr>
          <w:rFonts w:hint="eastAsia"/>
        </w:rPr>
        <w:t>定义</w:t>
      </w:r>
      <w:bookmarkEnd w:id="15"/>
    </w:p>
    <w:p w:rsidR="00AD0626" w:rsidRDefault="00910BD8">
      <w:pPr>
        <w:ind w:firstLine="420"/>
      </w:pPr>
      <w:r>
        <w:rPr>
          <w:rFonts w:hint="eastAsia"/>
        </w:rPr>
        <w:t>物理模型：主要包含数据仓库的软硬件配置，资源情况以及数据仓库模式。</w:t>
      </w:r>
    </w:p>
    <w:p w:rsidR="00AD0626" w:rsidRDefault="00910BD8">
      <w:pPr>
        <w:ind w:firstLine="420"/>
      </w:pPr>
      <w:r>
        <w:rPr>
          <w:rFonts w:hint="eastAsia"/>
        </w:rPr>
        <w:t>逻辑模型：系统数据的逻辑结构。</w:t>
      </w:r>
    </w:p>
    <w:p w:rsidR="00AD0626" w:rsidRDefault="00910BD8">
      <w:pPr>
        <w:ind w:firstLine="420"/>
      </w:pPr>
      <w:r>
        <w:rPr>
          <w:rFonts w:hint="eastAsia"/>
        </w:rPr>
        <w:t>系统流程图：用于描绘物理系统的工具。</w:t>
      </w:r>
    </w:p>
    <w:p w:rsidR="00AD0626" w:rsidRDefault="00910BD8">
      <w:pPr>
        <w:ind w:firstLine="420"/>
      </w:pPr>
      <w:r>
        <w:rPr>
          <w:rFonts w:hint="eastAsia"/>
        </w:rPr>
        <w:t>数据流图：结构化系统分析方法的主要表达工具及用于表示软件模型的一种图示方法。</w:t>
      </w:r>
    </w:p>
    <w:p w:rsidR="00AD0626" w:rsidRDefault="00910BD8">
      <w:pPr>
        <w:ind w:firstLine="420"/>
      </w:pPr>
      <w:r>
        <w:rPr>
          <w:rFonts w:hint="eastAsia"/>
        </w:rPr>
        <w:t>数据字典</w:t>
      </w:r>
      <w:r>
        <w:rPr>
          <w:rFonts w:hint="eastAsia"/>
        </w:rPr>
        <w:t>:</w:t>
      </w:r>
      <w:r>
        <w:rPr>
          <w:rFonts w:hint="eastAsia"/>
        </w:rPr>
        <w:t>数据字典是关于数据的信息的集合，也就是对数据流图中包含的所有元素的定义的集合。</w:t>
      </w:r>
    </w:p>
    <w:p w:rsidR="00AD0626" w:rsidRDefault="00910BD8">
      <w:pPr>
        <w:ind w:firstLine="420"/>
      </w:pPr>
      <w:r>
        <w:t>HIPO</w:t>
      </w:r>
      <w:r>
        <w:rPr>
          <w:rFonts w:hint="eastAsia"/>
        </w:rPr>
        <w:t>图：在层次结构图的基础上推出的一种描述系统结构和模块内部处理功能的工具</w:t>
      </w:r>
    </w:p>
    <w:p w:rsidR="00AD0626" w:rsidRDefault="00910BD8">
      <w:pPr>
        <w:ind w:firstLine="420"/>
      </w:pPr>
      <w:r>
        <w:rPr>
          <w:rFonts w:hint="eastAsia"/>
        </w:rPr>
        <w:t>额外流失：本来可以购买商品的用户的用户因为没有发</w:t>
      </w:r>
      <w:r>
        <w:rPr>
          <w:rFonts w:hint="eastAsia"/>
        </w:rPr>
        <w:t>现商品或其他原因没有购买造成的流失。</w:t>
      </w:r>
    </w:p>
    <w:p w:rsidR="00AD0626" w:rsidRDefault="00910BD8">
      <w:pPr>
        <w:ind w:firstLine="420"/>
      </w:pPr>
      <w:r>
        <w:rPr>
          <w:rFonts w:hint="eastAsia"/>
        </w:rPr>
        <w:t>卖家</w:t>
      </w:r>
      <w:r>
        <w:rPr>
          <w:rFonts w:hint="eastAsia"/>
        </w:rPr>
        <w:t>=</w:t>
      </w:r>
      <w:r>
        <w:rPr>
          <w:rFonts w:hint="eastAsia"/>
        </w:rPr>
        <w:t>用户：我们项目的对象</w:t>
      </w:r>
    </w:p>
    <w:p w:rsidR="00AD0626" w:rsidRDefault="00910BD8">
      <w:pPr>
        <w:ind w:firstLine="420"/>
      </w:pPr>
      <w:r>
        <w:rPr>
          <w:rFonts w:hint="eastAsia"/>
        </w:rPr>
        <w:t>二级用户：卖家（用户）的客户</w:t>
      </w:r>
    </w:p>
    <w:p w:rsidR="00AD0626" w:rsidRDefault="00910BD8">
      <w:pPr>
        <w:pStyle w:val="2"/>
      </w:pPr>
      <w:bookmarkStart w:id="16" w:name="_Toc521464962"/>
      <w:r>
        <w:rPr>
          <w:rFonts w:hint="eastAsia"/>
        </w:rPr>
        <w:t>1.4</w:t>
      </w:r>
      <w:r>
        <w:rPr>
          <w:rFonts w:hint="eastAsia"/>
        </w:rPr>
        <w:t>参考资料</w:t>
      </w:r>
      <w:bookmarkEnd w:id="16"/>
    </w:p>
    <w:p w:rsidR="00AD0626" w:rsidRDefault="00910BD8">
      <w:pPr>
        <w:snapToGrid w:val="0"/>
        <w:spacing w:line="211" w:lineRule="auto"/>
        <w:jc w:val="left"/>
        <w:rPr>
          <w:rFonts w:ascii="等线" w:hAnsi="等线"/>
          <w:color w:val="000000"/>
          <w:shd w:val="clear" w:color="auto" w:fill="FFFFFF"/>
        </w:rPr>
      </w:pPr>
      <w:r>
        <w:rPr>
          <w:rFonts w:ascii="等线" w:hAnsi="等线" w:hint="eastAsia"/>
          <w:color w:val="000000"/>
          <w:shd w:val="clear" w:color="auto" w:fill="FFFFFF"/>
        </w:rPr>
        <w:t>【</w:t>
      </w:r>
      <w:r>
        <w:rPr>
          <w:rFonts w:ascii="等线" w:hAnsi="等线" w:hint="eastAsia"/>
          <w:color w:val="000000"/>
          <w:shd w:val="clear" w:color="auto" w:fill="FFFFFF"/>
        </w:rPr>
        <w:t>1</w:t>
      </w:r>
      <w:r>
        <w:rPr>
          <w:rFonts w:ascii="等线" w:hAnsi="等线" w:hint="eastAsia"/>
          <w:color w:val="000000"/>
          <w:shd w:val="clear" w:color="auto" w:fill="FFFFFF"/>
        </w:rPr>
        <w:t>】《软件工程导论》</w:t>
      </w:r>
      <w:r>
        <w:rPr>
          <w:rFonts w:ascii="等线" w:hAnsi="等线" w:hint="eastAsia"/>
          <w:color w:val="000000"/>
          <w:shd w:val="clear" w:color="auto" w:fill="FFFFFF"/>
        </w:rPr>
        <w:t xml:space="preserve"> </w:t>
      </w:r>
      <w:r>
        <w:rPr>
          <w:rFonts w:ascii="等线" w:hAnsi="等线" w:hint="eastAsia"/>
          <w:color w:val="000000"/>
          <w:shd w:val="clear" w:color="auto" w:fill="FFFFFF"/>
        </w:rPr>
        <w:t>张海藩</w:t>
      </w:r>
      <w:r>
        <w:rPr>
          <w:rFonts w:ascii="等线" w:hAnsi="等线" w:hint="eastAsia"/>
          <w:color w:val="000000"/>
          <w:shd w:val="clear" w:color="auto" w:fill="FFFFFF"/>
        </w:rPr>
        <w:t xml:space="preserve"> </w:t>
      </w:r>
      <w:r>
        <w:rPr>
          <w:rFonts w:ascii="等线" w:hAnsi="等线" w:hint="eastAsia"/>
          <w:color w:val="000000"/>
          <w:shd w:val="clear" w:color="auto" w:fill="FFFFFF"/>
        </w:rPr>
        <w:t>牟永敏</w:t>
      </w:r>
      <w:r>
        <w:rPr>
          <w:rFonts w:ascii="等线" w:hAnsi="等线" w:hint="eastAsia"/>
          <w:color w:val="000000"/>
          <w:shd w:val="clear" w:color="auto" w:fill="FFFFFF"/>
        </w:rPr>
        <w:t xml:space="preserve"> </w:t>
      </w:r>
      <w:r>
        <w:rPr>
          <w:rFonts w:ascii="等线" w:hAnsi="等线" w:hint="eastAsia"/>
          <w:color w:val="000000"/>
          <w:shd w:val="clear" w:color="auto" w:fill="FFFFFF"/>
        </w:rPr>
        <w:t>清华大学出版社</w:t>
      </w:r>
    </w:p>
    <w:p w:rsidR="00AD0626" w:rsidRDefault="00910BD8">
      <w:pPr>
        <w:snapToGrid w:val="0"/>
        <w:spacing w:line="211" w:lineRule="auto"/>
        <w:jc w:val="left"/>
        <w:rPr>
          <w:rFonts w:ascii="等线" w:hAnsi="等线"/>
          <w:color w:val="000000"/>
          <w:shd w:val="clear" w:color="auto" w:fill="FFFFFF"/>
        </w:rPr>
      </w:pPr>
      <w:r>
        <w:rPr>
          <w:rFonts w:ascii="等线" w:hAnsi="等线" w:hint="eastAsia"/>
          <w:color w:val="000000"/>
          <w:shd w:val="clear" w:color="auto" w:fill="FFFFFF"/>
        </w:rPr>
        <w:t>【</w:t>
      </w:r>
      <w:r>
        <w:rPr>
          <w:rFonts w:ascii="等线" w:hAnsi="等线" w:hint="eastAsia"/>
          <w:color w:val="000000"/>
          <w:shd w:val="clear" w:color="auto" w:fill="FFFFFF"/>
        </w:rPr>
        <w:t>2</w:t>
      </w:r>
      <w:r>
        <w:rPr>
          <w:rFonts w:ascii="等线" w:hAnsi="等线" w:hint="eastAsia"/>
          <w:color w:val="000000"/>
          <w:shd w:val="clear" w:color="auto" w:fill="FFFFFF"/>
        </w:rPr>
        <w:t>】该报告引用</w:t>
      </w:r>
      <w:r>
        <w:rPr>
          <w:rFonts w:ascii="等线" w:hAnsi="等线" w:hint="eastAsia"/>
          <w:color w:val="000000"/>
          <w:shd w:val="clear" w:color="auto" w:fill="FFFFFF"/>
        </w:rPr>
        <w:t>ISO</w:t>
      </w:r>
      <w:r>
        <w:rPr>
          <w:rFonts w:ascii="等线" w:hAnsi="等线" w:hint="eastAsia"/>
          <w:color w:val="000000"/>
          <w:shd w:val="clear" w:color="auto" w:fill="FFFFFF"/>
        </w:rPr>
        <w:t>软件工程项目开发计划模板</w:t>
      </w:r>
    </w:p>
    <w:p w:rsidR="00AD0626" w:rsidRDefault="00910BD8">
      <w:pPr>
        <w:snapToGrid w:val="0"/>
        <w:spacing w:line="211" w:lineRule="auto"/>
        <w:jc w:val="left"/>
        <w:rPr>
          <w:rFonts w:ascii="等线" w:hAnsi="等线"/>
          <w:color w:val="000000"/>
          <w:shd w:val="clear" w:color="auto" w:fill="FFFFFF"/>
        </w:rPr>
      </w:pPr>
      <w:r>
        <w:rPr>
          <w:rFonts w:ascii="等线" w:hAnsi="等线" w:hint="eastAsia"/>
          <w:color w:val="000000"/>
          <w:shd w:val="clear" w:color="auto" w:fill="FFFFFF"/>
        </w:rPr>
        <w:t>【</w:t>
      </w:r>
      <w:r>
        <w:rPr>
          <w:rFonts w:ascii="等线" w:hAnsi="等线" w:hint="eastAsia"/>
          <w:color w:val="000000"/>
          <w:shd w:val="clear" w:color="auto" w:fill="FFFFFF"/>
        </w:rPr>
        <w:t>3</w:t>
      </w:r>
      <w:r>
        <w:rPr>
          <w:rFonts w:ascii="等线" w:hAnsi="等线" w:hint="eastAsia"/>
          <w:color w:val="000000"/>
          <w:shd w:val="clear" w:color="auto" w:fill="FFFFFF"/>
        </w:rPr>
        <w:t>】《人月神话》</w:t>
      </w:r>
      <w:r>
        <w:rPr>
          <w:rFonts w:ascii="等线" w:hAnsi="等线" w:hint="eastAsia"/>
          <w:color w:val="000000"/>
          <w:shd w:val="clear" w:color="auto" w:fill="FFFFFF"/>
        </w:rPr>
        <w:t xml:space="preserve">FrederickP.Brooks.Jr </w:t>
      </w:r>
      <w:r>
        <w:rPr>
          <w:rFonts w:ascii="等线" w:hAnsi="等线" w:hint="eastAsia"/>
          <w:color w:val="000000"/>
          <w:shd w:val="clear" w:color="auto" w:fill="FFFFFF"/>
        </w:rPr>
        <w:t>清华大学出版社</w:t>
      </w:r>
    </w:p>
    <w:p w:rsidR="00AD0626" w:rsidRDefault="00910BD8">
      <w:pPr>
        <w:snapToGrid w:val="0"/>
        <w:spacing w:line="211" w:lineRule="auto"/>
        <w:jc w:val="left"/>
        <w:rPr>
          <w:rFonts w:ascii="等线" w:hAnsi="等线"/>
          <w:color w:val="000000"/>
          <w:shd w:val="clear" w:color="auto" w:fill="FFFFFF"/>
        </w:rPr>
      </w:pPr>
      <w:r>
        <w:rPr>
          <w:rFonts w:ascii="等线" w:hAnsi="等线" w:hint="eastAsia"/>
          <w:color w:val="000000"/>
          <w:shd w:val="clear" w:color="auto" w:fill="FFFFFF"/>
        </w:rPr>
        <w:t>【</w:t>
      </w:r>
      <w:r>
        <w:rPr>
          <w:rFonts w:ascii="等线" w:hAnsi="等线" w:hint="eastAsia"/>
          <w:color w:val="000000"/>
          <w:shd w:val="clear" w:color="auto" w:fill="FFFFFF"/>
        </w:rPr>
        <w:t>4</w:t>
      </w:r>
      <w:r>
        <w:rPr>
          <w:rFonts w:ascii="等线" w:hAnsi="等线" w:hint="eastAsia"/>
          <w:color w:val="000000"/>
          <w:shd w:val="clear" w:color="auto" w:fill="FFFFFF"/>
        </w:rPr>
        <w:t>】《</w:t>
      </w:r>
      <w:r>
        <w:rPr>
          <w:rFonts w:ascii="等线" w:hAnsi="等线" w:hint="eastAsia"/>
          <w:color w:val="000000"/>
          <w:shd w:val="clear" w:color="auto" w:fill="FFFFFF"/>
        </w:rPr>
        <w:t>PMBOK</w:t>
      </w:r>
      <w:r>
        <w:rPr>
          <w:rFonts w:ascii="等线" w:hAnsi="等线" w:hint="eastAsia"/>
          <w:color w:val="000000"/>
          <w:shd w:val="clear" w:color="auto" w:fill="FFFFFF"/>
        </w:rPr>
        <w:t>》美国项目管理学会</w:t>
      </w:r>
    </w:p>
    <w:p w:rsidR="00AD0626" w:rsidRDefault="00910BD8">
      <w:pPr>
        <w:snapToGrid w:val="0"/>
        <w:spacing w:line="211" w:lineRule="auto"/>
        <w:jc w:val="left"/>
        <w:rPr>
          <w:shd w:val="clear" w:color="auto" w:fill="FFFFFF"/>
        </w:rPr>
      </w:pPr>
      <w:r>
        <w:rPr>
          <w:rFonts w:ascii="等线" w:hAnsi="等线" w:hint="eastAsia"/>
          <w:color w:val="000000"/>
          <w:shd w:val="clear" w:color="auto" w:fill="FFFFFF"/>
        </w:rPr>
        <w:t>【</w:t>
      </w:r>
      <w:r>
        <w:rPr>
          <w:rFonts w:ascii="等线" w:hAnsi="等线" w:hint="eastAsia"/>
          <w:color w:val="000000"/>
          <w:shd w:val="clear" w:color="auto" w:fill="FFFFFF"/>
        </w:rPr>
        <w:t>5</w:t>
      </w:r>
      <w:r>
        <w:rPr>
          <w:rFonts w:ascii="等线" w:hAnsi="等线" w:hint="eastAsia"/>
          <w:color w:val="000000"/>
          <w:shd w:val="clear" w:color="auto" w:fill="FFFFFF"/>
        </w:rPr>
        <w:t>】《</w:t>
      </w:r>
      <w:r>
        <w:rPr>
          <w:rFonts w:ascii="等线" w:hAnsi="等线" w:hint="eastAsia"/>
          <w:color w:val="000000"/>
          <w:shd w:val="clear" w:color="auto" w:fill="FFFFFF"/>
        </w:rPr>
        <w:t>SWEBOK</w:t>
      </w:r>
      <w:r>
        <w:rPr>
          <w:rFonts w:ascii="等线" w:hAnsi="等线" w:hint="eastAsia"/>
          <w:color w:val="000000"/>
          <w:shd w:val="clear" w:color="auto" w:fill="FFFFFF"/>
        </w:rPr>
        <w:t>》</w:t>
      </w:r>
      <w:r>
        <w:rPr>
          <w:rFonts w:ascii="等线" w:hAnsi="等线" w:hint="eastAsia"/>
          <w:color w:val="000000"/>
          <w:shd w:val="clear" w:color="auto" w:fill="FFFFFF"/>
        </w:rPr>
        <w:t>IEEE</w:t>
      </w:r>
      <w:r>
        <w:rPr>
          <w:rFonts w:ascii="等线" w:hAnsi="等线" w:hint="eastAsia"/>
          <w:color w:val="000000"/>
          <w:shd w:val="clear" w:color="auto" w:fill="FFFFFF"/>
        </w:rPr>
        <w:t>计算机学会职业实践委员会</w:t>
      </w:r>
      <w:r>
        <w:rPr>
          <w:shd w:val="clear" w:color="auto" w:fill="FFFFFF"/>
        </w:rPr>
        <w:t>2</w:t>
      </w:r>
      <w:r>
        <w:rPr>
          <w:shd w:val="clear" w:color="auto" w:fill="FFFFFF"/>
        </w:rPr>
        <w:t>项目概述</w:t>
      </w:r>
    </w:p>
    <w:p w:rsidR="00AD0626" w:rsidRDefault="00910BD8">
      <w:pPr>
        <w:pStyle w:val="1"/>
      </w:pPr>
      <w:bookmarkStart w:id="17" w:name="_Toc521464963"/>
      <w:r>
        <w:rPr>
          <w:rFonts w:hint="eastAsia"/>
        </w:rPr>
        <w:t>2</w:t>
      </w:r>
      <w:r>
        <w:rPr>
          <w:rFonts w:hint="eastAsia"/>
        </w:rPr>
        <w:t>总体设计</w:t>
      </w:r>
      <w:bookmarkEnd w:id="17"/>
    </w:p>
    <w:p w:rsidR="00AD0626" w:rsidRDefault="00910BD8">
      <w:pPr>
        <w:pStyle w:val="2"/>
      </w:pPr>
      <w:bookmarkStart w:id="18" w:name="_Toc498458013"/>
      <w:r>
        <w:rPr>
          <w:rFonts w:hint="eastAsia"/>
        </w:rPr>
        <w:t>2.1</w:t>
      </w:r>
      <w:r>
        <w:rPr>
          <w:rFonts w:hint="eastAsia"/>
        </w:rPr>
        <w:t>功能需求规定</w:t>
      </w:r>
    </w:p>
    <w:p w:rsidR="00AD0626" w:rsidRDefault="00AD0626"/>
    <w:p w:rsidR="00AD0626" w:rsidRDefault="00910BD8">
      <w:pPr>
        <w:pStyle w:val="2"/>
      </w:pPr>
      <w:r>
        <w:rPr>
          <w:rFonts w:hint="eastAsia"/>
        </w:rPr>
        <w:lastRenderedPageBreak/>
        <w:t>2.2</w:t>
      </w:r>
      <w:r>
        <w:rPr>
          <w:rFonts w:hint="eastAsia"/>
        </w:rPr>
        <w:t>性能需求规定</w:t>
      </w:r>
    </w:p>
    <w:p w:rsidR="00AD0626" w:rsidRDefault="00910BD8">
      <w:pPr>
        <w:pStyle w:val="3"/>
      </w:pPr>
      <w:r>
        <w:rPr>
          <w:rFonts w:hint="eastAsia"/>
        </w:rPr>
        <w:t>2.2.</w:t>
      </w:r>
      <w:r>
        <w:t>1</w:t>
      </w:r>
      <w:r>
        <w:rPr>
          <w:rFonts w:hint="eastAsia"/>
        </w:rPr>
        <w:t>时间特性要求</w:t>
      </w:r>
      <w:bookmarkEnd w:id="18"/>
    </w:p>
    <w:p w:rsidR="00AD0626" w:rsidRDefault="00910BD8">
      <w:pPr>
        <w:spacing w:line="360" w:lineRule="auto"/>
        <w:ind w:firstLineChars="200" w:firstLine="480"/>
        <w:rPr>
          <w:rFonts w:ascii="宋体" w:hAnsi="宋体" w:cs="宋体"/>
        </w:rPr>
      </w:pPr>
      <w:r>
        <w:rPr>
          <w:rFonts w:ascii="宋体" w:hAnsi="宋体" w:cs="宋体" w:hint="eastAsia"/>
        </w:rPr>
        <w:t>响应时间：立即</w:t>
      </w:r>
      <w:r>
        <w:rPr>
          <w:rFonts w:ascii="宋体" w:hAnsi="宋体" w:cs="宋体" w:hint="eastAsia"/>
        </w:rPr>
        <w:t>(</w:t>
      </w:r>
      <w:r>
        <w:rPr>
          <w:rFonts w:ascii="宋体" w:hAnsi="宋体" w:cs="宋体" w:hint="eastAsia"/>
        </w:rPr>
        <w:t>延迟</w:t>
      </w:r>
      <w:r>
        <w:rPr>
          <w:rFonts w:ascii="宋体" w:hAnsi="宋体" w:cs="宋体" w:hint="eastAsia"/>
        </w:rPr>
        <w:t>200</w:t>
      </w:r>
      <w:r>
        <w:rPr>
          <w:rFonts w:ascii="宋体" w:hAnsi="宋体" w:cs="宋体" w:hint="eastAsia"/>
        </w:rPr>
        <w:t>毫秒以内</w:t>
      </w:r>
      <w:r>
        <w:rPr>
          <w:rFonts w:ascii="宋体" w:hAnsi="宋体" w:cs="宋体" w:hint="eastAsia"/>
        </w:rPr>
        <w:t>)</w:t>
      </w:r>
    </w:p>
    <w:p w:rsidR="00AD0626" w:rsidRDefault="00910BD8">
      <w:pPr>
        <w:spacing w:line="360" w:lineRule="auto"/>
        <w:ind w:firstLineChars="200" w:firstLine="480"/>
        <w:rPr>
          <w:rFonts w:ascii="宋体" w:hAnsi="宋体" w:cs="宋体"/>
        </w:rPr>
      </w:pPr>
      <w:r>
        <w:rPr>
          <w:rFonts w:ascii="宋体" w:hAnsi="宋体" w:cs="宋体" w:hint="eastAsia"/>
        </w:rPr>
        <w:t>更新处理时间：</w:t>
      </w:r>
      <w:r>
        <w:rPr>
          <w:rFonts w:ascii="宋体" w:hAnsi="宋体" w:cs="宋体" w:hint="eastAsia"/>
        </w:rPr>
        <w:t>1</w:t>
      </w:r>
      <w:r>
        <w:rPr>
          <w:rFonts w:ascii="宋体" w:hAnsi="宋体" w:cs="宋体" w:hint="eastAsia"/>
        </w:rPr>
        <w:t>秒以内</w:t>
      </w:r>
    </w:p>
    <w:p w:rsidR="00AD0626" w:rsidRDefault="00910BD8">
      <w:pPr>
        <w:spacing w:line="360" w:lineRule="auto"/>
        <w:ind w:firstLineChars="200" w:firstLine="480"/>
        <w:rPr>
          <w:rFonts w:ascii="宋体" w:hAnsi="宋体" w:cs="宋体"/>
        </w:rPr>
      </w:pPr>
      <w:r>
        <w:rPr>
          <w:rFonts w:ascii="宋体" w:hAnsi="宋体" w:cs="宋体" w:hint="eastAsia"/>
        </w:rPr>
        <w:t>数据的转换和传送时间：</w:t>
      </w:r>
      <w:r>
        <w:rPr>
          <w:rFonts w:ascii="宋体" w:hAnsi="宋体" w:cs="宋体" w:hint="eastAsia"/>
        </w:rPr>
        <w:t>1</w:t>
      </w:r>
      <w:r>
        <w:rPr>
          <w:rFonts w:ascii="宋体" w:hAnsi="宋体" w:cs="宋体" w:hint="eastAsia"/>
        </w:rPr>
        <w:t>秒以内</w:t>
      </w:r>
    </w:p>
    <w:p w:rsidR="00AD0626" w:rsidRDefault="00910BD8">
      <w:pPr>
        <w:pStyle w:val="3"/>
      </w:pPr>
      <w:bookmarkStart w:id="19" w:name="_Toc498458014"/>
      <w:r>
        <w:rPr>
          <w:rFonts w:hint="eastAsia"/>
        </w:rPr>
        <w:t>2.</w:t>
      </w:r>
      <w:r>
        <w:t>2.2</w:t>
      </w:r>
      <w:r>
        <w:rPr>
          <w:rFonts w:hint="eastAsia"/>
        </w:rPr>
        <w:t>灵活性</w:t>
      </w:r>
      <w:bookmarkEnd w:id="19"/>
    </w:p>
    <w:p w:rsidR="00AD0626" w:rsidRDefault="00910BD8">
      <w:pPr>
        <w:ind w:leftChars="200" w:left="480"/>
      </w:pPr>
      <w:r>
        <w:rPr>
          <w:rFonts w:hint="eastAsia"/>
        </w:rPr>
        <w:t>服务器可升级。</w:t>
      </w:r>
    </w:p>
    <w:p w:rsidR="00AD0626" w:rsidRDefault="00910BD8">
      <w:pPr>
        <w:ind w:leftChars="200" w:left="480"/>
      </w:pPr>
      <w:r>
        <w:rPr>
          <w:rFonts w:hint="eastAsia"/>
        </w:rPr>
        <w:t>购买方式可以进行多渠道的完成，可以通过网页上清算购物车也可以通过公众号完成交易。</w:t>
      </w:r>
    </w:p>
    <w:p w:rsidR="00AD0626" w:rsidRDefault="00910BD8">
      <w:pPr>
        <w:ind w:leftChars="200" w:left="480"/>
      </w:pPr>
      <w:r>
        <w:rPr>
          <w:rFonts w:hint="eastAsia"/>
        </w:rPr>
        <w:t>如果微信公众号在后续工作中完成了认证，就可以把网站迁移到微网站上。</w:t>
      </w:r>
    </w:p>
    <w:p w:rsidR="00AD0626" w:rsidRDefault="00910BD8">
      <w:pPr>
        <w:pStyle w:val="3"/>
      </w:pPr>
      <w:bookmarkStart w:id="20" w:name="_Toc498458015"/>
      <w:r>
        <w:rPr>
          <w:rFonts w:hint="eastAsia"/>
        </w:rPr>
        <w:t>2.</w:t>
      </w:r>
      <w:r>
        <w:t>2.3</w:t>
      </w:r>
      <w:r>
        <w:rPr>
          <w:rFonts w:hint="eastAsia"/>
        </w:rPr>
        <w:t>输入输出要求</w:t>
      </w:r>
      <w:bookmarkEnd w:id="20"/>
    </w:p>
    <w:p w:rsidR="00AD0626" w:rsidRDefault="00910BD8">
      <w:pPr>
        <w:ind w:leftChars="200" w:left="480"/>
      </w:pPr>
      <w:r>
        <w:rPr>
          <w:rFonts w:hint="eastAsia"/>
        </w:rPr>
        <w:t>用户账号最多</w:t>
      </w:r>
      <w:r>
        <w:rPr>
          <w:rFonts w:hint="eastAsia"/>
        </w:rPr>
        <w:t>16</w:t>
      </w:r>
      <w:r>
        <w:rPr>
          <w:rFonts w:hint="eastAsia"/>
        </w:rPr>
        <w:t>个字节且不可重复</w:t>
      </w:r>
    </w:p>
    <w:p w:rsidR="00AD0626" w:rsidRDefault="00910BD8">
      <w:pPr>
        <w:ind w:leftChars="200" w:left="480"/>
      </w:pPr>
      <w:r>
        <w:rPr>
          <w:rFonts w:hint="eastAsia"/>
        </w:rPr>
        <w:t>用户密码最多</w:t>
      </w:r>
      <w:r>
        <w:rPr>
          <w:rFonts w:hint="eastAsia"/>
        </w:rPr>
        <w:t>16</w:t>
      </w:r>
      <w:r>
        <w:rPr>
          <w:rFonts w:hint="eastAsia"/>
        </w:rPr>
        <w:t>个字节</w:t>
      </w:r>
    </w:p>
    <w:p w:rsidR="00AD0626" w:rsidRDefault="00910BD8">
      <w:pPr>
        <w:ind w:leftChars="200" w:left="480"/>
      </w:pPr>
      <w:r>
        <w:rPr>
          <w:rFonts w:hint="eastAsia"/>
        </w:rPr>
        <w:t>购买数量不能超过库存量</w:t>
      </w:r>
    </w:p>
    <w:p w:rsidR="00AD0626" w:rsidRDefault="00910BD8">
      <w:pPr>
        <w:pStyle w:val="2"/>
      </w:pPr>
      <w:bookmarkStart w:id="21" w:name="_Toc521464966"/>
      <w:r>
        <w:rPr>
          <w:rFonts w:hint="eastAsia"/>
        </w:rPr>
        <w:t>2.3</w:t>
      </w:r>
      <w:r>
        <w:rPr>
          <w:rFonts w:hint="eastAsia"/>
        </w:rPr>
        <w:t>基本设计概念和处理流程</w:t>
      </w:r>
      <w:bookmarkEnd w:id="21"/>
    </w:p>
    <w:p w:rsidR="00AD0626" w:rsidRDefault="00910BD8">
      <w:pPr>
        <w:pStyle w:val="3"/>
      </w:pPr>
      <w:r>
        <w:rPr>
          <w:rFonts w:hint="eastAsia"/>
        </w:rPr>
        <w:t>2.3.1</w:t>
      </w:r>
      <w:r>
        <w:rPr>
          <w:rFonts w:hint="eastAsia"/>
        </w:rPr>
        <w:t>数据流图</w:t>
      </w:r>
    </w:p>
    <w:p w:rsidR="00AD0626" w:rsidRDefault="00910BD8">
      <w:pPr>
        <w:numPr>
          <w:ilvl w:val="0"/>
          <w:numId w:val="1"/>
        </w:numPr>
      </w:pPr>
      <w:r>
        <w:rPr>
          <w:rFonts w:hint="eastAsia"/>
        </w:rPr>
        <w:t>系统级数据流图</w:t>
      </w:r>
    </w:p>
    <w:p w:rsidR="00AD0626" w:rsidRDefault="00910BD8">
      <w:pPr>
        <w:rPr>
          <w:rFonts w:ascii="宋体" w:hAnsi="宋体"/>
        </w:rPr>
      </w:pPr>
      <w:r>
        <w:rPr>
          <w:rFonts w:ascii="宋体" w:hAnsi="宋体" w:hint="eastAsia"/>
          <w:noProof/>
        </w:rPr>
        <w:drawing>
          <wp:inline distT="0" distB="0" distL="114300" distR="114300">
            <wp:extent cx="4582160" cy="704850"/>
            <wp:effectExtent l="0" t="0" r="8890" b="0"/>
            <wp:docPr id="6" name="图片 1" descr="大帅商城系统0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大帅商城系统0层数据流图"/>
                    <pic:cNvPicPr>
                      <a:picLocks noChangeAspect="1"/>
                    </pic:cNvPicPr>
                  </pic:nvPicPr>
                  <pic:blipFill>
                    <a:blip r:embed="rId10"/>
                    <a:stretch>
                      <a:fillRect/>
                    </a:stretch>
                  </pic:blipFill>
                  <pic:spPr>
                    <a:xfrm>
                      <a:off x="0" y="0"/>
                      <a:ext cx="4582160" cy="704850"/>
                    </a:xfrm>
                    <a:prstGeom prst="rect">
                      <a:avLst/>
                    </a:prstGeom>
                    <a:noFill/>
                    <a:ln w="9525">
                      <a:noFill/>
                    </a:ln>
                  </pic:spPr>
                </pic:pic>
              </a:graphicData>
            </a:graphic>
          </wp:inline>
        </w:drawing>
      </w:r>
    </w:p>
    <w:p w:rsidR="00AD0626" w:rsidRDefault="00910BD8">
      <w:pPr>
        <w:rPr>
          <w:rFonts w:ascii="宋体" w:hAnsi="宋体" w:cs="宋体"/>
          <w:kern w:val="0"/>
          <w:lang w:bidi="ar"/>
        </w:rPr>
      </w:pPr>
      <w:r>
        <w:rPr>
          <w:rFonts w:ascii="宋体" w:hAnsi="宋体" w:cs="宋体"/>
          <w:kern w:val="0"/>
          <w:lang w:bidi="ar"/>
        </w:rPr>
        <w:lastRenderedPageBreak/>
        <w:fldChar w:fldCharType="begin"/>
      </w:r>
      <w:r>
        <w:rPr>
          <w:rFonts w:ascii="宋体" w:hAnsi="宋体" w:cs="宋体"/>
          <w:kern w:val="0"/>
          <w:lang w:bidi="ar"/>
        </w:rPr>
        <w:instrText>INCLUDEPICTURE \d "G:\\</w:instrText>
      </w:r>
      <w:r>
        <w:rPr>
          <w:rFonts w:ascii="宋体" w:hAnsi="宋体" w:cs="宋体"/>
          <w:kern w:val="0"/>
          <w:lang w:bidi="ar"/>
        </w:rPr>
        <w:instrText>文本类文件</w:instrText>
      </w:r>
      <w:r>
        <w:rPr>
          <w:rFonts w:ascii="宋体" w:hAnsi="宋体" w:cs="宋体"/>
          <w:kern w:val="0"/>
          <w:lang w:bidi="ar"/>
        </w:rPr>
        <w:instrText xml:space="preserve">\\378214370\\Image\\C2C\\DK(_GLXMY`UVFK3GR`{LTLP.png" \* MERGEFORMATINET </w:instrText>
      </w:r>
      <w:r>
        <w:rPr>
          <w:rFonts w:ascii="宋体" w:hAnsi="宋体" w:cs="宋体"/>
          <w:kern w:val="0"/>
          <w:lang w:bidi="ar"/>
        </w:rPr>
        <w:fldChar w:fldCharType="separate"/>
      </w:r>
      <w:r>
        <w:rPr>
          <w:rFonts w:ascii="宋体" w:hAnsi="宋体" w:cs="宋体"/>
          <w:noProof/>
          <w:kern w:val="0"/>
          <w:lang w:bidi="ar"/>
        </w:rPr>
        <w:drawing>
          <wp:inline distT="0" distB="0" distL="114300" distR="114300">
            <wp:extent cx="6086475" cy="3535045"/>
            <wp:effectExtent l="0" t="0" r="9525" b="825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1"/>
                    <a:stretch>
                      <a:fillRect/>
                    </a:stretch>
                  </pic:blipFill>
                  <pic:spPr>
                    <a:xfrm>
                      <a:off x="0" y="0"/>
                      <a:ext cx="6086475" cy="3535045"/>
                    </a:xfrm>
                    <a:prstGeom prst="rect">
                      <a:avLst/>
                    </a:prstGeom>
                    <a:noFill/>
                    <a:ln w="9525">
                      <a:noFill/>
                    </a:ln>
                  </pic:spPr>
                </pic:pic>
              </a:graphicData>
            </a:graphic>
          </wp:inline>
        </w:drawing>
      </w:r>
      <w:r>
        <w:rPr>
          <w:rFonts w:ascii="宋体" w:hAnsi="宋体" w:cs="宋体"/>
          <w:kern w:val="0"/>
          <w:lang w:bidi="ar"/>
        </w:rPr>
        <w:fldChar w:fldCharType="end"/>
      </w:r>
    </w:p>
    <w:p w:rsidR="00AD0626" w:rsidRDefault="00910BD8">
      <w:pPr>
        <w:rPr>
          <w:rFonts w:ascii="宋体" w:hAnsi="宋体" w:cs="宋体"/>
          <w:kern w:val="0"/>
          <w:lang w:bidi="ar"/>
        </w:rPr>
      </w:pPr>
      <w:r>
        <w:rPr>
          <w:rFonts w:ascii="宋体" w:hAnsi="宋体"/>
          <w:noProof/>
        </w:rPr>
        <w:drawing>
          <wp:inline distT="0" distB="0" distL="114300" distR="114300">
            <wp:extent cx="5760720" cy="3173730"/>
            <wp:effectExtent l="0" t="0" r="11430" b="7620"/>
            <wp:docPr id="9" name="图片 3" descr="EELH%~G)Y[BQ@C32RX}_X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EELH%~G)Y[BQ@C32RX}_XP6"/>
                    <pic:cNvPicPr>
                      <a:picLocks noChangeAspect="1"/>
                    </pic:cNvPicPr>
                  </pic:nvPicPr>
                  <pic:blipFill>
                    <a:blip r:embed="rId12"/>
                    <a:stretch>
                      <a:fillRect/>
                    </a:stretch>
                  </pic:blipFill>
                  <pic:spPr>
                    <a:xfrm>
                      <a:off x="0" y="0"/>
                      <a:ext cx="5760720" cy="3173730"/>
                    </a:xfrm>
                    <a:prstGeom prst="rect">
                      <a:avLst/>
                    </a:prstGeom>
                    <a:noFill/>
                    <a:ln w="9525">
                      <a:noFill/>
                    </a:ln>
                  </pic:spPr>
                </pic:pic>
              </a:graphicData>
            </a:graphic>
          </wp:inline>
        </w:drawing>
      </w:r>
    </w:p>
    <w:p w:rsidR="00AD0626" w:rsidRDefault="00AD0626"/>
    <w:p w:rsidR="00AD0626" w:rsidRDefault="00910BD8">
      <w:r>
        <w:t>(</w:t>
      </w:r>
      <w:r>
        <w:rPr>
          <w:rFonts w:hint="eastAsia"/>
        </w:rPr>
        <w:t>2</w:t>
      </w:r>
      <w:r>
        <w:t>)</w:t>
      </w:r>
      <w:r>
        <w:rPr>
          <w:rFonts w:hint="eastAsia"/>
        </w:rPr>
        <w:t>各模块数据流图：</w:t>
      </w:r>
    </w:p>
    <w:p w:rsidR="00AD0626" w:rsidRDefault="00910BD8">
      <w:r>
        <w:rPr>
          <w:rFonts w:hint="eastAsia"/>
        </w:rPr>
        <w:t>1.</w:t>
      </w:r>
      <w:r>
        <w:rPr>
          <w:rFonts w:hint="eastAsia"/>
        </w:rPr>
        <w:t>用户管理模块：</w:t>
      </w:r>
    </w:p>
    <w:p w:rsidR="00AD0626" w:rsidRDefault="00910BD8">
      <w:r>
        <w:rPr>
          <w:rFonts w:hint="eastAsia"/>
          <w:noProof/>
        </w:rPr>
        <w:lastRenderedPageBreak/>
        <w:drawing>
          <wp:inline distT="0" distB="0" distL="114300" distR="114300">
            <wp:extent cx="5272405" cy="3884930"/>
            <wp:effectExtent l="0" t="0" r="4445" b="1270"/>
            <wp:docPr id="14" name="图片 14" descr="用户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户管理模块"/>
                    <pic:cNvPicPr>
                      <a:picLocks noChangeAspect="1"/>
                    </pic:cNvPicPr>
                  </pic:nvPicPr>
                  <pic:blipFill>
                    <a:blip r:embed="rId13"/>
                    <a:stretch>
                      <a:fillRect/>
                    </a:stretch>
                  </pic:blipFill>
                  <pic:spPr>
                    <a:xfrm>
                      <a:off x="0" y="0"/>
                      <a:ext cx="5272405" cy="3884930"/>
                    </a:xfrm>
                    <a:prstGeom prst="rect">
                      <a:avLst/>
                    </a:prstGeom>
                  </pic:spPr>
                </pic:pic>
              </a:graphicData>
            </a:graphic>
          </wp:inline>
        </w:drawing>
      </w:r>
    </w:p>
    <w:p w:rsidR="00AD0626" w:rsidRDefault="00910BD8">
      <w:pPr>
        <w:numPr>
          <w:ilvl w:val="0"/>
          <w:numId w:val="2"/>
        </w:numPr>
      </w:pPr>
      <w:r>
        <w:rPr>
          <w:rFonts w:hint="eastAsia"/>
        </w:rPr>
        <w:t>商品管理模块：</w:t>
      </w:r>
    </w:p>
    <w:p w:rsidR="00AD0626" w:rsidRDefault="00910BD8">
      <w:r>
        <w:rPr>
          <w:rFonts w:hint="eastAsia"/>
          <w:noProof/>
        </w:rPr>
        <w:lastRenderedPageBreak/>
        <w:drawing>
          <wp:inline distT="0" distB="0" distL="114300" distR="114300">
            <wp:extent cx="5066665" cy="5304790"/>
            <wp:effectExtent l="0" t="0" r="635" b="10160"/>
            <wp:docPr id="12" name="图片 12" descr="商品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商品管理模块"/>
                    <pic:cNvPicPr>
                      <a:picLocks noChangeAspect="1"/>
                    </pic:cNvPicPr>
                  </pic:nvPicPr>
                  <pic:blipFill>
                    <a:blip r:embed="rId14"/>
                    <a:stretch>
                      <a:fillRect/>
                    </a:stretch>
                  </pic:blipFill>
                  <pic:spPr>
                    <a:xfrm>
                      <a:off x="0" y="0"/>
                      <a:ext cx="5066665" cy="5304790"/>
                    </a:xfrm>
                    <a:prstGeom prst="rect">
                      <a:avLst/>
                    </a:prstGeom>
                  </pic:spPr>
                </pic:pic>
              </a:graphicData>
            </a:graphic>
          </wp:inline>
        </w:drawing>
      </w:r>
    </w:p>
    <w:p w:rsidR="00AD0626" w:rsidRDefault="00AD0626"/>
    <w:p w:rsidR="00AD0626" w:rsidRDefault="00910BD8">
      <w:r>
        <w:rPr>
          <w:rFonts w:hint="eastAsia"/>
        </w:rPr>
        <w:t>3.</w:t>
      </w:r>
      <w:r>
        <w:rPr>
          <w:rFonts w:hint="eastAsia"/>
        </w:rPr>
        <w:t>购物车模块：</w:t>
      </w:r>
    </w:p>
    <w:p w:rsidR="00AD0626" w:rsidRDefault="00910BD8">
      <w:r>
        <w:rPr>
          <w:rFonts w:hint="eastAsia"/>
          <w:noProof/>
        </w:rPr>
        <w:lastRenderedPageBreak/>
        <w:drawing>
          <wp:inline distT="0" distB="0" distL="114300" distR="114300">
            <wp:extent cx="4895215" cy="5276215"/>
            <wp:effectExtent l="0" t="0" r="635" b="635"/>
            <wp:docPr id="11" name="图片 11" descr="购物车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购物车模块"/>
                    <pic:cNvPicPr>
                      <a:picLocks noChangeAspect="1"/>
                    </pic:cNvPicPr>
                  </pic:nvPicPr>
                  <pic:blipFill>
                    <a:blip r:embed="rId15"/>
                    <a:stretch>
                      <a:fillRect/>
                    </a:stretch>
                  </pic:blipFill>
                  <pic:spPr>
                    <a:xfrm>
                      <a:off x="0" y="0"/>
                      <a:ext cx="4895215" cy="5276215"/>
                    </a:xfrm>
                    <a:prstGeom prst="rect">
                      <a:avLst/>
                    </a:prstGeom>
                  </pic:spPr>
                </pic:pic>
              </a:graphicData>
            </a:graphic>
          </wp:inline>
        </w:drawing>
      </w:r>
    </w:p>
    <w:p w:rsidR="00AD0626" w:rsidRDefault="00910BD8">
      <w:pPr>
        <w:numPr>
          <w:ilvl w:val="0"/>
          <w:numId w:val="3"/>
        </w:numPr>
      </w:pPr>
      <w:r>
        <w:rPr>
          <w:rFonts w:hint="eastAsia"/>
        </w:rPr>
        <w:t>订单管理模块：</w:t>
      </w:r>
    </w:p>
    <w:p w:rsidR="00AD0626" w:rsidRDefault="00910BD8">
      <w:r>
        <w:rPr>
          <w:rFonts w:hint="eastAsia"/>
          <w:noProof/>
        </w:rPr>
        <w:lastRenderedPageBreak/>
        <w:drawing>
          <wp:inline distT="0" distB="0" distL="114300" distR="114300">
            <wp:extent cx="4867910" cy="8288020"/>
            <wp:effectExtent l="0" t="0" r="8890" b="17780"/>
            <wp:docPr id="10" name="图片 10" descr="订单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订单管理模块"/>
                    <pic:cNvPicPr>
                      <a:picLocks noChangeAspect="1"/>
                    </pic:cNvPicPr>
                  </pic:nvPicPr>
                  <pic:blipFill>
                    <a:blip r:embed="rId16"/>
                    <a:stretch>
                      <a:fillRect/>
                    </a:stretch>
                  </pic:blipFill>
                  <pic:spPr>
                    <a:xfrm>
                      <a:off x="0" y="0"/>
                      <a:ext cx="4867910" cy="8288020"/>
                    </a:xfrm>
                    <a:prstGeom prst="rect">
                      <a:avLst/>
                    </a:prstGeom>
                  </pic:spPr>
                </pic:pic>
              </a:graphicData>
            </a:graphic>
          </wp:inline>
        </w:drawing>
      </w:r>
    </w:p>
    <w:p w:rsidR="00AD0626" w:rsidRDefault="00AD0626"/>
    <w:p w:rsidR="00AD0626" w:rsidRDefault="00910BD8">
      <w:pPr>
        <w:numPr>
          <w:ilvl w:val="0"/>
          <w:numId w:val="4"/>
        </w:numPr>
      </w:pPr>
      <w:r>
        <w:rPr>
          <w:rFonts w:hint="eastAsia"/>
        </w:rPr>
        <w:t>数据信息管理：</w:t>
      </w:r>
    </w:p>
    <w:p w:rsidR="00AD0626" w:rsidRDefault="00910BD8">
      <w:r>
        <w:rPr>
          <w:rFonts w:hint="eastAsia"/>
          <w:noProof/>
        </w:rPr>
        <w:lastRenderedPageBreak/>
        <w:drawing>
          <wp:inline distT="0" distB="0" distL="114300" distR="114300">
            <wp:extent cx="5067935" cy="5182235"/>
            <wp:effectExtent l="0" t="0" r="18415" b="18415"/>
            <wp:docPr id="13" name="图片 13" descr="数据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数据管理模块"/>
                    <pic:cNvPicPr>
                      <a:picLocks noChangeAspect="1"/>
                    </pic:cNvPicPr>
                  </pic:nvPicPr>
                  <pic:blipFill>
                    <a:blip r:embed="rId17"/>
                    <a:stretch>
                      <a:fillRect/>
                    </a:stretch>
                  </pic:blipFill>
                  <pic:spPr>
                    <a:xfrm>
                      <a:off x="0" y="0"/>
                      <a:ext cx="5067935" cy="5182235"/>
                    </a:xfrm>
                    <a:prstGeom prst="rect">
                      <a:avLst/>
                    </a:prstGeom>
                  </pic:spPr>
                </pic:pic>
              </a:graphicData>
            </a:graphic>
          </wp:inline>
        </w:drawing>
      </w:r>
    </w:p>
    <w:p w:rsidR="00AD0626" w:rsidRDefault="00AD0626"/>
    <w:p w:rsidR="00AD0626" w:rsidRDefault="00910BD8">
      <w:pPr>
        <w:pStyle w:val="3"/>
      </w:pPr>
      <w:r>
        <w:rPr>
          <w:rFonts w:hint="eastAsia"/>
        </w:rPr>
        <w:lastRenderedPageBreak/>
        <w:t>2.3.2</w:t>
      </w:r>
      <w:r>
        <w:rPr>
          <w:rFonts w:hint="eastAsia"/>
        </w:rPr>
        <w:t>系统流程图</w:t>
      </w:r>
    </w:p>
    <w:p w:rsidR="00AD0626" w:rsidRDefault="00910BD8">
      <w:r>
        <w:rPr>
          <w:rFonts w:ascii="宋体" w:hAnsi="宋体" w:hint="eastAsia"/>
          <w:noProof/>
        </w:rPr>
        <w:drawing>
          <wp:inline distT="0" distB="0" distL="0" distR="0">
            <wp:extent cx="5270500" cy="4400550"/>
            <wp:effectExtent l="0" t="0" r="6350" b="0"/>
            <wp:docPr id="3" name="图片 3" descr="JD系统的高层系统流程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D系统的高层系统流程v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0500" cy="4400550"/>
                    </a:xfrm>
                    <a:prstGeom prst="rect">
                      <a:avLst/>
                    </a:prstGeom>
                    <a:noFill/>
                    <a:ln>
                      <a:noFill/>
                    </a:ln>
                  </pic:spPr>
                </pic:pic>
              </a:graphicData>
            </a:graphic>
          </wp:inline>
        </w:drawing>
      </w:r>
    </w:p>
    <w:p w:rsidR="00AD0626" w:rsidRDefault="00910BD8">
      <w:pPr>
        <w:pStyle w:val="2"/>
      </w:pPr>
      <w:bookmarkStart w:id="22" w:name="_Toc521464967"/>
      <w:r>
        <w:rPr>
          <w:rFonts w:hint="eastAsia"/>
        </w:rPr>
        <w:t>2.4</w:t>
      </w:r>
      <w:r>
        <w:rPr>
          <w:rFonts w:hint="eastAsia"/>
        </w:rPr>
        <w:t>结构</w:t>
      </w:r>
      <w:bookmarkEnd w:id="22"/>
    </w:p>
    <w:p w:rsidR="00AD0626" w:rsidRDefault="00910BD8">
      <w:pPr>
        <w:pStyle w:val="3"/>
      </w:pPr>
      <w:r>
        <w:rPr>
          <w:rFonts w:hint="eastAsia"/>
        </w:rPr>
        <w:t>2.4.1</w:t>
      </w:r>
      <w:r>
        <w:rPr>
          <w:rFonts w:hint="eastAsia"/>
        </w:rPr>
        <w:t>状态转换图</w:t>
      </w:r>
    </w:p>
    <w:p w:rsidR="00AD0626" w:rsidRDefault="00910BD8">
      <w:pPr>
        <w:ind w:left="4560" w:hangingChars="1900" w:hanging="4560"/>
      </w:pPr>
      <w:r>
        <w:rPr>
          <w:rFonts w:hint="eastAsia"/>
        </w:rPr>
        <w:t>网页：</w:t>
      </w:r>
      <w:r>
        <w:rPr>
          <w:rFonts w:hint="eastAsia"/>
        </w:rPr>
        <w:t xml:space="preserve">                                   </w:t>
      </w:r>
      <w:r>
        <w:rPr>
          <w:rFonts w:hint="eastAsia"/>
        </w:rPr>
        <w:t>客户端：</w:t>
      </w:r>
      <w:r>
        <w:rPr>
          <w:rFonts w:hint="eastAsia"/>
        </w:rPr>
        <w:t xml:space="preserve">     </w:t>
      </w:r>
    </w:p>
    <w:p w:rsidR="00AD0626" w:rsidRDefault="00910BD8">
      <w:pPr>
        <w:ind w:left="4560" w:hangingChars="1900" w:hanging="4560"/>
      </w:pPr>
      <w:r>
        <w:rPr>
          <w:noProof/>
        </w:rPr>
        <w:lastRenderedPageBreak/>
        <w:drawing>
          <wp:inline distT="0" distB="0" distL="0" distR="0">
            <wp:extent cx="2609850" cy="44132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09850" cy="4413250"/>
                    </a:xfrm>
                    <a:prstGeom prst="rect">
                      <a:avLst/>
                    </a:prstGeom>
                    <a:noFill/>
                    <a:ln>
                      <a:noFill/>
                    </a:ln>
                  </pic:spPr>
                </pic:pic>
              </a:graphicData>
            </a:graphic>
          </wp:inline>
        </w:drawing>
      </w:r>
      <w:r>
        <w:rPr>
          <w:rFonts w:hint="eastAsia"/>
        </w:rPr>
        <w:t xml:space="preserve">  </w:t>
      </w:r>
      <w:r>
        <w:rPr>
          <w:noProof/>
        </w:rPr>
        <w:drawing>
          <wp:inline distT="0" distB="0" distL="0" distR="0">
            <wp:extent cx="2355850" cy="4318000"/>
            <wp:effectExtent l="0" t="0" r="6350" b="6350"/>
            <wp:docPr id="4" name="图片 4" descr="状态转换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状态转换图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355850" cy="4318000"/>
                    </a:xfrm>
                    <a:prstGeom prst="rect">
                      <a:avLst/>
                    </a:prstGeom>
                    <a:noFill/>
                    <a:ln>
                      <a:noFill/>
                    </a:ln>
                    <a:effectLst/>
                  </pic:spPr>
                </pic:pic>
              </a:graphicData>
            </a:graphic>
          </wp:inline>
        </w:drawing>
      </w:r>
    </w:p>
    <w:p w:rsidR="00AD0626" w:rsidRDefault="00910BD8">
      <w:pPr>
        <w:pStyle w:val="3"/>
      </w:pPr>
      <w:r>
        <w:rPr>
          <w:rFonts w:hint="eastAsia"/>
        </w:rPr>
        <w:t>2.4.2</w:t>
      </w:r>
      <w:r>
        <w:t>HIPO</w:t>
      </w:r>
      <w:r>
        <w:rPr>
          <w:rFonts w:hint="eastAsia"/>
        </w:rPr>
        <w:t>图</w:t>
      </w:r>
    </w:p>
    <w:p w:rsidR="00AD0626" w:rsidRDefault="00910BD8">
      <w:r>
        <w:rPr>
          <w:rFonts w:hint="eastAsia"/>
          <w:noProof/>
        </w:rPr>
        <w:drawing>
          <wp:inline distT="0" distB="0" distL="114300" distR="114300">
            <wp:extent cx="5271770" cy="1700530"/>
            <wp:effectExtent l="0" t="0" r="5080" b="13970"/>
            <wp:docPr id="21" name="图片 21" descr="HIPO图v0.1,based on IPO表by 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IPO图v0.1,based on IPO表by LL"/>
                    <pic:cNvPicPr>
                      <a:picLocks noChangeAspect="1"/>
                    </pic:cNvPicPr>
                  </pic:nvPicPr>
                  <pic:blipFill>
                    <a:blip r:embed="rId21"/>
                    <a:stretch>
                      <a:fillRect/>
                    </a:stretch>
                  </pic:blipFill>
                  <pic:spPr>
                    <a:xfrm>
                      <a:off x="0" y="0"/>
                      <a:ext cx="5271770" cy="1700530"/>
                    </a:xfrm>
                    <a:prstGeom prst="rect">
                      <a:avLst/>
                    </a:prstGeom>
                  </pic:spPr>
                </pic:pic>
              </a:graphicData>
            </a:graphic>
          </wp:inline>
        </w:drawing>
      </w:r>
    </w:p>
    <w:p w:rsidR="00AD0626" w:rsidRDefault="00910BD8">
      <w:pPr>
        <w:pStyle w:val="2"/>
      </w:pPr>
      <w:bookmarkStart w:id="23" w:name="_Toc521464968"/>
      <w:r>
        <w:rPr>
          <w:rFonts w:hint="eastAsia"/>
        </w:rPr>
        <w:t>2.5</w:t>
      </w:r>
      <w:r>
        <w:rPr>
          <w:rFonts w:hint="eastAsia"/>
        </w:rPr>
        <w:t>功能需求与程序的关系</w:t>
      </w:r>
      <w:bookmarkEnd w:id="2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2"/>
        <w:gridCol w:w="1381"/>
        <w:gridCol w:w="1381"/>
        <w:gridCol w:w="1382"/>
        <w:gridCol w:w="1382"/>
        <w:gridCol w:w="1328"/>
      </w:tblGrid>
      <w:tr w:rsidR="00AD0626">
        <w:tc>
          <w:tcPr>
            <w:tcW w:w="1442" w:type="dxa"/>
          </w:tcPr>
          <w:p w:rsidR="00AD0626" w:rsidRDefault="00AD0626">
            <w:pPr>
              <w:jc w:val="center"/>
              <w:rPr>
                <w:sz w:val="21"/>
              </w:rPr>
            </w:pPr>
          </w:p>
        </w:tc>
        <w:tc>
          <w:tcPr>
            <w:tcW w:w="1381" w:type="dxa"/>
          </w:tcPr>
          <w:p w:rsidR="00AD0626" w:rsidRDefault="00910BD8">
            <w:pPr>
              <w:jc w:val="center"/>
              <w:rPr>
                <w:sz w:val="21"/>
              </w:rPr>
            </w:pPr>
            <w:r>
              <w:rPr>
                <w:rFonts w:hint="eastAsia"/>
                <w:sz w:val="21"/>
              </w:rPr>
              <w:t>用户管理</w:t>
            </w:r>
          </w:p>
        </w:tc>
        <w:tc>
          <w:tcPr>
            <w:tcW w:w="1381" w:type="dxa"/>
          </w:tcPr>
          <w:p w:rsidR="00AD0626" w:rsidRDefault="00910BD8">
            <w:pPr>
              <w:jc w:val="center"/>
              <w:rPr>
                <w:sz w:val="21"/>
              </w:rPr>
            </w:pPr>
            <w:r>
              <w:rPr>
                <w:rFonts w:hint="eastAsia"/>
                <w:sz w:val="21"/>
              </w:rPr>
              <w:t>商品管理</w:t>
            </w:r>
          </w:p>
        </w:tc>
        <w:tc>
          <w:tcPr>
            <w:tcW w:w="1382" w:type="dxa"/>
          </w:tcPr>
          <w:p w:rsidR="00AD0626" w:rsidRDefault="00910BD8">
            <w:pPr>
              <w:jc w:val="center"/>
              <w:rPr>
                <w:sz w:val="21"/>
              </w:rPr>
            </w:pPr>
            <w:r>
              <w:rPr>
                <w:rFonts w:hint="eastAsia"/>
                <w:sz w:val="21"/>
              </w:rPr>
              <w:t>购物车</w:t>
            </w:r>
          </w:p>
        </w:tc>
        <w:tc>
          <w:tcPr>
            <w:tcW w:w="1382" w:type="dxa"/>
          </w:tcPr>
          <w:p w:rsidR="00AD0626" w:rsidRDefault="00910BD8">
            <w:pPr>
              <w:jc w:val="center"/>
              <w:rPr>
                <w:sz w:val="21"/>
              </w:rPr>
            </w:pPr>
            <w:r>
              <w:rPr>
                <w:rFonts w:hint="eastAsia"/>
                <w:sz w:val="21"/>
              </w:rPr>
              <w:t>订单管理</w:t>
            </w:r>
          </w:p>
        </w:tc>
        <w:tc>
          <w:tcPr>
            <w:tcW w:w="1328" w:type="dxa"/>
          </w:tcPr>
          <w:p w:rsidR="00AD0626" w:rsidRDefault="00910BD8">
            <w:pPr>
              <w:jc w:val="center"/>
              <w:rPr>
                <w:sz w:val="21"/>
              </w:rPr>
            </w:pPr>
            <w:r>
              <w:rPr>
                <w:rFonts w:hint="eastAsia"/>
                <w:sz w:val="21"/>
              </w:rPr>
              <w:t>数据管理</w:t>
            </w:r>
          </w:p>
        </w:tc>
      </w:tr>
      <w:tr w:rsidR="00AD0626">
        <w:tc>
          <w:tcPr>
            <w:tcW w:w="1442" w:type="dxa"/>
          </w:tcPr>
          <w:p w:rsidR="00AD0626" w:rsidRDefault="00910BD8">
            <w:pPr>
              <w:rPr>
                <w:sz w:val="21"/>
              </w:rPr>
            </w:pPr>
            <w:r>
              <w:rPr>
                <w:rFonts w:hint="eastAsia"/>
                <w:sz w:val="21"/>
              </w:rPr>
              <w:t>注册账号</w:t>
            </w:r>
          </w:p>
        </w:tc>
        <w:tc>
          <w:tcPr>
            <w:tcW w:w="1381" w:type="dxa"/>
          </w:tcPr>
          <w:p w:rsidR="00AD0626" w:rsidRDefault="00910BD8">
            <w:pPr>
              <w:jc w:val="center"/>
              <w:rPr>
                <w:sz w:val="21"/>
              </w:rPr>
            </w:pPr>
            <w:r>
              <w:rPr>
                <w:rFonts w:hint="eastAsia"/>
                <w:sz w:val="21"/>
              </w:rPr>
              <w:t>√</w:t>
            </w: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AD0626">
            <w:pPr>
              <w:jc w:val="center"/>
              <w:rPr>
                <w:sz w:val="21"/>
              </w:rPr>
            </w:pPr>
          </w:p>
        </w:tc>
      </w:tr>
      <w:tr w:rsidR="00AD0626">
        <w:tc>
          <w:tcPr>
            <w:tcW w:w="1442" w:type="dxa"/>
          </w:tcPr>
          <w:p w:rsidR="00AD0626" w:rsidRDefault="00910BD8">
            <w:pPr>
              <w:rPr>
                <w:sz w:val="21"/>
              </w:rPr>
            </w:pPr>
            <w:r>
              <w:rPr>
                <w:rFonts w:hint="eastAsia"/>
                <w:sz w:val="21"/>
              </w:rPr>
              <w:t>登录账号</w:t>
            </w:r>
          </w:p>
        </w:tc>
        <w:tc>
          <w:tcPr>
            <w:tcW w:w="1381" w:type="dxa"/>
          </w:tcPr>
          <w:p w:rsidR="00AD0626" w:rsidRDefault="00910BD8">
            <w:pPr>
              <w:jc w:val="center"/>
              <w:rPr>
                <w:sz w:val="21"/>
              </w:rPr>
            </w:pPr>
            <w:r>
              <w:rPr>
                <w:rFonts w:hint="eastAsia"/>
                <w:sz w:val="21"/>
              </w:rPr>
              <w:t>√</w:t>
            </w:r>
          </w:p>
        </w:tc>
        <w:tc>
          <w:tcPr>
            <w:tcW w:w="1381"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82" w:type="dxa"/>
          </w:tcPr>
          <w:p w:rsidR="00AD0626" w:rsidRDefault="00910BD8">
            <w:pPr>
              <w:jc w:val="center"/>
              <w:rPr>
                <w:sz w:val="21"/>
              </w:rPr>
            </w:pPr>
            <w:r>
              <w:rPr>
                <w:rFonts w:hint="eastAsia"/>
                <w:sz w:val="21"/>
              </w:rPr>
              <w:t>√</w:t>
            </w:r>
          </w:p>
        </w:tc>
        <w:tc>
          <w:tcPr>
            <w:tcW w:w="1328" w:type="dxa"/>
          </w:tcPr>
          <w:p w:rsidR="00AD0626" w:rsidRDefault="00AD0626">
            <w:pPr>
              <w:jc w:val="center"/>
              <w:rPr>
                <w:sz w:val="21"/>
              </w:rPr>
            </w:pPr>
          </w:p>
        </w:tc>
      </w:tr>
      <w:tr w:rsidR="00AD0626">
        <w:tc>
          <w:tcPr>
            <w:tcW w:w="1442" w:type="dxa"/>
          </w:tcPr>
          <w:p w:rsidR="00AD0626" w:rsidRDefault="00910BD8">
            <w:pPr>
              <w:rPr>
                <w:sz w:val="21"/>
              </w:rPr>
            </w:pPr>
            <w:r>
              <w:rPr>
                <w:rFonts w:hint="eastAsia"/>
                <w:sz w:val="21"/>
              </w:rPr>
              <w:t>修改密码</w:t>
            </w:r>
          </w:p>
        </w:tc>
        <w:tc>
          <w:tcPr>
            <w:tcW w:w="1381" w:type="dxa"/>
          </w:tcPr>
          <w:p w:rsidR="00AD0626" w:rsidRDefault="00910BD8">
            <w:pPr>
              <w:jc w:val="center"/>
              <w:rPr>
                <w:sz w:val="21"/>
              </w:rPr>
            </w:pPr>
            <w:r>
              <w:rPr>
                <w:rFonts w:hint="eastAsia"/>
                <w:sz w:val="21"/>
              </w:rPr>
              <w:t>√</w:t>
            </w: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AD0626">
            <w:pPr>
              <w:jc w:val="center"/>
              <w:rPr>
                <w:sz w:val="21"/>
              </w:rPr>
            </w:pPr>
          </w:p>
        </w:tc>
      </w:tr>
      <w:tr w:rsidR="00AD0626">
        <w:tc>
          <w:tcPr>
            <w:tcW w:w="1442" w:type="dxa"/>
          </w:tcPr>
          <w:p w:rsidR="00AD0626" w:rsidRDefault="00910BD8">
            <w:pPr>
              <w:rPr>
                <w:sz w:val="21"/>
              </w:rPr>
            </w:pPr>
            <w:r>
              <w:rPr>
                <w:rFonts w:hint="eastAsia"/>
                <w:sz w:val="20"/>
              </w:rPr>
              <w:t>添加收货地址</w:t>
            </w:r>
          </w:p>
        </w:tc>
        <w:tc>
          <w:tcPr>
            <w:tcW w:w="1381" w:type="dxa"/>
          </w:tcPr>
          <w:p w:rsidR="00AD0626" w:rsidRDefault="00910BD8">
            <w:pPr>
              <w:jc w:val="center"/>
              <w:rPr>
                <w:sz w:val="21"/>
              </w:rPr>
            </w:pPr>
            <w:r>
              <w:rPr>
                <w:rFonts w:hint="eastAsia"/>
                <w:sz w:val="21"/>
              </w:rPr>
              <w:t>√</w:t>
            </w: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28" w:type="dxa"/>
          </w:tcPr>
          <w:p w:rsidR="00AD0626" w:rsidRDefault="00AD0626">
            <w:pPr>
              <w:jc w:val="center"/>
              <w:rPr>
                <w:sz w:val="21"/>
              </w:rPr>
            </w:pPr>
          </w:p>
        </w:tc>
      </w:tr>
      <w:tr w:rsidR="00AD0626">
        <w:tc>
          <w:tcPr>
            <w:tcW w:w="1442" w:type="dxa"/>
          </w:tcPr>
          <w:p w:rsidR="00AD0626" w:rsidRDefault="00910BD8">
            <w:pPr>
              <w:rPr>
                <w:sz w:val="21"/>
              </w:rPr>
            </w:pPr>
            <w:r>
              <w:rPr>
                <w:rFonts w:hint="eastAsia"/>
                <w:color w:val="000000"/>
                <w:sz w:val="20"/>
                <w:szCs w:val="21"/>
              </w:rPr>
              <w:lastRenderedPageBreak/>
              <w:t>修改收货地址</w:t>
            </w:r>
          </w:p>
        </w:tc>
        <w:tc>
          <w:tcPr>
            <w:tcW w:w="1381" w:type="dxa"/>
          </w:tcPr>
          <w:p w:rsidR="00AD0626" w:rsidRDefault="00910BD8">
            <w:pPr>
              <w:jc w:val="center"/>
              <w:rPr>
                <w:sz w:val="21"/>
              </w:rPr>
            </w:pPr>
            <w:r>
              <w:rPr>
                <w:rFonts w:hint="eastAsia"/>
                <w:sz w:val="21"/>
              </w:rPr>
              <w:t>√</w:t>
            </w: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28" w:type="dxa"/>
          </w:tcPr>
          <w:p w:rsidR="00AD0626" w:rsidRDefault="00AD0626">
            <w:pPr>
              <w:jc w:val="center"/>
              <w:rPr>
                <w:sz w:val="21"/>
              </w:rPr>
            </w:pPr>
          </w:p>
        </w:tc>
      </w:tr>
      <w:tr w:rsidR="00AD0626">
        <w:tc>
          <w:tcPr>
            <w:tcW w:w="1442" w:type="dxa"/>
          </w:tcPr>
          <w:p w:rsidR="00AD0626" w:rsidRDefault="00910BD8">
            <w:pPr>
              <w:rPr>
                <w:sz w:val="21"/>
              </w:rPr>
            </w:pPr>
            <w:r>
              <w:rPr>
                <w:rFonts w:hint="eastAsia"/>
                <w:color w:val="000000"/>
                <w:sz w:val="20"/>
                <w:szCs w:val="21"/>
              </w:rPr>
              <w:t>删除收货地址</w:t>
            </w:r>
          </w:p>
        </w:tc>
        <w:tc>
          <w:tcPr>
            <w:tcW w:w="1381" w:type="dxa"/>
          </w:tcPr>
          <w:p w:rsidR="00AD0626" w:rsidRDefault="00910BD8">
            <w:pPr>
              <w:jc w:val="center"/>
              <w:rPr>
                <w:sz w:val="21"/>
              </w:rPr>
            </w:pPr>
            <w:r>
              <w:rPr>
                <w:rFonts w:hint="eastAsia"/>
                <w:sz w:val="21"/>
              </w:rPr>
              <w:t>√</w:t>
            </w: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AD0626">
            <w:pPr>
              <w:jc w:val="center"/>
              <w:rPr>
                <w:sz w:val="21"/>
              </w:rPr>
            </w:pPr>
          </w:p>
        </w:tc>
      </w:tr>
      <w:tr w:rsidR="00AD0626">
        <w:tc>
          <w:tcPr>
            <w:tcW w:w="1442" w:type="dxa"/>
          </w:tcPr>
          <w:p w:rsidR="00AD0626" w:rsidRDefault="00910BD8">
            <w:pPr>
              <w:rPr>
                <w:sz w:val="21"/>
              </w:rPr>
            </w:pPr>
            <w:r>
              <w:rPr>
                <w:rFonts w:hint="eastAsia"/>
                <w:sz w:val="21"/>
              </w:rPr>
              <w:t>添加商品</w:t>
            </w:r>
          </w:p>
        </w:tc>
        <w:tc>
          <w:tcPr>
            <w:tcW w:w="1381" w:type="dxa"/>
          </w:tcPr>
          <w:p w:rsidR="00AD0626" w:rsidRDefault="00AD0626">
            <w:pPr>
              <w:jc w:val="center"/>
              <w:rPr>
                <w:sz w:val="21"/>
              </w:rPr>
            </w:pPr>
          </w:p>
        </w:tc>
        <w:tc>
          <w:tcPr>
            <w:tcW w:w="1381"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sz w:val="21"/>
              </w:rPr>
            </w:pPr>
            <w:r>
              <w:rPr>
                <w:rFonts w:hint="eastAsia"/>
                <w:color w:val="000000"/>
                <w:sz w:val="21"/>
                <w:szCs w:val="21"/>
              </w:rPr>
              <w:t>删除商品</w:t>
            </w:r>
          </w:p>
        </w:tc>
        <w:tc>
          <w:tcPr>
            <w:tcW w:w="1381" w:type="dxa"/>
          </w:tcPr>
          <w:p w:rsidR="00AD0626" w:rsidRDefault="00AD0626">
            <w:pPr>
              <w:jc w:val="center"/>
              <w:rPr>
                <w:sz w:val="21"/>
              </w:rPr>
            </w:pPr>
          </w:p>
        </w:tc>
        <w:tc>
          <w:tcPr>
            <w:tcW w:w="1381"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sz w:val="21"/>
              </w:rPr>
            </w:pPr>
            <w:r>
              <w:rPr>
                <w:rFonts w:hint="eastAsia"/>
                <w:color w:val="000000"/>
                <w:sz w:val="21"/>
                <w:szCs w:val="21"/>
              </w:rPr>
              <w:t>修改商品</w:t>
            </w:r>
          </w:p>
        </w:tc>
        <w:tc>
          <w:tcPr>
            <w:tcW w:w="1381" w:type="dxa"/>
          </w:tcPr>
          <w:p w:rsidR="00AD0626" w:rsidRDefault="00AD0626">
            <w:pPr>
              <w:jc w:val="center"/>
              <w:rPr>
                <w:sz w:val="21"/>
              </w:rPr>
            </w:pPr>
          </w:p>
        </w:tc>
        <w:tc>
          <w:tcPr>
            <w:tcW w:w="1381"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color w:val="000000"/>
                <w:sz w:val="21"/>
                <w:szCs w:val="21"/>
              </w:rPr>
            </w:pPr>
            <w:r>
              <w:rPr>
                <w:rFonts w:hint="eastAsia"/>
                <w:color w:val="000000"/>
                <w:sz w:val="21"/>
                <w:szCs w:val="21"/>
              </w:rPr>
              <w:t>查询商品</w:t>
            </w:r>
          </w:p>
        </w:tc>
        <w:tc>
          <w:tcPr>
            <w:tcW w:w="1381" w:type="dxa"/>
          </w:tcPr>
          <w:p w:rsidR="00AD0626" w:rsidRDefault="00AD0626">
            <w:pPr>
              <w:jc w:val="center"/>
              <w:rPr>
                <w:sz w:val="21"/>
              </w:rPr>
            </w:pPr>
          </w:p>
        </w:tc>
        <w:tc>
          <w:tcPr>
            <w:tcW w:w="1381"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color w:val="000000"/>
                <w:sz w:val="21"/>
                <w:szCs w:val="21"/>
              </w:rPr>
            </w:pPr>
            <w:r>
              <w:rPr>
                <w:rFonts w:hint="eastAsia"/>
                <w:color w:val="000000"/>
                <w:sz w:val="21"/>
                <w:szCs w:val="21"/>
              </w:rPr>
              <w:t>添加购物车</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28" w:type="dxa"/>
          </w:tcPr>
          <w:p w:rsidR="00AD0626" w:rsidRDefault="00AD0626">
            <w:pPr>
              <w:jc w:val="center"/>
              <w:rPr>
                <w:sz w:val="21"/>
              </w:rPr>
            </w:pPr>
          </w:p>
        </w:tc>
      </w:tr>
      <w:tr w:rsidR="00AD0626">
        <w:tc>
          <w:tcPr>
            <w:tcW w:w="1442" w:type="dxa"/>
          </w:tcPr>
          <w:p w:rsidR="00AD0626" w:rsidRDefault="00910BD8">
            <w:pPr>
              <w:rPr>
                <w:color w:val="000000"/>
                <w:sz w:val="21"/>
                <w:szCs w:val="21"/>
              </w:rPr>
            </w:pPr>
            <w:r>
              <w:rPr>
                <w:rFonts w:hint="eastAsia"/>
                <w:color w:val="000000"/>
                <w:sz w:val="21"/>
                <w:szCs w:val="21"/>
              </w:rPr>
              <w:t>删除购物车</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28" w:type="dxa"/>
          </w:tcPr>
          <w:p w:rsidR="00AD0626" w:rsidRDefault="00AD0626">
            <w:pPr>
              <w:jc w:val="center"/>
              <w:rPr>
                <w:sz w:val="21"/>
              </w:rPr>
            </w:pPr>
          </w:p>
        </w:tc>
      </w:tr>
      <w:tr w:rsidR="00AD0626">
        <w:tc>
          <w:tcPr>
            <w:tcW w:w="1442" w:type="dxa"/>
          </w:tcPr>
          <w:p w:rsidR="00AD0626" w:rsidRDefault="00910BD8">
            <w:pPr>
              <w:rPr>
                <w:color w:val="000000"/>
                <w:sz w:val="21"/>
                <w:szCs w:val="21"/>
              </w:rPr>
            </w:pPr>
            <w:r>
              <w:rPr>
                <w:rFonts w:hint="eastAsia"/>
                <w:color w:val="000000"/>
                <w:sz w:val="21"/>
                <w:szCs w:val="21"/>
              </w:rPr>
              <w:t>查看购物车</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28" w:type="dxa"/>
          </w:tcPr>
          <w:p w:rsidR="00AD0626" w:rsidRDefault="00AD0626">
            <w:pPr>
              <w:jc w:val="center"/>
              <w:rPr>
                <w:sz w:val="21"/>
              </w:rPr>
            </w:pPr>
          </w:p>
        </w:tc>
      </w:tr>
      <w:tr w:rsidR="00AD0626">
        <w:tc>
          <w:tcPr>
            <w:tcW w:w="1442" w:type="dxa"/>
          </w:tcPr>
          <w:p w:rsidR="00AD0626" w:rsidRDefault="00910BD8">
            <w:pPr>
              <w:rPr>
                <w:color w:val="000000"/>
                <w:sz w:val="21"/>
                <w:szCs w:val="21"/>
              </w:rPr>
            </w:pPr>
            <w:r>
              <w:rPr>
                <w:rFonts w:hint="eastAsia"/>
                <w:color w:val="000000"/>
                <w:sz w:val="21"/>
                <w:szCs w:val="21"/>
              </w:rPr>
              <w:t>提交订单</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28" w:type="dxa"/>
          </w:tcPr>
          <w:p w:rsidR="00AD0626" w:rsidRDefault="00AD0626">
            <w:pPr>
              <w:jc w:val="center"/>
              <w:rPr>
                <w:sz w:val="21"/>
              </w:rPr>
            </w:pPr>
          </w:p>
        </w:tc>
      </w:tr>
      <w:tr w:rsidR="00AD0626">
        <w:tc>
          <w:tcPr>
            <w:tcW w:w="1442" w:type="dxa"/>
          </w:tcPr>
          <w:p w:rsidR="00AD0626" w:rsidRDefault="00910BD8">
            <w:pPr>
              <w:rPr>
                <w:color w:val="000000"/>
                <w:sz w:val="21"/>
                <w:szCs w:val="21"/>
              </w:rPr>
            </w:pPr>
            <w:r>
              <w:rPr>
                <w:rFonts w:hint="eastAsia"/>
                <w:color w:val="000000"/>
                <w:sz w:val="21"/>
                <w:szCs w:val="21"/>
              </w:rPr>
              <w:t>修改订单</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color w:val="000000"/>
                <w:sz w:val="21"/>
                <w:szCs w:val="21"/>
              </w:rPr>
            </w:pPr>
            <w:r>
              <w:rPr>
                <w:rFonts w:hint="eastAsia"/>
                <w:color w:val="000000"/>
                <w:sz w:val="21"/>
                <w:szCs w:val="21"/>
              </w:rPr>
              <w:t>查看订单</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color w:val="000000"/>
                <w:sz w:val="21"/>
                <w:szCs w:val="21"/>
              </w:rPr>
            </w:pPr>
            <w:r>
              <w:rPr>
                <w:rFonts w:hint="eastAsia"/>
                <w:color w:val="000000"/>
                <w:sz w:val="21"/>
                <w:szCs w:val="21"/>
              </w:rPr>
              <w:t>删除订单</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color w:val="000000"/>
                <w:sz w:val="21"/>
                <w:szCs w:val="21"/>
              </w:rPr>
            </w:pPr>
            <w:r>
              <w:rPr>
                <w:rFonts w:hint="eastAsia"/>
                <w:color w:val="000000"/>
                <w:sz w:val="20"/>
                <w:szCs w:val="21"/>
              </w:rPr>
              <w:t>收支信息查询</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color w:val="000000"/>
                <w:sz w:val="21"/>
                <w:szCs w:val="21"/>
              </w:rPr>
            </w:pPr>
            <w:r>
              <w:rPr>
                <w:rFonts w:hint="eastAsia"/>
                <w:color w:val="000000"/>
                <w:sz w:val="20"/>
                <w:szCs w:val="21"/>
              </w:rPr>
              <w:t>用户数据统计</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910BD8">
            <w:pPr>
              <w:jc w:val="center"/>
              <w:rPr>
                <w:sz w:val="21"/>
              </w:rPr>
            </w:pPr>
            <w:r>
              <w:rPr>
                <w:rFonts w:hint="eastAsia"/>
                <w:sz w:val="21"/>
              </w:rPr>
              <w:t>√</w:t>
            </w:r>
          </w:p>
        </w:tc>
      </w:tr>
    </w:tbl>
    <w:p w:rsidR="00AD0626" w:rsidRDefault="00910BD8">
      <w:pPr>
        <w:pStyle w:val="2"/>
      </w:pPr>
      <w:bookmarkStart w:id="24" w:name="_Toc521464969"/>
      <w:r>
        <w:rPr>
          <w:rFonts w:hint="eastAsia"/>
        </w:rPr>
        <w:t>2.6</w:t>
      </w:r>
      <w:r>
        <w:rPr>
          <w:rFonts w:hint="eastAsia"/>
        </w:rPr>
        <w:t>人工处理过程</w:t>
      </w:r>
      <w:bookmarkEnd w:id="24"/>
    </w:p>
    <w:p w:rsidR="00AD0626" w:rsidRDefault="00FB5F55">
      <w:pPr>
        <w:ind w:firstLine="420"/>
        <w:rPr>
          <w:rFonts w:hint="eastAsia"/>
        </w:rPr>
      </w:pPr>
      <w:r>
        <w:rPr>
          <w:rFonts w:hint="eastAsia"/>
        </w:rPr>
        <w:t>需要店家自己手动添加商品，手动完成订单的交易即金钱的支付。</w:t>
      </w:r>
      <w:bookmarkStart w:id="25" w:name="_GoBack"/>
      <w:bookmarkEnd w:id="25"/>
    </w:p>
    <w:p w:rsidR="00AD0626" w:rsidRDefault="00910BD8">
      <w:pPr>
        <w:pStyle w:val="2"/>
      </w:pPr>
      <w:bookmarkStart w:id="26" w:name="_Toc521464970"/>
      <w:r>
        <w:rPr>
          <w:rFonts w:hint="eastAsia"/>
        </w:rPr>
        <w:t>2.7</w:t>
      </w:r>
      <w:r>
        <w:rPr>
          <w:rFonts w:hint="eastAsia"/>
        </w:rPr>
        <w:t>尚未解决的问题</w:t>
      </w:r>
      <w:bookmarkEnd w:id="26"/>
    </w:p>
    <w:p w:rsidR="00AD0626" w:rsidRDefault="00910BD8">
      <w:pPr>
        <w:ind w:firstLine="420"/>
      </w:pPr>
      <w:r>
        <w:rPr>
          <w:rFonts w:hint="eastAsia"/>
        </w:rPr>
        <w:t>暂无</w:t>
      </w:r>
    </w:p>
    <w:p w:rsidR="00AD0626" w:rsidRDefault="00910BD8">
      <w:pPr>
        <w:pStyle w:val="1"/>
      </w:pPr>
      <w:bookmarkStart w:id="27" w:name="_Toc521464971"/>
      <w:r>
        <w:rPr>
          <w:rFonts w:hint="eastAsia"/>
        </w:rPr>
        <w:t>3</w:t>
      </w:r>
      <w:r>
        <w:rPr>
          <w:rFonts w:hint="eastAsia"/>
        </w:rPr>
        <w:t>接口设计</w:t>
      </w:r>
      <w:bookmarkEnd w:id="27"/>
    </w:p>
    <w:p w:rsidR="00AD0626" w:rsidRDefault="00910BD8">
      <w:pPr>
        <w:pStyle w:val="2"/>
      </w:pPr>
      <w:bookmarkStart w:id="28" w:name="_Toc521464972"/>
      <w:r>
        <w:rPr>
          <w:rFonts w:hint="eastAsia"/>
        </w:rPr>
        <w:t>3.1</w:t>
      </w:r>
      <w:r>
        <w:rPr>
          <w:rFonts w:hint="eastAsia"/>
        </w:rPr>
        <w:t>用户接口</w:t>
      </w:r>
      <w:bookmarkEnd w:id="28"/>
    </w:p>
    <w:p w:rsidR="00AD0626" w:rsidRDefault="00910BD8">
      <w:pPr>
        <w:ind w:firstLine="420"/>
      </w:pPr>
      <w:r>
        <w:rPr>
          <w:rFonts w:hint="eastAsia"/>
        </w:rPr>
        <w:t>说明将向用户提供的命令和它们的语法结构，以及软件的回答信一级用户：采用</w:t>
      </w:r>
      <w:r>
        <w:rPr>
          <w:rFonts w:hint="eastAsia"/>
        </w:rPr>
        <w:t>C/S</w:t>
      </w:r>
      <w:r>
        <w:rPr>
          <w:rFonts w:hint="eastAsia"/>
        </w:rPr>
        <w:t>架构，用户界面的具体细节将在概要设计文档中描述。</w:t>
      </w:r>
    </w:p>
    <w:p w:rsidR="00AD0626" w:rsidRDefault="00910BD8">
      <w:pPr>
        <w:ind w:firstLine="420"/>
      </w:pPr>
      <w:r>
        <w:rPr>
          <w:rFonts w:hint="eastAsia"/>
        </w:rPr>
        <w:t>二级用户：微信公众平台</w:t>
      </w:r>
    </w:p>
    <w:p w:rsidR="00AD0626" w:rsidRDefault="00910BD8">
      <w:pPr>
        <w:pStyle w:val="2"/>
      </w:pPr>
      <w:bookmarkStart w:id="29" w:name="_Toc521464973"/>
      <w:r>
        <w:rPr>
          <w:rFonts w:hint="eastAsia"/>
        </w:rPr>
        <w:t>3.2</w:t>
      </w:r>
      <w:r>
        <w:rPr>
          <w:rFonts w:hint="eastAsia"/>
        </w:rPr>
        <w:t>外部接口</w:t>
      </w:r>
      <w:bookmarkEnd w:id="29"/>
    </w:p>
    <w:p w:rsidR="00AD0626" w:rsidRDefault="00910BD8">
      <w:pPr>
        <w:ind w:firstLine="420"/>
      </w:pPr>
      <w:r>
        <w:rPr>
          <w:rFonts w:hint="eastAsia"/>
        </w:rPr>
        <w:t>微信公众平台</w:t>
      </w:r>
    </w:p>
    <w:p w:rsidR="00AD0626" w:rsidRDefault="00910BD8">
      <w:pPr>
        <w:pStyle w:val="2"/>
      </w:pPr>
      <w:bookmarkStart w:id="30" w:name="_Toc521464974"/>
      <w:r>
        <w:rPr>
          <w:rFonts w:hint="eastAsia"/>
        </w:rPr>
        <w:t>3</w:t>
      </w:r>
      <w:r>
        <w:rPr>
          <w:rFonts w:hint="eastAsia"/>
        </w:rPr>
        <w:t>.3</w:t>
      </w:r>
      <w:r>
        <w:rPr>
          <w:rFonts w:hint="eastAsia"/>
        </w:rPr>
        <w:t>内部接口</w:t>
      </w:r>
      <w:bookmarkEnd w:id="30"/>
    </w:p>
    <w:p w:rsidR="00AD0626" w:rsidRPr="00737E7E" w:rsidRDefault="00DE38F3" w:rsidP="00DE38F3">
      <w:r w:rsidRPr="00737E7E">
        <w:rPr>
          <w:rFonts w:hint="eastAsia"/>
        </w:rPr>
        <w:t>1.</w:t>
      </w:r>
      <w:r w:rsidRPr="00737E7E">
        <w:t xml:space="preserve"> </w:t>
      </w:r>
      <w:r w:rsidRPr="00737E7E">
        <w:rPr>
          <w:rFonts w:hint="eastAsia"/>
        </w:rPr>
        <w:t>微信公众平台与网页之间的接口</w:t>
      </w:r>
    </w:p>
    <w:p w:rsidR="00DE38F3" w:rsidRPr="00737E7E" w:rsidRDefault="00DE38F3" w:rsidP="00DE38F3">
      <w:r w:rsidRPr="00737E7E">
        <w:rPr>
          <w:rFonts w:hint="eastAsia"/>
        </w:rPr>
        <w:lastRenderedPageBreak/>
        <w:t>2.</w:t>
      </w:r>
      <w:r w:rsidRPr="00737E7E">
        <w:t xml:space="preserve"> </w:t>
      </w:r>
      <w:r w:rsidR="00737E7E" w:rsidRPr="00737E7E">
        <w:rPr>
          <w:rFonts w:hint="eastAsia"/>
        </w:rPr>
        <w:t>用户访问浏览商品，查看购物车，查看订单情况这些内容与数据的接口</w:t>
      </w:r>
    </w:p>
    <w:p w:rsidR="00737E7E" w:rsidRPr="00737E7E" w:rsidRDefault="00737E7E" w:rsidP="00DE38F3">
      <w:pPr>
        <w:rPr>
          <w:rFonts w:hint="eastAsia"/>
        </w:rPr>
      </w:pPr>
      <w:r w:rsidRPr="00737E7E">
        <w:rPr>
          <w:rFonts w:hint="eastAsia"/>
        </w:rPr>
        <w:t>3.</w:t>
      </w:r>
      <w:r w:rsidRPr="00737E7E">
        <w:t xml:space="preserve"> </w:t>
      </w:r>
      <w:r w:rsidRPr="00737E7E">
        <w:rPr>
          <w:rFonts w:hint="eastAsia"/>
        </w:rPr>
        <w:t>店家在本地客户端上获取实时数据，即客户端与数据库的接口。</w:t>
      </w:r>
    </w:p>
    <w:p w:rsidR="00AD0626" w:rsidRDefault="00910BD8">
      <w:pPr>
        <w:pStyle w:val="1"/>
      </w:pPr>
      <w:bookmarkStart w:id="31" w:name="_Toc521464975"/>
      <w:r>
        <w:rPr>
          <w:rFonts w:hint="eastAsia"/>
        </w:rPr>
        <w:t>4</w:t>
      </w:r>
      <w:r>
        <w:rPr>
          <w:rFonts w:hint="eastAsia"/>
        </w:rPr>
        <w:t>运行设计</w:t>
      </w:r>
      <w:bookmarkEnd w:id="31"/>
    </w:p>
    <w:p w:rsidR="00AD0626" w:rsidRDefault="00910BD8">
      <w:pPr>
        <w:pStyle w:val="2"/>
      </w:pPr>
      <w:bookmarkStart w:id="32" w:name="_Toc521464976"/>
      <w:r>
        <w:rPr>
          <w:rFonts w:hint="eastAsia"/>
        </w:rPr>
        <w:t>4.1</w:t>
      </w:r>
      <w:r>
        <w:rPr>
          <w:rFonts w:hint="eastAsia"/>
        </w:rPr>
        <w:t>运行模块组合</w:t>
      </w:r>
      <w:bookmarkEnd w:id="32"/>
    </w:p>
    <w:p w:rsidR="00AD0626" w:rsidRDefault="00910BD8">
      <w:pPr>
        <w:ind w:firstLine="420"/>
      </w:pPr>
      <w:r>
        <w:rPr>
          <w:rFonts w:hint="eastAsia"/>
          <w:noProof/>
        </w:rPr>
        <w:drawing>
          <wp:inline distT="0" distB="0" distL="114300" distR="114300">
            <wp:extent cx="5272405" cy="3884930"/>
            <wp:effectExtent l="0" t="0" r="4445" b="1270"/>
            <wp:docPr id="20" name="图片 20" descr="用户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用户管理模块"/>
                    <pic:cNvPicPr>
                      <a:picLocks noChangeAspect="1"/>
                    </pic:cNvPicPr>
                  </pic:nvPicPr>
                  <pic:blipFill>
                    <a:blip r:embed="rId13"/>
                    <a:stretch>
                      <a:fillRect/>
                    </a:stretch>
                  </pic:blipFill>
                  <pic:spPr>
                    <a:xfrm>
                      <a:off x="0" y="0"/>
                      <a:ext cx="5272405" cy="3884930"/>
                    </a:xfrm>
                    <a:prstGeom prst="rect">
                      <a:avLst/>
                    </a:prstGeom>
                  </pic:spPr>
                </pic:pic>
              </a:graphicData>
            </a:graphic>
          </wp:inline>
        </w:drawing>
      </w:r>
      <w:r>
        <w:rPr>
          <w:rFonts w:hint="eastAsia"/>
          <w:noProof/>
        </w:rPr>
        <w:lastRenderedPageBreak/>
        <w:drawing>
          <wp:inline distT="0" distB="0" distL="114300" distR="114300">
            <wp:extent cx="5067935" cy="5182235"/>
            <wp:effectExtent l="0" t="0" r="18415" b="18415"/>
            <wp:docPr id="19" name="图片 19" descr="数据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数据管理模块"/>
                    <pic:cNvPicPr>
                      <a:picLocks noChangeAspect="1"/>
                    </pic:cNvPicPr>
                  </pic:nvPicPr>
                  <pic:blipFill>
                    <a:blip r:embed="rId17"/>
                    <a:stretch>
                      <a:fillRect/>
                    </a:stretch>
                  </pic:blipFill>
                  <pic:spPr>
                    <a:xfrm>
                      <a:off x="0" y="0"/>
                      <a:ext cx="5067935" cy="5182235"/>
                    </a:xfrm>
                    <a:prstGeom prst="rect">
                      <a:avLst/>
                    </a:prstGeom>
                  </pic:spPr>
                </pic:pic>
              </a:graphicData>
            </a:graphic>
          </wp:inline>
        </w:drawing>
      </w:r>
      <w:r>
        <w:rPr>
          <w:rFonts w:hint="eastAsia"/>
          <w:noProof/>
        </w:rPr>
        <w:lastRenderedPageBreak/>
        <w:drawing>
          <wp:inline distT="0" distB="0" distL="114300" distR="114300">
            <wp:extent cx="5066665" cy="5304790"/>
            <wp:effectExtent l="0" t="0" r="635" b="10160"/>
            <wp:docPr id="18" name="图片 18" descr="商品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商品管理模块"/>
                    <pic:cNvPicPr>
                      <a:picLocks noChangeAspect="1"/>
                    </pic:cNvPicPr>
                  </pic:nvPicPr>
                  <pic:blipFill>
                    <a:blip r:embed="rId14"/>
                    <a:stretch>
                      <a:fillRect/>
                    </a:stretch>
                  </pic:blipFill>
                  <pic:spPr>
                    <a:xfrm>
                      <a:off x="0" y="0"/>
                      <a:ext cx="5066665" cy="5304790"/>
                    </a:xfrm>
                    <a:prstGeom prst="rect">
                      <a:avLst/>
                    </a:prstGeom>
                  </pic:spPr>
                </pic:pic>
              </a:graphicData>
            </a:graphic>
          </wp:inline>
        </w:drawing>
      </w:r>
      <w:r>
        <w:rPr>
          <w:rFonts w:hint="eastAsia"/>
          <w:noProof/>
        </w:rPr>
        <w:lastRenderedPageBreak/>
        <w:drawing>
          <wp:inline distT="0" distB="0" distL="114300" distR="114300">
            <wp:extent cx="4895215" cy="5276215"/>
            <wp:effectExtent l="0" t="0" r="635" b="635"/>
            <wp:docPr id="17" name="图片 17" descr="购物车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购物车模块"/>
                    <pic:cNvPicPr>
                      <a:picLocks noChangeAspect="1"/>
                    </pic:cNvPicPr>
                  </pic:nvPicPr>
                  <pic:blipFill>
                    <a:blip r:embed="rId15"/>
                    <a:stretch>
                      <a:fillRect/>
                    </a:stretch>
                  </pic:blipFill>
                  <pic:spPr>
                    <a:xfrm>
                      <a:off x="0" y="0"/>
                      <a:ext cx="4895215" cy="5276215"/>
                    </a:xfrm>
                    <a:prstGeom prst="rect">
                      <a:avLst/>
                    </a:prstGeom>
                  </pic:spPr>
                </pic:pic>
              </a:graphicData>
            </a:graphic>
          </wp:inline>
        </w:drawing>
      </w:r>
      <w:r>
        <w:rPr>
          <w:rFonts w:hint="eastAsia"/>
          <w:noProof/>
        </w:rPr>
        <w:lastRenderedPageBreak/>
        <w:drawing>
          <wp:inline distT="0" distB="0" distL="114300" distR="114300">
            <wp:extent cx="4867910" cy="8288020"/>
            <wp:effectExtent l="0" t="0" r="8890" b="17780"/>
            <wp:docPr id="16" name="图片 16" descr="订单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订单管理模块"/>
                    <pic:cNvPicPr>
                      <a:picLocks noChangeAspect="1"/>
                    </pic:cNvPicPr>
                  </pic:nvPicPr>
                  <pic:blipFill>
                    <a:blip r:embed="rId16"/>
                    <a:stretch>
                      <a:fillRect/>
                    </a:stretch>
                  </pic:blipFill>
                  <pic:spPr>
                    <a:xfrm>
                      <a:off x="0" y="0"/>
                      <a:ext cx="4867910" cy="8288020"/>
                    </a:xfrm>
                    <a:prstGeom prst="rect">
                      <a:avLst/>
                    </a:prstGeom>
                  </pic:spPr>
                </pic:pic>
              </a:graphicData>
            </a:graphic>
          </wp:inline>
        </w:drawing>
      </w:r>
    </w:p>
    <w:p w:rsidR="00AD0626" w:rsidRDefault="00910BD8">
      <w:pPr>
        <w:pStyle w:val="2"/>
      </w:pPr>
      <w:bookmarkStart w:id="33" w:name="_Toc521464977"/>
      <w:r>
        <w:rPr>
          <w:rFonts w:hint="eastAsia"/>
        </w:rPr>
        <w:lastRenderedPageBreak/>
        <w:t>4.2</w:t>
      </w:r>
      <w:r>
        <w:rPr>
          <w:rFonts w:hint="eastAsia"/>
        </w:rPr>
        <w:t>运行控制</w:t>
      </w:r>
      <w:bookmarkEnd w:id="33"/>
    </w:p>
    <w:p w:rsidR="00AD0626" w:rsidRDefault="00910BD8">
      <w:pPr>
        <w:ind w:firstLine="420"/>
      </w:pPr>
      <w:r>
        <w:rPr>
          <w:rFonts w:hint="eastAsia"/>
        </w:rPr>
        <w:t>说明每一种外界的运行控制的方式方法和操作步骤。</w:t>
      </w:r>
    </w:p>
    <w:p w:rsidR="00AD0626" w:rsidRDefault="00910BD8">
      <w:pPr>
        <w:pStyle w:val="2"/>
      </w:pPr>
      <w:bookmarkStart w:id="34" w:name="_Toc521464978"/>
      <w:r>
        <w:rPr>
          <w:rFonts w:hint="eastAsia"/>
        </w:rPr>
        <w:t>4.3</w:t>
      </w:r>
      <w:r>
        <w:rPr>
          <w:rFonts w:hint="eastAsia"/>
        </w:rPr>
        <w:t>运行时间</w:t>
      </w:r>
      <w:bookmarkEnd w:id="34"/>
    </w:p>
    <w:p w:rsidR="00AD0626" w:rsidRDefault="00910BD8">
      <w:pPr>
        <w:ind w:firstLine="420"/>
      </w:pPr>
      <w:r>
        <w:rPr>
          <w:rFonts w:hint="eastAsia"/>
        </w:rPr>
        <w:t>说明每种运行模块组合将占用各种资源的时间。</w:t>
      </w:r>
    </w:p>
    <w:p w:rsidR="00AD0626" w:rsidRDefault="00910BD8">
      <w:pPr>
        <w:pStyle w:val="1"/>
      </w:pPr>
      <w:bookmarkStart w:id="35" w:name="_Toc521464979"/>
      <w:r>
        <w:rPr>
          <w:rFonts w:hint="eastAsia"/>
        </w:rPr>
        <w:t>5</w:t>
      </w:r>
      <w:r>
        <w:rPr>
          <w:rFonts w:hint="eastAsia"/>
        </w:rPr>
        <w:t>系统数据结构设计</w:t>
      </w:r>
      <w:bookmarkEnd w:id="35"/>
    </w:p>
    <w:p w:rsidR="00AD0626" w:rsidRDefault="00910BD8">
      <w:pPr>
        <w:pStyle w:val="2"/>
      </w:pPr>
      <w:bookmarkStart w:id="36" w:name="_Toc521464980"/>
      <w:r>
        <w:rPr>
          <w:rFonts w:hint="eastAsia"/>
        </w:rPr>
        <w:t>5.1</w:t>
      </w:r>
      <w:bookmarkEnd w:id="36"/>
      <w:r>
        <w:rPr>
          <w:rFonts w:hint="eastAsia"/>
        </w:rPr>
        <w:t>数据库模型</w:t>
      </w:r>
    </w:p>
    <w:p w:rsidR="00AD0626" w:rsidRDefault="00910BD8">
      <w:pPr>
        <w:ind w:firstLine="420"/>
      </w:pPr>
      <w:r>
        <w:rPr>
          <w:noProof/>
        </w:rPr>
        <w:drawing>
          <wp:inline distT="0" distB="0" distL="0" distR="0">
            <wp:extent cx="4686300" cy="4667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686300" cy="4667250"/>
                    </a:xfrm>
                    <a:prstGeom prst="rect">
                      <a:avLst/>
                    </a:prstGeom>
                    <a:noFill/>
                    <a:ln>
                      <a:noFill/>
                    </a:ln>
                  </pic:spPr>
                </pic:pic>
              </a:graphicData>
            </a:graphic>
          </wp:inline>
        </w:drawing>
      </w:r>
    </w:p>
    <w:p w:rsidR="00AD0626" w:rsidRDefault="00910BD8">
      <w:pPr>
        <w:pStyle w:val="2"/>
      </w:pPr>
      <w:bookmarkStart w:id="37" w:name="_Toc521464982"/>
      <w:r>
        <w:rPr>
          <w:rFonts w:hint="eastAsia"/>
        </w:rPr>
        <w:t>5.2</w:t>
      </w:r>
      <w:r>
        <w:rPr>
          <w:rFonts w:hint="eastAsia"/>
        </w:rPr>
        <w:t>数据</w:t>
      </w:r>
      <w:bookmarkEnd w:id="37"/>
      <w:r>
        <w:rPr>
          <w:rFonts w:hint="eastAsia"/>
        </w:rPr>
        <w:t>字典</w:t>
      </w:r>
    </w:p>
    <w:p w:rsidR="00AD0626" w:rsidRDefault="00910BD8">
      <w:pPr>
        <w:ind w:firstLine="420"/>
      </w:pPr>
      <w:r>
        <w:t>-----------------------------------------------------------------</w:t>
      </w:r>
    </w:p>
    <w:p w:rsidR="00AD0626" w:rsidRDefault="00910BD8">
      <w:pPr>
        <w:ind w:firstLine="420"/>
      </w:pPr>
      <w:r>
        <w:rPr>
          <w:rFonts w:hint="eastAsia"/>
        </w:rPr>
        <w:lastRenderedPageBreak/>
        <w:t>用户信息</w:t>
      </w:r>
    </w:p>
    <w:p w:rsidR="00AD0626" w:rsidRDefault="00910BD8">
      <w:pPr>
        <w:ind w:firstLine="420"/>
      </w:pPr>
      <w:r>
        <w:rPr>
          <w:rFonts w:hint="eastAsia"/>
        </w:rPr>
        <w:t>名称：用户信息</w:t>
      </w:r>
    </w:p>
    <w:p w:rsidR="00AD0626" w:rsidRDefault="00910BD8">
      <w:pPr>
        <w:ind w:firstLine="420"/>
      </w:pPr>
      <w:r>
        <w:rPr>
          <w:rFonts w:hint="eastAsia"/>
        </w:rPr>
        <w:t>别名：</w:t>
      </w:r>
    </w:p>
    <w:p w:rsidR="00AD0626" w:rsidRDefault="00910BD8">
      <w:pPr>
        <w:ind w:firstLine="420"/>
      </w:pPr>
      <w:r>
        <w:rPr>
          <w:rFonts w:hint="eastAsia"/>
        </w:rPr>
        <w:t>描述：用来存储每一个用户与该系统相关行为需要的数据集合</w:t>
      </w:r>
    </w:p>
    <w:p w:rsidR="00AD0626" w:rsidRDefault="00910BD8">
      <w:pPr>
        <w:ind w:firstLine="420"/>
      </w:pPr>
      <w:r>
        <w:rPr>
          <w:rFonts w:hint="eastAsia"/>
        </w:rPr>
        <w:t>定义：用户信息</w:t>
      </w:r>
      <w:r>
        <w:rPr>
          <w:rFonts w:hint="eastAsia"/>
        </w:rPr>
        <w:t>=</w:t>
      </w:r>
      <w:r>
        <w:rPr>
          <w:rFonts w:hint="eastAsia"/>
        </w:rPr>
        <w:t>用户编号</w:t>
      </w:r>
      <w:r>
        <w:rPr>
          <w:rFonts w:hint="eastAsia"/>
        </w:rPr>
        <w:t>+</w:t>
      </w:r>
      <w:r>
        <w:rPr>
          <w:rFonts w:hint="eastAsia"/>
        </w:rPr>
        <w:t>姓名</w:t>
      </w:r>
      <w:r>
        <w:rPr>
          <w:rFonts w:hint="eastAsia"/>
        </w:rPr>
        <w:t>+</w:t>
      </w:r>
      <w:r>
        <w:rPr>
          <w:rFonts w:hint="eastAsia"/>
        </w:rPr>
        <w:t>联系方式</w:t>
      </w:r>
      <w:r>
        <w:rPr>
          <w:rFonts w:hint="eastAsia"/>
        </w:rPr>
        <w:t>+</w:t>
      </w:r>
      <w:r>
        <w:rPr>
          <w:rFonts w:hint="eastAsia"/>
        </w:rPr>
        <w:t>收货地址</w:t>
      </w:r>
    </w:p>
    <w:p w:rsidR="00AD0626" w:rsidRDefault="00910BD8">
      <w:pPr>
        <w:ind w:firstLine="420"/>
      </w:pPr>
      <w:r>
        <w:rPr>
          <w:rFonts w:hint="eastAsia"/>
        </w:rPr>
        <w:t>位置：注册</w:t>
      </w:r>
      <w:r>
        <w:rPr>
          <w:rFonts w:hint="eastAsia"/>
        </w:rPr>
        <w:t xml:space="preserve"> </w:t>
      </w:r>
    </w:p>
    <w:p w:rsidR="00AD0626" w:rsidRDefault="00910BD8">
      <w:pPr>
        <w:ind w:firstLine="420"/>
      </w:pPr>
      <w:r>
        <w:rPr>
          <w:rFonts w:hint="eastAsia"/>
        </w:rPr>
        <w:t xml:space="preserve">      </w:t>
      </w:r>
      <w:r>
        <w:rPr>
          <w:rFonts w:hint="eastAsia"/>
        </w:rPr>
        <w:t>获取买家信息</w:t>
      </w:r>
    </w:p>
    <w:p w:rsidR="00AD0626" w:rsidRDefault="00910BD8">
      <w:pPr>
        <w:ind w:firstLine="420"/>
      </w:pPr>
      <w:r>
        <w:t>--------</w:t>
      </w:r>
      <w:r>
        <w:t>----------------------------------------------------------</w:t>
      </w:r>
    </w:p>
    <w:p w:rsidR="00AD0626" w:rsidRDefault="00910BD8">
      <w:pPr>
        <w:ind w:firstLine="420"/>
      </w:pPr>
      <w:r>
        <w:rPr>
          <w:rFonts w:hint="eastAsia"/>
        </w:rPr>
        <w:t>商品信息</w:t>
      </w:r>
    </w:p>
    <w:p w:rsidR="00AD0626" w:rsidRDefault="00910BD8">
      <w:pPr>
        <w:ind w:firstLine="420"/>
      </w:pPr>
      <w:r>
        <w:rPr>
          <w:rFonts w:hint="eastAsia"/>
        </w:rPr>
        <w:t>名称：商品信息</w:t>
      </w:r>
    </w:p>
    <w:p w:rsidR="00AD0626" w:rsidRDefault="00910BD8">
      <w:pPr>
        <w:ind w:firstLine="420"/>
      </w:pPr>
      <w:r>
        <w:rPr>
          <w:rFonts w:hint="eastAsia"/>
        </w:rPr>
        <w:t>别名：</w:t>
      </w:r>
    </w:p>
    <w:p w:rsidR="00AD0626" w:rsidRDefault="00910BD8">
      <w:pPr>
        <w:ind w:firstLine="420"/>
      </w:pPr>
      <w:r>
        <w:rPr>
          <w:rFonts w:hint="eastAsia"/>
        </w:rPr>
        <w:t>描述：用来存储每一个商品与该系统相关行为需要的数据集合</w:t>
      </w:r>
    </w:p>
    <w:p w:rsidR="00AD0626" w:rsidRDefault="00910BD8">
      <w:pPr>
        <w:ind w:firstLine="420"/>
      </w:pPr>
      <w:r>
        <w:rPr>
          <w:rFonts w:hint="eastAsia"/>
        </w:rPr>
        <w:t>定义：商品信息</w:t>
      </w:r>
      <w:r>
        <w:rPr>
          <w:rFonts w:hint="eastAsia"/>
        </w:rPr>
        <w:t>=</w:t>
      </w:r>
      <w:r>
        <w:rPr>
          <w:rFonts w:hint="eastAsia"/>
        </w:rPr>
        <w:t>商品编号</w:t>
      </w:r>
      <w:r>
        <w:rPr>
          <w:rFonts w:hint="eastAsia"/>
        </w:rPr>
        <w:t>+</w:t>
      </w:r>
      <w:r>
        <w:rPr>
          <w:rFonts w:hint="eastAsia"/>
        </w:rPr>
        <w:t>名称</w:t>
      </w:r>
      <w:r>
        <w:rPr>
          <w:rFonts w:hint="eastAsia"/>
        </w:rPr>
        <w:t>+</w:t>
      </w:r>
      <w:r>
        <w:rPr>
          <w:rFonts w:hint="eastAsia"/>
        </w:rPr>
        <w:t>价格</w:t>
      </w:r>
      <w:r>
        <w:rPr>
          <w:rFonts w:hint="eastAsia"/>
        </w:rPr>
        <w:t>+</w:t>
      </w:r>
      <w:r>
        <w:rPr>
          <w:rFonts w:hint="eastAsia"/>
        </w:rPr>
        <w:t>详情</w:t>
      </w:r>
    </w:p>
    <w:p w:rsidR="00AD0626" w:rsidRDefault="00910BD8">
      <w:pPr>
        <w:ind w:firstLine="420"/>
      </w:pPr>
      <w:r>
        <w:rPr>
          <w:rFonts w:hint="eastAsia"/>
        </w:rPr>
        <w:t>位置：上架</w:t>
      </w:r>
    </w:p>
    <w:p w:rsidR="00AD0626" w:rsidRDefault="00910BD8">
      <w:pPr>
        <w:ind w:firstLine="420"/>
      </w:pPr>
      <w:r>
        <w:rPr>
          <w:rFonts w:hint="eastAsia"/>
        </w:rPr>
        <w:t xml:space="preserve">      </w:t>
      </w:r>
      <w:r>
        <w:rPr>
          <w:rFonts w:hint="eastAsia"/>
        </w:rPr>
        <w:t>获取商品信息</w:t>
      </w:r>
    </w:p>
    <w:p w:rsidR="00AD0626" w:rsidRDefault="00910BD8">
      <w:pPr>
        <w:ind w:firstLine="420"/>
      </w:pPr>
      <w:r>
        <w:t>------------------------------------------------------------------</w:t>
      </w:r>
    </w:p>
    <w:p w:rsidR="00AD0626" w:rsidRDefault="00910BD8">
      <w:pPr>
        <w:ind w:firstLine="420"/>
      </w:pPr>
      <w:r>
        <w:rPr>
          <w:rFonts w:hint="eastAsia"/>
        </w:rPr>
        <w:t>订单信息</w:t>
      </w:r>
    </w:p>
    <w:p w:rsidR="00AD0626" w:rsidRDefault="00910BD8">
      <w:pPr>
        <w:ind w:firstLine="420"/>
      </w:pPr>
      <w:r>
        <w:rPr>
          <w:rFonts w:hint="eastAsia"/>
        </w:rPr>
        <w:t>名称：订单信息</w:t>
      </w:r>
    </w:p>
    <w:p w:rsidR="00AD0626" w:rsidRDefault="00910BD8">
      <w:pPr>
        <w:ind w:firstLine="420"/>
      </w:pPr>
      <w:r>
        <w:rPr>
          <w:rFonts w:hint="eastAsia"/>
        </w:rPr>
        <w:t>别名：</w:t>
      </w:r>
    </w:p>
    <w:p w:rsidR="00AD0626" w:rsidRDefault="00910BD8">
      <w:pPr>
        <w:ind w:firstLine="420"/>
      </w:pPr>
      <w:r>
        <w:rPr>
          <w:rFonts w:hint="eastAsia"/>
        </w:rPr>
        <w:t>描述：用来存储每一次用户交易与系统相关行为需要的数据集合</w:t>
      </w:r>
    </w:p>
    <w:p w:rsidR="00AD0626" w:rsidRDefault="00910BD8">
      <w:pPr>
        <w:ind w:firstLine="420"/>
      </w:pPr>
      <w:r>
        <w:rPr>
          <w:rFonts w:hint="eastAsia"/>
        </w:rPr>
        <w:t>定义：订单信息</w:t>
      </w:r>
      <w:r>
        <w:rPr>
          <w:rFonts w:hint="eastAsia"/>
        </w:rPr>
        <w:t>=</w:t>
      </w:r>
      <w:r>
        <w:rPr>
          <w:rFonts w:hint="eastAsia"/>
        </w:rPr>
        <w:t>订单编号</w:t>
      </w:r>
      <w:r>
        <w:rPr>
          <w:rFonts w:hint="eastAsia"/>
        </w:rPr>
        <w:t>+</w:t>
      </w:r>
      <w:r>
        <w:rPr>
          <w:rFonts w:hint="eastAsia"/>
        </w:rPr>
        <w:t>用户编号</w:t>
      </w:r>
      <w:r>
        <w:rPr>
          <w:rFonts w:hint="eastAsia"/>
        </w:rPr>
        <w:t>+</w:t>
      </w:r>
      <w:r>
        <w:rPr>
          <w:rFonts w:hint="eastAsia"/>
        </w:rPr>
        <w:t>商品编号</w:t>
      </w:r>
      <w:r>
        <w:rPr>
          <w:rFonts w:hint="eastAsia"/>
        </w:rPr>
        <w:t>+</w:t>
      </w:r>
      <w:r>
        <w:rPr>
          <w:rFonts w:hint="eastAsia"/>
        </w:rPr>
        <w:t>数量</w:t>
      </w:r>
      <w:r>
        <w:rPr>
          <w:rFonts w:hint="eastAsia"/>
        </w:rPr>
        <w:t>+</w:t>
      </w:r>
      <w:r>
        <w:rPr>
          <w:rFonts w:hint="eastAsia"/>
        </w:rPr>
        <w:t>价格</w:t>
      </w:r>
      <w:r>
        <w:rPr>
          <w:rFonts w:hint="eastAsia"/>
        </w:rPr>
        <w:t>+</w:t>
      </w:r>
      <w:r>
        <w:rPr>
          <w:rFonts w:hint="eastAsia"/>
        </w:rPr>
        <w:t>收货地址</w:t>
      </w:r>
    </w:p>
    <w:p w:rsidR="00AD0626" w:rsidRDefault="00910BD8">
      <w:pPr>
        <w:ind w:firstLine="420"/>
      </w:pPr>
      <w:r>
        <w:rPr>
          <w:rFonts w:hint="eastAsia"/>
        </w:rPr>
        <w:t>位置：生成订单数据记录</w:t>
      </w:r>
    </w:p>
    <w:p w:rsidR="00AD0626" w:rsidRDefault="00910BD8">
      <w:pPr>
        <w:ind w:firstLine="420"/>
      </w:pPr>
      <w:r>
        <w:t>------------------------------------------------------------------</w:t>
      </w:r>
    </w:p>
    <w:p w:rsidR="00AD0626" w:rsidRDefault="00910BD8">
      <w:pPr>
        <w:ind w:firstLine="420"/>
      </w:pPr>
      <w:r>
        <w:rPr>
          <w:rFonts w:hint="eastAsia"/>
        </w:rPr>
        <w:t>名称：用户编号</w:t>
      </w:r>
    </w:p>
    <w:p w:rsidR="00AD0626" w:rsidRDefault="00910BD8">
      <w:pPr>
        <w:ind w:firstLine="420"/>
      </w:pPr>
      <w:r>
        <w:rPr>
          <w:rFonts w:hint="eastAsia"/>
        </w:rPr>
        <w:t>别名：</w:t>
      </w:r>
    </w:p>
    <w:p w:rsidR="00AD0626" w:rsidRDefault="00910BD8">
      <w:pPr>
        <w:ind w:firstLine="420"/>
      </w:pPr>
      <w:r>
        <w:rPr>
          <w:rFonts w:hint="eastAsia"/>
        </w:rPr>
        <w:t>描述：唯一地标识用户信息中一个特定用户的关键域</w:t>
      </w:r>
    </w:p>
    <w:p w:rsidR="00AD0626" w:rsidRDefault="00910BD8">
      <w:pPr>
        <w:ind w:firstLine="420"/>
      </w:pPr>
      <w:r>
        <w:rPr>
          <w:rFonts w:hint="eastAsia"/>
        </w:rPr>
        <w:t>定义：用户编号</w:t>
      </w:r>
      <w:r>
        <w:rPr>
          <w:rFonts w:hint="eastAsia"/>
        </w:rPr>
        <w:t>=12</w:t>
      </w:r>
      <w:r>
        <w:rPr>
          <w:rFonts w:hint="eastAsia"/>
        </w:rPr>
        <w:t>｛数字｝</w:t>
      </w:r>
      <w:r>
        <w:rPr>
          <w:rFonts w:hint="eastAsia"/>
        </w:rPr>
        <w:t>12</w:t>
      </w:r>
    </w:p>
    <w:p w:rsidR="00AD0626" w:rsidRDefault="00910BD8">
      <w:pPr>
        <w:ind w:firstLine="420"/>
      </w:pPr>
      <w:r>
        <w:rPr>
          <w:rFonts w:hint="eastAsia"/>
        </w:rPr>
        <w:t>位置：用户信息、订单信息</w:t>
      </w:r>
    </w:p>
    <w:p w:rsidR="00AD0626" w:rsidRDefault="00910BD8">
      <w:pPr>
        <w:ind w:firstLine="420"/>
      </w:pPr>
      <w:r>
        <w:t>------------------------------------------------</w:t>
      </w:r>
      <w:r>
        <w:t>------------------</w:t>
      </w:r>
    </w:p>
    <w:p w:rsidR="00AD0626" w:rsidRDefault="00910BD8">
      <w:pPr>
        <w:ind w:firstLine="420"/>
      </w:pPr>
      <w:r>
        <w:rPr>
          <w:rFonts w:hint="eastAsia"/>
        </w:rPr>
        <w:t>名称：商品编号</w:t>
      </w:r>
    </w:p>
    <w:p w:rsidR="00AD0626" w:rsidRDefault="00910BD8">
      <w:pPr>
        <w:ind w:firstLine="420"/>
      </w:pPr>
      <w:r>
        <w:rPr>
          <w:rFonts w:hint="eastAsia"/>
        </w:rPr>
        <w:t>别名：</w:t>
      </w:r>
    </w:p>
    <w:p w:rsidR="00AD0626" w:rsidRDefault="00910BD8">
      <w:pPr>
        <w:ind w:firstLine="420"/>
      </w:pPr>
      <w:r>
        <w:rPr>
          <w:rFonts w:hint="eastAsia"/>
        </w:rPr>
        <w:t>描述：唯一地标识商品信息中一个特定商品的关键域</w:t>
      </w:r>
    </w:p>
    <w:p w:rsidR="00AD0626" w:rsidRDefault="00910BD8">
      <w:pPr>
        <w:ind w:firstLine="420"/>
      </w:pPr>
      <w:r>
        <w:rPr>
          <w:rFonts w:hint="eastAsia"/>
        </w:rPr>
        <w:t>定义：用户编号</w:t>
      </w:r>
      <w:r>
        <w:rPr>
          <w:rFonts w:hint="eastAsia"/>
        </w:rPr>
        <w:t>=12</w:t>
      </w:r>
      <w:r>
        <w:rPr>
          <w:rFonts w:hint="eastAsia"/>
        </w:rPr>
        <w:t>｛数字｝</w:t>
      </w:r>
      <w:r>
        <w:rPr>
          <w:rFonts w:hint="eastAsia"/>
        </w:rPr>
        <w:t>12</w:t>
      </w:r>
    </w:p>
    <w:p w:rsidR="00AD0626" w:rsidRDefault="00910BD8">
      <w:pPr>
        <w:ind w:firstLine="420"/>
      </w:pPr>
      <w:r>
        <w:rPr>
          <w:rFonts w:hint="eastAsia"/>
        </w:rPr>
        <w:t>位置：商品信息、订单信息</w:t>
      </w:r>
    </w:p>
    <w:p w:rsidR="00AD0626" w:rsidRDefault="00910BD8">
      <w:pPr>
        <w:ind w:firstLine="420"/>
      </w:pPr>
      <w:r>
        <w:t>------------------------------------------------------------------</w:t>
      </w:r>
    </w:p>
    <w:p w:rsidR="00AD0626" w:rsidRDefault="00910BD8">
      <w:pPr>
        <w:ind w:firstLine="420"/>
      </w:pPr>
      <w:r>
        <w:rPr>
          <w:rFonts w:hint="eastAsia"/>
        </w:rPr>
        <w:t>名称：订单编号</w:t>
      </w:r>
    </w:p>
    <w:p w:rsidR="00AD0626" w:rsidRDefault="00910BD8">
      <w:pPr>
        <w:ind w:firstLine="420"/>
      </w:pPr>
      <w:r>
        <w:rPr>
          <w:rFonts w:hint="eastAsia"/>
        </w:rPr>
        <w:t>别名：</w:t>
      </w:r>
    </w:p>
    <w:p w:rsidR="00AD0626" w:rsidRDefault="00910BD8">
      <w:pPr>
        <w:ind w:firstLine="420"/>
      </w:pPr>
      <w:r>
        <w:rPr>
          <w:rFonts w:hint="eastAsia"/>
        </w:rPr>
        <w:t>描述：唯一地标识订单信息中一个特定订单的关键域</w:t>
      </w:r>
    </w:p>
    <w:p w:rsidR="00AD0626" w:rsidRDefault="00910BD8">
      <w:pPr>
        <w:ind w:firstLine="420"/>
      </w:pPr>
      <w:r>
        <w:rPr>
          <w:rFonts w:hint="eastAsia"/>
        </w:rPr>
        <w:t>定义：订单编号</w:t>
      </w:r>
      <w:r>
        <w:rPr>
          <w:rFonts w:hint="eastAsia"/>
        </w:rPr>
        <w:t>=12</w:t>
      </w:r>
      <w:r>
        <w:rPr>
          <w:rFonts w:hint="eastAsia"/>
        </w:rPr>
        <w:t>｛数字｝</w:t>
      </w:r>
      <w:r>
        <w:rPr>
          <w:rFonts w:hint="eastAsia"/>
        </w:rPr>
        <w:t>12</w:t>
      </w:r>
    </w:p>
    <w:p w:rsidR="00AD0626" w:rsidRDefault="00910BD8">
      <w:pPr>
        <w:ind w:firstLine="420"/>
      </w:pPr>
      <w:r>
        <w:rPr>
          <w:rFonts w:hint="eastAsia"/>
        </w:rPr>
        <w:t>位置：订单信息</w:t>
      </w:r>
    </w:p>
    <w:p w:rsidR="00AD0626" w:rsidRDefault="00910BD8">
      <w:pPr>
        <w:pStyle w:val="1"/>
      </w:pPr>
      <w:bookmarkStart w:id="38" w:name="_Toc521464983"/>
      <w:r>
        <w:rPr>
          <w:rFonts w:hint="eastAsia"/>
        </w:rPr>
        <w:lastRenderedPageBreak/>
        <w:t>6</w:t>
      </w:r>
      <w:r>
        <w:rPr>
          <w:rFonts w:hint="eastAsia"/>
        </w:rPr>
        <w:t>系统出错处理设计</w:t>
      </w:r>
      <w:bookmarkEnd w:id="38"/>
    </w:p>
    <w:p w:rsidR="00AD0626" w:rsidRDefault="00910BD8">
      <w:pPr>
        <w:pStyle w:val="2"/>
      </w:pPr>
      <w:bookmarkStart w:id="39" w:name="_Toc521464984"/>
      <w:r>
        <w:rPr>
          <w:rFonts w:hint="eastAsia"/>
        </w:rPr>
        <w:t>6.1</w:t>
      </w:r>
      <w:r>
        <w:rPr>
          <w:rFonts w:hint="eastAsia"/>
        </w:rPr>
        <w:t>出错信息</w:t>
      </w:r>
      <w:bookmarkEnd w:id="39"/>
    </w:p>
    <w:tbl>
      <w:tblPr>
        <w:tblStyle w:val="a9"/>
        <w:tblW w:w="9498" w:type="dxa"/>
        <w:tblInd w:w="-714" w:type="dxa"/>
        <w:tblLayout w:type="fixed"/>
        <w:tblLook w:val="04A0" w:firstRow="1" w:lastRow="0" w:firstColumn="1" w:lastColumn="0" w:noHBand="0" w:noVBand="1"/>
      </w:tblPr>
      <w:tblGrid>
        <w:gridCol w:w="1843"/>
        <w:gridCol w:w="3686"/>
        <w:gridCol w:w="3969"/>
      </w:tblGrid>
      <w:tr w:rsidR="00AD0626">
        <w:tc>
          <w:tcPr>
            <w:tcW w:w="1843" w:type="dxa"/>
          </w:tcPr>
          <w:p w:rsidR="00AD0626" w:rsidRDefault="00910BD8">
            <w:pPr>
              <w:jc w:val="center"/>
              <w:rPr>
                <w:sz w:val="21"/>
              </w:rPr>
            </w:pPr>
            <w:r>
              <w:rPr>
                <w:rFonts w:hint="eastAsia"/>
                <w:sz w:val="21"/>
              </w:rPr>
              <w:t>错误类型</w:t>
            </w:r>
          </w:p>
        </w:tc>
        <w:tc>
          <w:tcPr>
            <w:tcW w:w="3686" w:type="dxa"/>
          </w:tcPr>
          <w:p w:rsidR="00AD0626" w:rsidRDefault="00910BD8">
            <w:pPr>
              <w:jc w:val="center"/>
              <w:rPr>
                <w:sz w:val="21"/>
              </w:rPr>
            </w:pPr>
            <w:r>
              <w:rPr>
                <w:rFonts w:hint="eastAsia"/>
                <w:sz w:val="21"/>
              </w:rPr>
              <w:t>原因</w:t>
            </w:r>
          </w:p>
        </w:tc>
        <w:tc>
          <w:tcPr>
            <w:tcW w:w="3969" w:type="dxa"/>
          </w:tcPr>
          <w:p w:rsidR="00AD0626" w:rsidRDefault="00910BD8">
            <w:pPr>
              <w:jc w:val="center"/>
              <w:rPr>
                <w:sz w:val="21"/>
              </w:rPr>
            </w:pPr>
            <w:r>
              <w:rPr>
                <w:rFonts w:hint="eastAsia"/>
                <w:sz w:val="21"/>
              </w:rPr>
              <w:t>解决办法</w:t>
            </w:r>
          </w:p>
        </w:tc>
      </w:tr>
      <w:tr w:rsidR="00AD0626">
        <w:tc>
          <w:tcPr>
            <w:tcW w:w="1843" w:type="dxa"/>
          </w:tcPr>
          <w:p w:rsidR="00AD0626" w:rsidRDefault="00910BD8">
            <w:pPr>
              <w:jc w:val="center"/>
              <w:rPr>
                <w:sz w:val="21"/>
              </w:rPr>
            </w:pPr>
            <w:r>
              <w:rPr>
                <w:rFonts w:hint="eastAsia"/>
                <w:sz w:val="21"/>
              </w:rPr>
              <w:t>数据库连接错误</w:t>
            </w:r>
          </w:p>
        </w:tc>
        <w:tc>
          <w:tcPr>
            <w:tcW w:w="3686" w:type="dxa"/>
          </w:tcPr>
          <w:p w:rsidR="00AD0626" w:rsidRDefault="00910BD8">
            <w:pPr>
              <w:jc w:val="center"/>
              <w:rPr>
                <w:sz w:val="21"/>
              </w:rPr>
            </w:pPr>
            <w:r>
              <w:rPr>
                <w:rFonts w:hint="eastAsia"/>
                <w:sz w:val="21"/>
              </w:rPr>
              <w:t>数据库设置不正确或异常</w:t>
            </w:r>
          </w:p>
        </w:tc>
        <w:tc>
          <w:tcPr>
            <w:tcW w:w="3969" w:type="dxa"/>
          </w:tcPr>
          <w:p w:rsidR="00AD0626" w:rsidRDefault="00910BD8">
            <w:pPr>
              <w:jc w:val="center"/>
              <w:rPr>
                <w:sz w:val="21"/>
              </w:rPr>
            </w:pPr>
            <w:r>
              <w:rPr>
                <w:rFonts w:hint="eastAsia"/>
                <w:sz w:val="21"/>
              </w:rPr>
              <w:t>取消本次操作，提醒用户检查数据库</w:t>
            </w:r>
          </w:p>
        </w:tc>
      </w:tr>
      <w:tr w:rsidR="00AD0626">
        <w:tc>
          <w:tcPr>
            <w:tcW w:w="1843" w:type="dxa"/>
          </w:tcPr>
          <w:p w:rsidR="00AD0626" w:rsidRDefault="00910BD8">
            <w:pPr>
              <w:jc w:val="center"/>
              <w:rPr>
                <w:sz w:val="21"/>
              </w:rPr>
            </w:pPr>
            <w:r>
              <w:rPr>
                <w:rFonts w:hint="eastAsia"/>
                <w:sz w:val="21"/>
              </w:rPr>
              <w:t>服务器连接错误</w:t>
            </w:r>
          </w:p>
        </w:tc>
        <w:tc>
          <w:tcPr>
            <w:tcW w:w="3686" w:type="dxa"/>
          </w:tcPr>
          <w:p w:rsidR="00AD0626" w:rsidRDefault="00910BD8">
            <w:pPr>
              <w:jc w:val="center"/>
              <w:rPr>
                <w:sz w:val="21"/>
              </w:rPr>
            </w:pPr>
            <w:r>
              <w:rPr>
                <w:rFonts w:hint="eastAsia"/>
                <w:sz w:val="21"/>
              </w:rPr>
              <w:t>网络连接错误等</w:t>
            </w:r>
          </w:p>
        </w:tc>
        <w:tc>
          <w:tcPr>
            <w:tcW w:w="3969" w:type="dxa"/>
          </w:tcPr>
          <w:p w:rsidR="00AD0626" w:rsidRDefault="00910BD8">
            <w:pPr>
              <w:jc w:val="center"/>
              <w:rPr>
                <w:sz w:val="21"/>
              </w:rPr>
            </w:pPr>
            <w:r>
              <w:rPr>
                <w:rFonts w:hint="eastAsia"/>
                <w:sz w:val="21"/>
              </w:rPr>
              <w:t>提醒用户检查网络连接</w:t>
            </w:r>
          </w:p>
        </w:tc>
      </w:tr>
      <w:tr w:rsidR="00AD0626">
        <w:tc>
          <w:tcPr>
            <w:tcW w:w="1843" w:type="dxa"/>
          </w:tcPr>
          <w:p w:rsidR="00AD0626" w:rsidRDefault="00910BD8">
            <w:pPr>
              <w:jc w:val="center"/>
              <w:rPr>
                <w:sz w:val="21"/>
              </w:rPr>
            </w:pPr>
            <w:r>
              <w:rPr>
                <w:rFonts w:hint="eastAsia"/>
                <w:sz w:val="21"/>
              </w:rPr>
              <w:t>输入错误</w:t>
            </w:r>
          </w:p>
        </w:tc>
        <w:tc>
          <w:tcPr>
            <w:tcW w:w="3686" w:type="dxa"/>
          </w:tcPr>
          <w:p w:rsidR="00AD0626" w:rsidRDefault="00910BD8">
            <w:pPr>
              <w:jc w:val="center"/>
              <w:rPr>
                <w:sz w:val="21"/>
              </w:rPr>
            </w:pPr>
            <w:r>
              <w:rPr>
                <w:rFonts w:hint="eastAsia"/>
                <w:sz w:val="21"/>
              </w:rPr>
              <w:t>输入不规范</w:t>
            </w:r>
          </w:p>
        </w:tc>
        <w:tc>
          <w:tcPr>
            <w:tcW w:w="3969" w:type="dxa"/>
          </w:tcPr>
          <w:p w:rsidR="00AD0626" w:rsidRDefault="00910BD8">
            <w:pPr>
              <w:jc w:val="center"/>
              <w:rPr>
                <w:sz w:val="21"/>
              </w:rPr>
            </w:pPr>
            <w:r>
              <w:rPr>
                <w:rFonts w:hint="eastAsia"/>
                <w:sz w:val="21"/>
              </w:rPr>
              <w:t>通过对话框，提醒用户，然后再次操作</w:t>
            </w:r>
          </w:p>
        </w:tc>
      </w:tr>
      <w:tr w:rsidR="00AD0626">
        <w:tc>
          <w:tcPr>
            <w:tcW w:w="1843" w:type="dxa"/>
          </w:tcPr>
          <w:p w:rsidR="00AD0626" w:rsidRDefault="00910BD8">
            <w:pPr>
              <w:jc w:val="center"/>
              <w:rPr>
                <w:sz w:val="21"/>
              </w:rPr>
            </w:pPr>
            <w:r>
              <w:rPr>
                <w:rFonts w:hint="eastAsia"/>
                <w:sz w:val="21"/>
              </w:rPr>
              <w:t>其他操作错误</w:t>
            </w:r>
          </w:p>
        </w:tc>
        <w:tc>
          <w:tcPr>
            <w:tcW w:w="3686" w:type="dxa"/>
          </w:tcPr>
          <w:p w:rsidR="00AD0626" w:rsidRDefault="00910BD8">
            <w:pPr>
              <w:jc w:val="center"/>
              <w:rPr>
                <w:sz w:val="21"/>
              </w:rPr>
            </w:pPr>
            <w:r>
              <w:rPr>
                <w:rFonts w:hint="eastAsia"/>
                <w:sz w:val="21"/>
              </w:rPr>
              <w:t>用户的不正当操作使程序发生错误</w:t>
            </w:r>
          </w:p>
        </w:tc>
        <w:tc>
          <w:tcPr>
            <w:tcW w:w="3969" w:type="dxa"/>
          </w:tcPr>
          <w:p w:rsidR="00AD0626" w:rsidRDefault="00910BD8">
            <w:pPr>
              <w:jc w:val="center"/>
              <w:rPr>
                <w:sz w:val="21"/>
              </w:rPr>
            </w:pPr>
            <w:r>
              <w:rPr>
                <w:rFonts w:hint="eastAsia"/>
                <w:sz w:val="21"/>
              </w:rPr>
              <w:t>中止操作提醒用户中止的原因和操作的规范</w:t>
            </w:r>
          </w:p>
        </w:tc>
      </w:tr>
      <w:tr w:rsidR="00AD0626">
        <w:tc>
          <w:tcPr>
            <w:tcW w:w="1843" w:type="dxa"/>
          </w:tcPr>
          <w:p w:rsidR="00AD0626" w:rsidRDefault="00910BD8">
            <w:pPr>
              <w:jc w:val="center"/>
              <w:rPr>
                <w:sz w:val="21"/>
              </w:rPr>
            </w:pPr>
            <w:r>
              <w:rPr>
                <w:rFonts w:hint="eastAsia"/>
                <w:sz w:val="21"/>
              </w:rPr>
              <w:t>不可预知错误</w:t>
            </w:r>
          </w:p>
        </w:tc>
        <w:tc>
          <w:tcPr>
            <w:tcW w:w="3686" w:type="dxa"/>
          </w:tcPr>
          <w:p w:rsidR="00AD0626" w:rsidRDefault="00910BD8">
            <w:pPr>
              <w:jc w:val="center"/>
              <w:rPr>
                <w:sz w:val="21"/>
              </w:rPr>
            </w:pPr>
            <w:r>
              <w:rPr>
                <w:rFonts w:hint="eastAsia"/>
                <w:sz w:val="21"/>
              </w:rPr>
              <w:t>未知异常</w:t>
            </w:r>
          </w:p>
        </w:tc>
        <w:tc>
          <w:tcPr>
            <w:tcW w:w="3969" w:type="dxa"/>
          </w:tcPr>
          <w:p w:rsidR="00AD0626" w:rsidRDefault="00910BD8">
            <w:pPr>
              <w:jc w:val="center"/>
              <w:rPr>
                <w:sz w:val="21"/>
              </w:rPr>
            </w:pPr>
            <w:r>
              <w:rPr>
                <w:rFonts w:hint="eastAsia"/>
                <w:sz w:val="21"/>
              </w:rPr>
              <w:t>进行数据库备份，帮助开发者完善程序</w:t>
            </w:r>
          </w:p>
        </w:tc>
      </w:tr>
    </w:tbl>
    <w:p w:rsidR="00AD0626" w:rsidRDefault="00910BD8">
      <w:pPr>
        <w:pStyle w:val="2"/>
      </w:pPr>
      <w:bookmarkStart w:id="40" w:name="_Toc521464985"/>
      <w:r>
        <w:rPr>
          <w:rFonts w:hint="eastAsia"/>
        </w:rPr>
        <w:t>6.2</w:t>
      </w:r>
      <w:r>
        <w:rPr>
          <w:rFonts w:hint="eastAsia"/>
        </w:rPr>
        <w:t>补救措施</w:t>
      </w:r>
      <w:bookmarkEnd w:id="40"/>
    </w:p>
    <w:p w:rsidR="00AD0626" w:rsidRDefault="00910BD8">
      <w:pPr>
        <w:numPr>
          <w:ilvl w:val="0"/>
          <w:numId w:val="5"/>
        </w:numPr>
      </w:pPr>
      <w:r>
        <w:rPr>
          <w:rFonts w:hint="eastAsia"/>
        </w:rPr>
        <w:t>输入错误：这主要是用户输入不规范造成的，我们在尽量减少用户出错的条件的情况下，主要通过对话框，提醒用户，然后再次操作。</w:t>
      </w:r>
    </w:p>
    <w:p w:rsidR="00AD0626" w:rsidRDefault="00910BD8">
      <w:pPr>
        <w:numPr>
          <w:ilvl w:val="0"/>
          <w:numId w:val="5"/>
        </w:numPr>
      </w:pPr>
      <w:r>
        <w:rPr>
          <w:rFonts w:hint="eastAsia"/>
        </w:rPr>
        <w:t>其他操作错误：对于用户的不正当操作，有可能使程序发生错误。我们主要是中止操作，并提醒用户中止的原因和操作的规范。</w:t>
      </w:r>
    </w:p>
    <w:p w:rsidR="00AD0626" w:rsidRDefault="00910BD8">
      <w:pPr>
        <w:numPr>
          <w:ilvl w:val="0"/>
          <w:numId w:val="5"/>
        </w:numPr>
      </w:pPr>
      <w:r>
        <w:rPr>
          <w:rFonts w:hint="eastAsia"/>
        </w:rPr>
        <w:t>数据库连接错误：这类错误主要是数据库设置不正确的，服务端会给客户端发送一个提示，服务器维护人员需立即处理。</w:t>
      </w:r>
    </w:p>
    <w:p w:rsidR="00AD0626" w:rsidRDefault="00910BD8">
      <w:pPr>
        <w:numPr>
          <w:ilvl w:val="0"/>
          <w:numId w:val="5"/>
        </w:numPr>
      </w:pPr>
      <w:r>
        <w:rPr>
          <w:rFonts w:hint="eastAsia"/>
        </w:rPr>
        <w:t>其他不可预知的错误：程序也会有一些我们无法预知或没考虑完全的错误，我们对此不可能作出安全的异常处理，这时我们主要要保证数据的安全，所以要经常的进行数据库备份，并能及时的和我们联系，以逐步的完善我们的程序。。</w:t>
      </w:r>
    </w:p>
    <w:p w:rsidR="00AD0626" w:rsidRDefault="00910BD8">
      <w:pPr>
        <w:pStyle w:val="2"/>
      </w:pPr>
      <w:bookmarkStart w:id="41" w:name="_Toc521464986"/>
      <w:r>
        <w:rPr>
          <w:rFonts w:hint="eastAsia"/>
        </w:rPr>
        <w:t>6.3</w:t>
      </w:r>
      <w:r>
        <w:rPr>
          <w:rFonts w:hint="eastAsia"/>
        </w:rPr>
        <w:t>系统维护设计</w:t>
      </w:r>
      <w:bookmarkEnd w:id="41"/>
    </w:p>
    <w:p w:rsidR="00AD0626" w:rsidRDefault="00910BD8">
      <w:pPr>
        <w:ind w:firstLine="420"/>
      </w:pPr>
      <w:r>
        <w:rPr>
          <w:rFonts w:hint="eastAsia"/>
        </w:rPr>
        <w:t>软件的维护主要包括数据库的维护和软件功能的维护。</w:t>
      </w:r>
    </w:p>
    <w:p w:rsidR="00AD0626" w:rsidRDefault="00910BD8">
      <w:pPr>
        <w:ind w:firstLine="420"/>
      </w:pPr>
      <w:r>
        <w:rPr>
          <w:rFonts w:hint="eastAsia"/>
        </w:rPr>
        <w:t>对于数据库的</w:t>
      </w:r>
      <w:r>
        <w:rPr>
          <w:rFonts w:hint="eastAsia"/>
        </w:rPr>
        <w:t>维护，本软件暂不提供备份恢复数据库的方法，需要管理员手动操作实现。</w:t>
      </w:r>
    </w:p>
    <w:p w:rsidR="00AD0626" w:rsidRDefault="00910BD8">
      <w:pPr>
        <w:ind w:firstLine="420"/>
      </w:pPr>
      <w:r>
        <w:rPr>
          <w:rFonts w:hint="eastAsia"/>
        </w:rPr>
        <w:t>对于软件功能方面的维护，由于我们采用的是模块化的设计方法，每个模块（窗口）之间相互独立性较高，这样对软件的维护带来了很大的方便，对于单独功能的修改只需修改一个窗口就行了。而对于功能的添加，只要再添加菜单项的内容即可，维护人员应定期的对软件进行维护修改。</w:t>
      </w:r>
    </w:p>
    <w:sectPr w:rsidR="00AD0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BD8" w:rsidRDefault="00910BD8" w:rsidP="00DE38F3">
      <w:r>
        <w:separator/>
      </w:r>
    </w:p>
  </w:endnote>
  <w:endnote w:type="continuationSeparator" w:id="0">
    <w:p w:rsidR="00910BD8" w:rsidRDefault="00910BD8" w:rsidP="00DE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BD8" w:rsidRDefault="00910BD8" w:rsidP="00DE38F3">
      <w:r>
        <w:separator/>
      </w:r>
    </w:p>
  </w:footnote>
  <w:footnote w:type="continuationSeparator" w:id="0">
    <w:p w:rsidR="00910BD8" w:rsidRDefault="00910BD8" w:rsidP="00DE3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15E7D"/>
    <w:multiLevelType w:val="multilevel"/>
    <w:tmpl w:val="24F15E7D"/>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050"/>
        </w:tabs>
        <w:ind w:left="1050" w:hanging="420"/>
      </w:pPr>
    </w:lvl>
    <w:lvl w:ilvl="2">
      <w:start w:val="1"/>
      <w:numFmt w:val="lowerRoman"/>
      <w:lvlText w:val="%3."/>
      <w:lvlJc w:val="right"/>
      <w:pPr>
        <w:tabs>
          <w:tab w:val="left" w:pos="1470"/>
        </w:tabs>
        <w:ind w:left="1470" w:hanging="420"/>
      </w:pPr>
    </w:lvl>
    <w:lvl w:ilvl="3">
      <w:start w:val="1"/>
      <w:numFmt w:val="decimal"/>
      <w:lvlText w:val="%4."/>
      <w:lvlJc w:val="left"/>
      <w:pPr>
        <w:tabs>
          <w:tab w:val="left" w:pos="1890"/>
        </w:tabs>
        <w:ind w:left="1890" w:hanging="420"/>
      </w:pPr>
    </w:lvl>
    <w:lvl w:ilvl="4">
      <w:start w:val="1"/>
      <w:numFmt w:val="lowerLetter"/>
      <w:lvlText w:val="%5)"/>
      <w:lvlJc w:val="left"/>
      <w:pPr>
        <w:tabs>
          <w:tab w:val="left" w:pos="2310"/>
        </w:tabs>
        <w:ind w:left="2310" w:hanging="420"/>
      </w:pPr>
    </w:lvl>
    <w:lvl w:ilvl="5">
      <w:start w:val="1"/>
      <w:numFmt w:val="lowerRoman"/>
      <w:lvlText w:val="%6."/>
      <w:lvlJc w:val="right"/>
      <w:pPr>
        <w:tabs>
          <w:tab w:val="left" w:pos="2730"/>
        </w:tabs>
        <w:ind w:left="2730" w:hanging="420"/>
      </w:pPr>
    </w:lvl>
    <w:lvl w:ilvl="6">
      <w:start w:val="1"/>
      <w:numFmt w:val="decimal"/>
      <w:lvlText w:val="%7."/>
      <w:lvlJc w:val="left"/>
      <w:pPr>
        <w:tabs>
          <w:tab w:val="left" w:pos="3150"/>
        </w:tabs>
        <w:ind w:left="3150" w:hanging="420"/>
      </w:pPr>
    </w:lvl>
    <w:lvl w:ilvl="7">
      <w:start w:val="1"/>
      <w:numFmt w:val="lowerLetter"/>
      <w:lvlText w:val="%8)"/>
      <w:lvlJc w:val="left"/>
      <w:pPr>
        <w:tabs>
          <w:tab w:val="left" w:pos="3570"/>
        </w:tabs>
        <w:ind w:left="3570" w:hanging="420"/>
      </w:pPr>
    </w:lvl>
    <w:lvl w:ilvl="8">
      <w:start w:val="1"/>
      <w:numFmt w:val="lowerRoman"/>
      <w:lvlText w:val="%9."/>
      <w:lvlJc w:val="right"/>
      <w:pPr>
        <w:tabs>
          <w:tab w:val="left" w:pos="3990"/>
        </w:tabs>
        <w:ind w:left="3990" w:hanging="420"/>
      </w:pPr>
    </w:lvl>
  </w:abstractNum>
  <w:abstractNum w:abstractNumId="1" w15:restartNumberingAfterBreak="0">
    <w:nsid w:val="5A19733B"/>
    <w:multiLevelType w:val="singleLevel"/>
    <w:tmpl w:val="5A19733B"/>
    <w:lvl w:ilvl="0">
      <w:start w:val="1"/>
      <w:numFmt w:val="decimal"/>
      <w:lvlText w:val="(%1)"/>
      <w:lvlJc w:val="left"/>
      <w:pPr>
        <w:tabs>
          <w:tab w:val="left" w:pos="312"/>
        </w:tabs>
      </w:pPr>
    </w:lvl>
  </w:abstractNum>
  <w:abstractNum w:abstractNumId="2" w15:restartNumberingAfterBreak="0">
    <w:nsid w:val="5A197504"/>
    <w:multiLevelType w:val="singleLevel"/>
    <w:tmpl w:val="5A197504"/>
    <w:lvl w:ilvl="0">
      <w:start w:val="5"/>
      <w:numFmt w:val="decimal"/>
      <w:lvlText w:val="%1."/>
      <w:lvlJc w:val="left"/>
      <w:pPr>
        <w:tabs>
          <w:tab w:val="left" w:pos="312"/>
        </w:tabs>
      </w:pPr>
    </w:lvl>
  </w:abstractNum>
  <w:abstractNum w:abstractNumId="3" w15:restartNumberingAfterBreak="0">
    <w:nsid w:val="5A19751F"/>
    <w:multiLevelType w:val="singleLevel"/>
    <w:tmpl w:val="5A19751F"/>
    <w:lvl w:ilvl="0">
      <w:start w:val="4"/>
      <w:numFmt w:val="decimal"/>
      <w:lvlText w:val="%1."/>
      <w:lvlJc w:val="left"/>
      <w:pPr>
        <w:tabs>
          <w:tab w:val="left" w:pos="312"/>
        </w:tabs>
      </w:pPr>
    </w:lvl>
  </w:abstractNum>
  <w:abstractNum w:abstractNumId="4" w15:restartNumberingAfterBreak="0">
    <w:nsid w:val="5A19753A"/>
    <w:multiLevelType w:val="singleLevel"/>
    <w:tmpl w:val="5A19753A"/>
    <w:lvl w:ilvl="0">
      <w:start w:val="2"/>
      <w:numFmt w:val="decimal"/>
      <w:lvlText w:val="%1."/>
      <w:lvlJc w:val="left"/>
      <w:pPr>
        <w:tabs>
          <w:tab w:val="left" w:pos="312"/>
        </w:tabs>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D4F"/>
    <w:rsid w:val="00147FB0"/>
    <w:rsid w:val="001C1449"/>
    <w:rsid w:val="00451F25"/>
    <w:rsid w:val="004A65CE"/>
    <w:rsid w:val="0053645E"/>
    <w:rsid w:val="00614059"/>
    <w:rsid w:val="00636811"/>
    <w:rsid w:val="00737E7E"/>
    <w:rsid w:val="007940BB"/>
    <w:rsid w:val="00861C8D"/>
    <w:rsid w:val="00910BD8"/>
    <w:rsid w:val="0094194F"/>
    <w:rsid w:val="00AD0626"/>
    <w:rsid w:val="00C82D85"/>
    <w:rsid w:val="00DD4D4F"/>
    <w:rsid w:val="00DE38F3"/>
    <w:rsid w:val="00DF2D3E"/>
    <w:rsid w:val="00E816F1"/>
    <w:rsid w:val="00FB54CB"/>
    <w:rsid w:val="00FB5F55"/>
    <w:rsid w:val="08601E6E"/>
    <w:rsid w:val="160159E4"/>
    <w:rsid w:val="3C491933"/>
    <w:rsid w:val="5D2644E9"/>
    <w:rsid w:val="6850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16C16C"/>
  <w15:docId w15:val="{C44FC87B-9599-41E2-9F24-4B2B3A5E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2"/>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ind w:leftChars="1200" w:left="2520"/>
    </w:pPr>
  </w:style>
  <w:style w:type="paragraph" w:styleId="5">
    <w:name w:val="toc 5"/>
    <w:basedOn w:val="a"/>
    <w:next w:val="a"/>
    <w:semiHidden/>
    <w:pPr>
      <w:ind w:leftChars="800" w:left="1680"/>
    </w:pPr>
  </w:style>
  <w:style w:type="paragraph" w:styleId="31">
    <w:name w:val="toc 3"/>
    <w:basedOn w:val="a"/>
    <w:next w:val="a"/>
    <w:semiHidden/>
    <w:pPr>
      <w:ind w:leftChars="400" w:left="840"/>
    </w:pPr>
  </w:style>
  <w:style w:type="paragraph" w:styleId="8">
    <w:name w:val="toc 8"/>
    <w:basedOn w:val="a"/>
    <w:next w:val="a"/>
    <w:semiHidden/>
    <w:pPr>
      <w:ind w:leftChars="1400" w:left="29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style>
  <w:style w:type="paragraph" w:styleId="4">
    <w:name w:val="toc 4"/>
    <w:basedOn w:val="a"/>
    <w:next w:val="a"/>
    <w:semiHidden/>
    <w:pPr>
      <w:ind w:leftChars="600" w:left="1260"/>
    </w:pPr>
  </w:style>
  <w:style w:type="paragraph" w:styleId="6">
    <w:name w:val="toc 6"/>
    <w:basedOn w:val="a"/>
    <w:next w:val="a"/>
    <w:semiHidden/>
    <w:pPr>
      <w:ind w:leftChars="1000" w:left="2100"/>
    </w:pPr>
  </w:style>
  <w:style w:type="paragraph" w:styleId="20">
    <w:name w:val="toc 2"/>
    <w:basedOn w:val="a"/>
    <w:next w:val="a"/>
    <w:semiHidden/>
    <w:pPr>
      <w:ind w:leftChars="200" w:left="420"/>
    </w:pPr>
  </w:style>
  <w:style w:type="paragraph" w:styleId="9">
    <w:name w:val="toc 9"/>
    <w:basedOn w:val="a"/>
    <w:next w:val="a"/>
    <w:semiHidden/>
    <w:qFormat/>
    <w:pPr>
      <w:ind w:leftChars="1600" w:left="3360"/>
    </w:pPr>
  </w:style>
  <w:style w:type="paragraph" w:styleId="a7">
    <w:name w:val="Normal (Web)"/>
    <w:basedOn w:val="a"/>
    <w:uiPriority w:val="2"/>
    <w:pPr>
      <w:widowControl/>
      <w:spacing w:before="100" w:beforeAutospacing="1" w:after="100" w:afterAutospacing="1"/>
      <w:jc w:val="left"/>
    </w:pPr>
    <w:rPr>
      <w:rFonts w:ascii="宋体" w:hAnsi="宋体"/>
      <w:kern w:val="0"/>
    </w:rPr>
  </w:style>
  <w:style w:type="character" w:styleId="a8">
    <w:name w:val="Hyperlink"/>
    <w:semiHidden/>
    <w:rPr>
      <w:color w:val="0000FF"/>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uiPriority w:val="99"/>
    <w:rPr>
      <w:kern w:val="2"/>
      <w:sz w:val="18"/>
      <w:szCs w:val="18"/>
    </w:rPr>
  </w:style>
  <w:style w:type="character" w:customStyle="1" w:styleId="a4">
    <w:name w:val="页脚 字符"/>
    <w:link w:val="a3"/>
    <w:uiPriority w:val="99"/>
    <w:rPr>
      <w:kern w:val="2"/>
      <w:sz w:val="18"/>
      <w:szCs w:val="18"/>
    </w:rPr>
  </w:style>
  <w:style w:type="character" w:customStyle="1" w:styleId="30">
    <w:name w:val="标题 3 字符"/>
    <w:basedOn w:val="a0"/>
    <w:link w:val="3"/>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23</Pages>
  <Words>922</Words>
  <Characters>5257</Characters>
  <Application>Microsoft Office Word</Application>
  <DocSecurity>0</DocSecurity>
  <Lines>43</Lines>
  <Paragraphs>12</Paragraphs>
  <ScaleCrop>false</ScaleCrop>
  <Company>江苏智运</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于俊</dc:creator>
  <cp:lastModifiedBy>陈董锴</cp:lastModifiedBy>
  <cp:revision>5</cp:revision>
  <dcterms:created xsi:type="dcterms:W3CDTF">2017-11-25T02:50:00Z</dcterms:created>
  <dcterms:modified xsi:type="dcterms:W3CDTF">2017-11-25T16:31:00Z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