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AD5C" w14:textId="46480072" w:rsidR="009A735F" w:rsidRPr="0078520D" w:rsidRDefault="009A735F" w:rsidP="009A735F">
      <w:pPr>
        <w:widowControl/>
        <w:wordWrap/>
        <w:autoSpaceDE/>
        <w:autoSpaceDN/>
        <w:spacing w:line="240" w:lineRule="auto"/>
        <w:jc w:val="center"/>
        <w:rPr>
          <w:rFonts w:ascii="Times New Roman" w:eastAsia="굴림" w:hAnsi="Times New Roman" w:cs="Times New Roman"/>
          <w:b/>
          <w:bCs/>
          <w:color w:val="111111"/>
          <w:kern w:val="0"/>
          <w:sz w:val="32"/>
          <w:szCs w:val="32"/>
        </w:rPr>
      </w:pPr>
      <w:r w:rsidRPr="0078520D">
        <w:rPr>
          <w:rFonts w:ascii="Times New Roman" w:eastAsia="굴림" w:hAnsi="Times New Roman" w:cs="Times New Roman"/>
          <w:b/>
          <w:bCs/>
          <w:color w:val="111111"/>
          <w:kern w:val="0"/>
          <w:sz w:val="32"/>
          <w:szCs w:val="32"/>
        </w:rPr>
        <w:t>Fresh Fruit Detection App</w:t>
      </w:r>
    </w:p>
    <w:p w14:paraId="118DD072" w14:textId="777FF8E7" w:rsidR="009A735F" w:rsidRPr="0078520D" w:rsidRDefault="009A735F" w:rsidP="0078520D">
      <w:pPr>
        <w:widowControl/>
        <w:wordWrap/>
        <w:autoSpaceDE/>
        <w:autoSpaceDN/>
        <w:spacing w:line="240" w:lineRule="auto"/>
        <w:jc w:val="center"/>
        <w:rPr>
          <w:rFonts w:ascii="Times New Roman" w:eastAsia="굴림" w:hAnsi="Times New Roman" w:cs="Times New Roman"/>
          <w:color w:val="111111"/>
          <w:kern w:val="0"/>
          <w:szCs w:val="20"/>
        </w:rPr>
      </w:pPr>
      <w:r w:rsidRPr="009A735F">
        <w:rPr>
          <w:rFonts w:ascii="Times New Roman" w:eastAsia="굴림" w:hAnsi="Times New Roman" w:cs="Times New Roman"/>
          <w:color w:val="111111"/>
          <w:kern w:val="0"/>
          <w:szCs w:val="20"/>
        </w:rPr>
        <w:t>Documentation</w:t>
      </w:r>
      <w:r w:rsidRPr="0078520D">
        <w:rPr>
          <w:rFonts w:ascii="Times New Roman" w:eastAsia="굴림" w:hAnsi="Times New Roman" w:cs="Times New Roman"/>
          <w:color w:val="111111"/>
          <w:kern w:val="0"/>
          <w:szCs w:val="20"/>
        </w:rPr>
        <w:t xml:space="preserve"> for final project</w:t>
      </w:r>
    </w:p>
    <w:p w14:paraId="0ACA6867" w14:textId="656006BC" w:rsidR="009A735F" w:rsidRPr="0078520D" w:rsidRDefault="009A735F" w:rsidP="009A735F">
      <w:pPr>
        <w:widowControl/>
        <w:wordWrap/>
        <w:autoSpaceDE/>
        <w:autoSpaceDN/>
        <w:spacing w:line="240" w:lineRule="auto"/>
        <w:jc w:val="right"/>
        <w:rPr>
          <w:rFonts w:ascii="Times New Roman" w:eastAsia="굴림" w:hAnsi="Times New Roman" w:cs="Times New Roman"/>
          <w:color w:val="111111"/>
          <w:kern w:val="0"/>
          <w:szCs w:val="20"/>
        </w:rPr>
      </w:pPr>
      <w:r w:rsidRPr="0078520D">
        <w:rPr>
          <w:rFonts w:ascii="Times New Roman" w:eastAsia="굴림" w:hAnsi="Times New Roman" w:cs="Times New Roman"/>
          <w:color w:val="111111"/>
          <w:kern w:val="0"/>
          <w:szCs w:val="20"/>
        </w:rPr>
        <w:t xml:space="preserve">20161112 </w:t>
      </w:r>
      <w:proofErr w:type="spellStart"/>
      <w:r w:rsidRPr="0078520D">
        <w:rPr>
          <w:rFonts w:ascii="Times New Roman" w:eastAsia="굴림" w:hAnsi="Times New Roman" w:cs="Times New Roman"/>
          <w:color w:val="111111"/>
          <w:kern w:val="0"/>
          <w:szCs w:val="20"/>
        </w:rPr>
        <w:t>Jungmin</w:t>
      </w:r>
      <w:proofErr w:type="spellEnd"/>
      <w:r w:rsidRPr="0078520D">
        <w:rPr>
          <w:rFonts w:ascii="Times New Roman" w:eastAsia="굴림" w:hAnsi="Times New Roman" w:cs="Times New Roman"/>
          <w:color w:val="111111"/>
          <w:kern w:val="0"/>
          <w:szCs w:val="20"/>
        </w:rPr>
        <w:t xml:space="preserve"> Park</w:t>
      </w:r>
      <w:r w:rsidR="0078520D">
        <w:rPr>
          <w:rFonts w:ascii="Times New Roman" w:eastAsia="굴림" w:hAnsi="Times New Roman" w:cs="Times New Roman"/>
          <w:color w:val="111111"/>
          <w:kern w:val="0"/>
          <w:szCs w:val="20"/>
        </w:rPr>
        <w:t xml:space="preserve">   </w:t>
      </w:r>
    </w:p>
    <w:p w14:paraId="323BA4A7" w14:textId="67DC4CBE" w:rsidR="009A735F" w:rsidRPr="0078520D" w:rsidRDefault="009A735F" w:rsidP="009A735F">
      <w:pPr>
        <w:widowControl/>
        <w:wordWrap/>
        <w:autoSpaceDE/>
        <w:autoSpaceDN/>
        <w:spacing w:line="240" w:lineRule="auto"/>
        <w:jc w:val="right"/>
        <w:rPr>
          <w:rFonts w:ascii="Times New Roman" w:eastAsia="굴림" w:hAnsi="Times New Roman" w:cs="Times New Roman"/>
          <w:color w:val="111111"/>
          <w:kern w:val="0"/>
          <w:szCs w:val="20"/>
        </w:rPr>
      </w:pPr>
      <w:r w:rsidRPr="0078520D">
        <w:rPr>
          <w:rFonts w:ascii="Times New Roman" w:eastAsia="굴림" w:hAnsi="Times New Roman" w:cs="Times New Roman"/>
          <w:color w:val="111111"/>
          <w:kern w:val="0"/>
          <w:szCs w:val="20"/>
        </w:rPr>
        <w:t xml:space="preserve">20181257 </w:t>
      </w:r>
      <w:proofErr w:type="spellStart"/>
      <w:r w:rsidRPr="0078520D">
        <w:rPr>
          <w:rFonts w:ascii="Times New Roman" w:eastAsia="굴림" w:hAnsi="Times New Roman" w:cs="Times New Roman"/>
          <w:color w:val="111111"/>
          <w:kern w:val="0"/>
          <w:szCs w:val="20"/>
        </w:rPr>
        <w:t>Chanhyeok</w:t>
      </w:r>
      <w:proofErr w:type="spellEnd"/>
      <w:r w:rsidRPr="0078520D">
        <w:rPr>
          <w:rFonts w:ascii="Times New Roman" w:eastAsia="굴림" w:hAnsi="Times New Roman" w:cs="Times New Roman"/>
          <w:color w:val="111111"/>
          <w:kern w:val="0"/>
          <w:szCs w:val="20"/>
        </w:rPr>
        <w:t xml:space="preserve"> Choi</w:t>
      </w:r>
    </w:p>
    <w:p w14:paraId="313BA2B3" w14:textId="6632FF59" w:rsidR="009A735F" w:rsidRPr="0078520D" w:rsidRDefault="009A735F" w:rsidP="009A735F">
      <w:pPr>
        <w:widowControl/>
        <w:wordWrap/>
        <w:autoSpaceDE/>
        <w:autoSpaceDN/>
        <w:spacing w:line="240" w:lineRule="auto"/>
        <w:jc w:val="left"/>
        <w:rPr>
          <w:rFonts w:ascii="Times New Roman" w:eastAsia="굴림" w:hAnsi="Times New Roman" w:cs="Times New Roman"/>
          <w:b/>
          <w:bCs/>
          <w:color w:val="111111"/>
          <w:kern w:val="0"/>
          <w:sz w:val="32"/>
          <w:szCs w:val="32"/>
        </w:rPr>
      </w:pPr>
      <w:r w:rsidRPr="0078520D">
        <w:rPr>
          <w:rFonts w:ascii="Times New Roman" w:eastAsia="굴림" w:hAnsi="Times New Roman" w:cs="Times New Roman"/>
          <w:b/>
          <w:bCs/>
          <w:color w:val="111111"/>
          <w:kern w:val="0"/>
          <w:sz w:val="32"/>
          <w:szCs w:val="32"/>
        </w:rPr>
        <w:t>M</w:t>
      </w:r>
      <w:r w:rsidRPr="009A735F">
        <w:rPr>
          <w:rFonts w:ascii="Times New Roman" w:eastAsia="굴림" w:hAnsi="Times New Roman" w:cs="Times New Roman"/>
          <w:b/>
          <w:bCs/>
          <w:color w:val="111111"/>
          <w:kern w:val="0"/>
          <w:sz w:val="32"/>
          <w:szCs w:val="32"/>
        </w:rPr>
        <w:t>otivation</w:t>
      </w:r>
    </w:p>
    <w:p w14:paraId="51E4393B" w14:textId="315F6741" w:rsidR="009A735F" w:rsidRPr="0078520D" w:rsidRDefault="009A735F" w:rsidP="009A735F">
      <w:pPr>
        <w:widowControl/>
        <w:wordWrap/>
        <w:autoSpaceDE/>
        <w:autoSpaceDN/>
        <w:spacing w:line="240" w:lineRule="auto"/>
        <w:jc w:val="left"/>
        <w:rPr>
          <w:rFonts w:ascii="Times New Roman" w:eastAsia="굴림" w:hAnsi="Times New Roman" w:cs="Times New Roman"/>
          <w:color w:val="111111"/>
          <w:kern w:val="0"/>
          <w:szCs w:val="20"/>
        </w:rPr>
      </w:pPr>
      <w:r w:rsidRPr="0078520D">
        <w:rPr>
          <w:rFonts w:ascii="Times New Roman" w:eastAsia="굴림" w:hAnsi="Times New Roman" w:cs="Times New Roman"/>
          <w:color w:val="111111"/>
          <w:kern w:val="0"/>
          <w:szCs w:val="20"/>
        </w:rPr>
        <w:t xml:space="preserve">The motivation was one fact that a lot of foods especially fruits are wasted </w:t>
      </w:r>
      <w:proofErr w:type="spellStart"/>
      <w:r w:rsidRPr="0078520D">
        <w:rPr>
          <w:rFonts w:ascii="Times New Roman" w:eastAsia="굴림" w:hAnsi="Times New Roman" w:cs="Times New Roman"/>
          <w:color w:val="111111"/>
          <w:kern w:val="0"/>
          <w:szCs w:val="20"/>
        </w:rPr>
        <w:t>everyday</w:t>
      </w:r>
      <w:proofErr w:type="spellEnd"/>
      <w:r w:rsidRPr="0078520D">
        <w:rPr>
          <w:rFonts w:ascii="Times New Roman" w:eastAsia="굴림" w:hAnsi="Times New Roman" w:cs="Times New Roman"/>
          <w:color w:val="111111"/>
          <w:kern w:val="0"/>
          <w:szCs w:val="20"/>
        </w:rPr>
        <w:t xml:space="preserve">. </w:t>
      </w:r>
      <w:proofErr w:type="gramStart"/>
      <w:r w:rsidRPr="0078520D">
        <w:rPr>
          <w:rFonts w:ascii="Times New Roman" w:eastAsia="굴림" w:hAnsi="Times New Roman" w:cs="Times New Roman"/>
          <w:color w:val="111111"/>
          <w:kern w:val="0"/>
          <w:szCs w:val="20"/>
        </w:rPr>
        <w:t>So</w:t>
      </w:r>
      <w:proofErr w:type="gramEnd"/>
      <w:r w:rsidRPr="0078520D">
        <w:rPr>
          <w:rFonts w:ascii="Times New Roman" w:eastAsia="굴림" w:hAnsi="Times New Roman" w:cs="Times New Roman"/>
          <w:color w:val="111111"/>
          <w:kern w:val="0"/>
          <w:szCs w:val="20"/>
        </w:rPr>
        <w:t xml:space="preserve"> we though that easy classification of fruit freshness might reduce the such waste in many ways such as farmers, markets and customers.</w:t>
      </w:r>
    </w:p>
    <w:p w14:paraId="6FE01285" w14:textId="2B24E75C" w:rsidR="009A735F" w:rsidRPr="0078520D" w:rsidRDefault="009A735F" w:rsidP="009A735F">
      <w:pPr>
        <w:widowControl/>
        <w:wordWrap/>
        <w:autoSpaceDE/>
        <w:autoSpaceDN/>
        <w:spacing w:line="240" w:lineRule="auto"/>
        <w:jc w:val="left"/>
        <w:rPr>
          <w:rFonts w:ascii="Times New Roman" w:eastAsia="굴림" w:hAnsi="Times New Roman" w:cs="Times New Roman"/>
          <w:b/>
          <w:bCs/>
          <w:color w:val="111111"/>
          <w:kern w:val="0"/>
          <w:sz w:val="32"/>
          <w:szCs w:val="32"/>
        </w:rPr>
      </w:pPr>
      <w:r w:rsidRPr="009A735F">
        <w:rPr>
          <w:rFonts w:ascii="Times New Roman" w:eastAsia="굴림" w:hAnsi="Times New Roman" w:cs="Times New Roman"/>
          <w:b/>
          <w:bCs/>
          <w:color w:val="111111"/>
          <w:kern w:val="0"/>
          <w:sz w:val="32"/>
          <w:szCs w:val="32"/>
        </w:rPr>
        <w:t>app design</w:t>
      </w:r>
      <w:r w:rsidRPr="0078520D">
        <w:rPr>
          <w:rFonts w:ascii="Times New Roman" w:eastAsia="굴림" w:hAnsi="Times New Roman" w:cs="Times New Roman"/>
          <w:b/>
          <w:bCs/>
          <w:color w:val="111111"/>
          <w:kern w:val="0"/>
          <w:sz w:val="32"/>
          <w:szCs w:val="32"/>
        </w:rPr>
        <w:t xml:space="preserve"> &amp; </w:t>
      </w:r>
      <w:r w:rsidRPr="009A735F">
        <w:rPr>
          <w:rFonts w:ascii="Times New Roman" w:eastAsia="굴림" w:hAnsi="Times New Roman" w:cs="Times New Roman"/>
          <w:b/>
          <w:bCs/>
          <w:color w:val="111111"/>
          <w:kern w:val="0"/>
          <w:sz w:val="32"/>
          <w:szCs w:val="32"/>
        </w:rPr>
        <w:t xml:space="preserve">running </w:t>
      </w:r>
      <w:proofErr w:type="gramStart"/>
      <w:r w:rsidRPr="009A735F">
        <w:rPr>
          <w:rFonts w:ascii="Times New Roman" w:eastAsia="굴림" w:hAnsi="Times New Roman" w:cs="Times New Roman"/>
          <w:b/>
          <w:bCs/>
          <w:color w:val="111111"/>
          <w:kern w:val="0"/>
          <w:sz w:val="32"/>
          <w:szCs w:val="32"/>
        </w:rPr>
        <w:t>examples</w:t>
      </w:r>
      <w:proofErr w:type="gramEnd"/>
    </w:p>
    <w:p w14:paraId="57DAE7E2" w14:textId="41CC9142" w:rsidR="009A735F" w:rsidRPr="0078520D" w:rsidRDefault="009A735F" w:rsidP="009A735F">
      <w:pPr>
        <w:widowControl/>
        <w:wordWrap/>
        <w:autoSpaceDE/>
        <w:autoSpaceDN/>
        <w:spacing w:line="240" w:lineRule="auto"/>
        <w:jc w:val="left"/>
        <w:rPr>
          <w:rFonts w:ascii="Times New Roman" w:eastAsia="굴림" w:hAnsi="Times New Roman" w:cs="Times New Roman"/>
          <w:color w:val="111111"/>
          <w:kern w:val="0"/>
          <w:szCs w:val="20"/>
        </w:rPr>
      </w:pPr>
      <w:r w:rsidRPr="0078520D">
        <w:rPr>
          <w:rFonts w:ascii="Times New Roman" w:eastAsia="굴림" w:hAnsi="Times New Roman" w:cs="Times New Roman"/>
          <w:color w:val="111111"/>
          <w:kern w:val="0"/>
          <w:szCs w:val="20"/>
        </w:rPr>
        <w:t>Our goal is to show freshness of fruits using smartphone’s camera with very high accuracy.</w:t>
      </w:r>
    </w:p>
    <w:p w14:paraId="03FEA93D" w14:textId="3E68FDD3" w:rsidR="009A735F" w:rsidRPr="0078520D" w:rsidRDefault="009A735F" w:rsidP="009A735F">
      <w:pPr>
        <w:widowControl/>
        <w:wordWrap/>
        <w:autoSpaceDE/>
        <w:autoSpaceDN/>
        <w:spacing w:line="240" w:lineRule="auto"/>
        <w:jc w:val="left"/>
        <w:rPr>
          <w:rFonts w:ascii="Times New Roman" w:eastAsia="굴림" w:hAnsi="Times New Roman" w:cs="Times New Roman"/>
          <w:color w:val="111111"/>
          <w:kern w:val="0"/>
          <w:szCs w:val="20"/>
        </w:rPr>
      </w:pPr>
      <w:r w:rsidRPr="0078520D">
        <w:rPr>
          <w:rFonts w:ascii="Times New Roman" w:eastAsia="굴림" w:hAnsi="Times New Roman" w:cs="Times New Roman"/>
          <w:color w:val="111111"/>
          <w:kern w:val="0"/>
          <w:szCs w:val="20"/>
        </w:rPr>
        <w:t>We designed our app simple and clear as possible to focus on quick and easy freshness detection. This screen is our main screen. When user clicks the Take photo button then smartphone activates camera and ready to detect the freshness. Or try examples with given apple pictures.</w:t>
      </w:r>
    </w:p>
    <w:p w14:paraId="072E2B7C" w14:textId="5FED6CD6" w:rsidR="009A735F" w:rsidRDefault="009A735F" w:rsidP="009A735F">
      <w:pPr>
        <w:widowControl/>
        <w:wordWrap/>
        <w:autoSpaceDE/>
        <w:autoSpaceDN/>
        <w:spacing w:line="240" w:lineRule="auto"/>
        <w:jc w:val="left"/>
        <w:rPr>
          <w:rFonts w:ascii="Times New Roman" w:eastAsia="굴림" w:hAnsi="Times New Roman" w:cs="Times New Roman"/>
          <w:color w:val="111111"/>
          <w:kern w:val="0"/>
          <w:szCs w:val="20"/>
        </w:rPr>
      </w:pPr>
      <w:r w:rsidRPr="0078520D">
        <w:rPr>
          <w:rFonts w:ascii="Times New Roman" w:eastAsia="굴림" w:hAnsi="Times New Roman" w:cs="Times New Roman"/>
          <w:noProof/>
          <w:color w:val="111111"/>
          <w:kern w:val="0"/>
          <w:szCs w:val="20"/>
        </w:rPr>
        <w:drawing>
          <wp:inline distT="0" distB="0" distL="0" distR="0" wp14:anchorId="670A9DB2" wp14:editId="1D509F2A">
            <wp:extent cx="2197213" cy="3949903"/>
            <wp:effectExtent l="0" t="0" r="0" b="0"/>
            <wp:docPr id="1767355426" name="그림 1" descr="과일, 자연 식품, 사과, 농산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55426" name="그림 1" descr="과일, 자연 식품, 사과, 농산물이(가) 표시된 사진&#10;&#10;자동 생성된 설명"/>
                    <pic:cNvPicPr/>
                  </pic:nvPicPr>
                  <pic:blipFill>
                    <a:blip r:embed="rId4"/>
                    <a:stretch>
                      <a:fillRect/>
                    </a:stretch>
                  </pic:blipFill>
                  <pic:spPr>
                    <a:xfrm>
                      <a:off x="0" y="0"/>
                      <a:ext cx="2197213" cy="3949903"/>
                    </a:xfrm>
                    <a:prstGeom prst="rect">
                      <a:avLst/>
                    </a:prstGeom>
                  </pic:spPr>
                </pic:pic>
              </a:graphicData>
            </a:graphic>
          </wp:inline>
        </w:drawing>
      </w:r>
    </w:p>
    <w:p w14:paraId="09CF1070" w14:textId="77777777" w:rsidR="0078520D" w:rsidRPr="0078520D" w:rsidRDefault="0078520D" w:rsidP="009A735F">
      <w:pPr>
        <w:widowControl/>
        <w:wordWrap/>
        <w:autoSpaceDE/>
        <w:autoSpaceDN/>
        <w:spacing w:line="240" w:lineRule="auto"/>
        <w:jc w:val="left"/>
        <w:rPr>
          <w:rFonts w:ascii="Times New Roman" w:eastAsia="굴림" w:hAnsi="Times New Roman" w:cs="Times New Roman"/>
          <w:color w:val="111111"/>
          <w:kern w:val="0"/>
          <w:szCs w:val="20"/>
        </w:rPr>
      </w:pPr>
    </w:p>
    <w:p w14:paraId="7D6779B0" w14:textId="77777777" w:rsidR="009A735F" w:rsidRPr="0078520D" w:rsidRDefault="009A735F" w:rsidP="009A735F">
      <w:pPr>
        <w:widowControl/>
        <w:wordWrap/>
        <w:autoSpaceDE/>
        <w:autoSpaceDN/>
        <w:spacing w:line="240" w:lineRule="auto"/>
        <w:jc w:val="left"/>
        <w:rPr>
          <w:rFonts w:ascii="Times New Roman" w:eastAsia="굴림" w:hAnsi="Times New Roman" w:cs="Times New Roman"/>
          <w:b/>
          <w:bCs/>
          <w:color w:val="111111"/>
          <w:kern w:val="0"/>
          <w:sz w:val="32"/>
          <w:szCs w:val="32"/>
        </w:rPr>
      </w:pPr>
      <w:r w:rsidRPr="009A735F">
        <w:rPr>
          <w:rFonts w:ascii="Times New Roman" w:eastAsia="굴림" w:hAnsi="Times New Roman" w:cs="Times New Roman"/>
          <w:b/>
          <w:bCs/>
          <w:color w:val="111111"/>
          <w:kern w:val="0"/>
          <w:sz w:val="32"/>
          <w:szCs w:val="32"/>
        </w:rPr>
        <w:t>the role of each member (in the case of a team with two members)</w:t>
      </w:r>
    </w:p>
    <w:p w14:paraId="5775E305" w14:textId="5CB934B6" w:rsidR="009A735F" w:rsidRPr="0078520D" w:rsidRDefault="009A735F" w:rsidP="009A735F">
      <w:pPr>
        <w:widowControl/>
        <w:wordWrap/>
        <w:autoSpaceDE/>
        <w:autoSpaceDN/>
        <w:spacing w:line="240" w:lineRule="auto"/>
        <w:jc w:val="left"/>
        <w:rPr>
          <w:rFonts w:ascii="Times New Roman" w:eastAsia="굴림" w:hAnsi="Times New Roman" w:cs="Times New Roman"/>
          <w:color w:val="111111"/>
          <w:kern w:val="0"/>
          <w:szCs w:val="20"/>
        </w:rPr>
      </w:pPr>
      <w:proofErr w:type="spellStart"/>
      <w:r w:rsidRPr="0078520D">
        <w:rPr>
          <w:rFonts w:ascii="Times New Roman" w:eastAsia="굴림" w:hAnsi="Times New Roman" w:cs="Times New Roman"/>
          <w:color w:val="111111"/>
          <w:kern w:val="0"/>
          <w:szCs w:val="20"/>
        </w:rPr>
        <w:t>Jungmin</w:t>
      </w:r>
      <w:proofErr w:type="spellEnd"/>
      <w:r w:rsidRPr="0078520D">
        <w:rPr>
          <w:rFonts w:ascii="Times New Roman" w:eastAsia="굴림" w:hAnsi="Times New Roman" w:cs="Times New Roman"/>
          <w:color w:val="111111"/>
          <w:kern w:val="0"/>
          <w:szCs w:val="20"/>
        </w:rPr>
        <w:t xml:space="preserve"> </w:t>
      </w:r>
      <w:proofErr w:type="gramStart"/>
      <w:r w:rsidRPr="0078520D">
        <w:rPr>
          <w:rFonts w:ascii="Times New Roman" w:eastAsia="굴림" w:hAnsi="Times New Roman" w:cs="Times New Roman"/>
          <w:color w:val="111111"/>
          <w:kern w:val="0"/>
          <w:szCs w:val="20"/>
        </w:rPr>
        <w:t>Park :</w:t>
      </w:r>
      <w:proofErr w:type="gramEnd"/>
      <w:r w:rsidRPr="0078520D">
        <w:rPr>
          <w:rFonts w:ascii="Times New Roman" w:eastAsia="굴림" w:hAnsi="Times New Roman" w:cs="Times New Roman"/>
          <w:color w:val="111111"/>
          <w:kern w:val="0"/>
          <w:szCs w:val="20"/>
        </w:rPr>
        <w:t xml:space="preserve"> implement app</w:t>
      </w:r>
    </w:p>
    <w:p w14:paraId="41B3E51C" w14:textId="6DE9B618" w:rsidR="009A735F" w:rsidRPr="0078520D" w:rsidRDefault="009A735F" w:rsidP="009A735F">
      <w:pPr>
        <w:widowControl/>
        <w:wordWrap/>
        <w:autoSpaceDE/>
        <w:autoSpaceDN/>
        <w:spacing w:line="240" w:lineRule="auto"/>
        <w:jc w:val="left"/>
        <w:rPr>
          <w:rFonts w:ascii="Times New Roman" w:eastAsia="굴림" w:hAnsi="Times New Roman" w:cs="Times New Roman"/>
          <w:color w:val="111111"/>
          <w:kern w:val="0"/>
          <w:szCs w:val="20"/>
        </w:rPr>
      </w:pPr>
      <w:proofErr w:type="spellStart"/>
      <w:r w:rsidRPr="0078520D">
        <w:rPr>
          <w:rFonts w:ascii="Times New Roman" w:eastAsia="굴림" w:hAnsi="Times New Roman" w:cs="Times New Roman"/>
          <w:color w:val="111111"/>
          <w:kern w:val="0"/>
          <w:szCs w:val="20"/>
        </w:rPr>
        <w:t>Chanhyeok</w:t>
      </w:r>
      <w:proofErr w:type="spellEnd"/>
      <w:r w:rsidRPr="0078520D">
        <w:rPr>
          <w:rFonts w:ascii="Times New Roman" w:eastAsia="굴림" w:hAnsi="Times New Roman" w:cs="Times New Roman"/>
          <w:color w:val="111111"/>
          <w:kern w:val="0"/>
          <w:szCs w:val="20"/>
        </w:rPr>
        <w:t xml:space="preserve"> Choi: implement </w:t>
      </w:r>
      <w:proofErr w:type="spellStart"/>
      <w:r w:rsidRPr="0078520D">
        <w:rPr>
          <w:rFonts w:ascii="Times New Roman" w:eastAsia="굴림" w:hAnsi="Times New Roman" w:cs="Times New Roman"/>
          <w:color w:val="111111"/>
          <w:kern w:val="0"/>
          <w:szCs w:val="20"/>
        </w:rPr>
        <w:t>tflite</w:t>
      </w:r>
      <w:proofErr w:type="spellEnd"/>
      <w:r w:rsidRPr="0078520D">
        <w:rPr>
          <w:rFonts w:ascii="Times New Roman" w:eastAsia="굴림" w:hAnsi="Times New Roman" w:cs="Times New Roman"/>
          <w:color w:val="111111"/>
          <w:kern w:val="0"/>
          <w:szCs w:val="20"/>
        </w:rPr>
        <w:t xml:space="preserve"> </w:t>
      </w:r>
      <w:proofErr w:type="gramStart"/>
      <w:r w:rsidRPr="0078520D">
        <w:rPr>
          <w:rFonts w:ascii="Times New Roman" w:eastAsia="굴림" w:hAnsi="Times New Roman" w:cs="Times New Roman"/>
          <w:color w:val="111111"/>
          <w:kern w:val="0"/>
          <w:szCs w:val="20"/>
        </w:rPr>
        <w:t>model</w:t>
      </w:r>
      <w:proofErr w:type="gramEnd"/>
    </w:p>
    <w:p w14:paraId="682A0879" w14:textId="77777777" w:rsidR="009A735F" w:rsidRPr="0078520D" w:rsidRDefault="009A735F" w:rsidP="009A735F">
      <w:pPr>
        <w:widowControl/>
        <w:wordWrap/>
        <w:autoSpaceDE/>
        <w:autoSpaceDN/>
        <w:spacing w:line="240" w:lineRule="auto"/>
        <w:jc w:val="left"/>
        <w:rPr>
          <w:rFonts w:ascii="Times New Roman" w:eastAsia="굴림" w:hAnsi="Times New Roman" w:cs="Times New Roman"/>
          <w:color w:val="111111"/>
          <w:kern w:val="0"/>
          <w:szCs w:val="20"/>
        </w:rPr>
      </w:pPr>
    </w:p>
    <w:p w14:paraId="01A572BB" w14:textId="1345F227" w:rsidR="009A735F" w:rsidRPr="0078520D" w:rsidRDefault="009A735F" w:rsidP="009A735F">
      <w:pPr>
        <w:widowControl/>
        <w:wordWrap/>
        <w:autoSpaceDE/>
        <w:autoSpaceDN/>
        <w:spacing w:line="240" w:lineRule="auto"/>
        <w:jc w:val="left"/>
        <w:rPr>
          <w:rFonts w:ascii="Times New Roman" w:eastAsia="굴림" w:hAnsi="Times New Roman" w:cs="Times New Roman"/>
          <w:b/>
          <w:bCs/>
          <w:color w:val="111111"/>
          <w:kern w:val="0"/>
          <w:sz w:val="32"/>
          <w:szCs w:val="32"/>
        </w:rPr>
      </w:pPr>
      <w:r w:rsidRPr="009A735F">
        <w:rPr>
          <w:rFonts w:ascii="Times New Roman" w:eastAsia="굴림" w:hAnsi="Times New Roman" w:cs="Times New Roman"/>
          <w:b/>
          <w:bCs/>
          <w:color w:val="111111"/>
          <w:kern w:val="0"/>
          <w:sz w:val="32"/>
          <w:szCs w:val="32"/>
        </w:rPr>
        <w:lastRenderedPageBreak/>
        <w:t>conclusion</w:t>
      </w:r>
      <w:r w:rsidRPr="009A735F">
        <w:rPr>
          <w:rFonts w:ascii="Times New Roman" w:eastAsia="굴림" w:hAnsi="Times New Roman" w:cs="Times New Roman"/>
          <w:b/>
          <w:bCs/>
          <w:color w:val="111111"/>
          <w:kern w:val="0"/>
          <w:sz w:val="32"/>
          <w:szCs w:val="32"/>
        </w:rPr>
        <w:br/>
      </w:r>
    </w:p>
    <w:p w14:paraId="0701A05E" w14:textId="6301352D" w:rsidR="009A735F" w:rsidRPr="009A735F" w:rsidRDefault="0078520D" w:rsidP="009A735F">
      <w:pPr>
        <w:widowControl/>
        <w:wordWrap/>
        <w:autoSpaceDE/>
        <w:autoSpaceDN/>
        <w:spacing w:line="240" w:lineRule="auto"/>
        <w:jc w:val="left"/>
        <w:rPr>
          <w:rFonts w:ascii="Times New Roman" w:eastAsia="굴림" w:hAnsi="Times New Roman" w:cs="Times New Roman"/>
          <w:color w:val="111111"/>
          <w:kern w:val="0"/>
          <w:szCs w:val="20"/>
        </w:rPr>
      </w:pPr>
      <w:r w:rsidRPr="0078520D">
        <w:rPr>
          <w:rFonts w:ascii="Times New Roman" w:hAnsi="Times New Roman" w:cs="Times New Roman"/>
          <w:color w:val="000000"/>
          <w:szCs w:val="20"/>
          <w:shd w:val="clear" w:color="auto" w:fill="FDFDFD"/>
        </w:rPr>
        <w:t xml:space="preserve">We developed a model with a high level of accuracy, although we failed to complete the app. We could complete the interface of the app, but applying the </w:t>
      </w:r>
      <w:proofErr w:type="spellStart"/>
      <w:r w:rsidRPr="0078520D">
        <w:rPr>
          <w:rFonts w:ascii="Times New Roman" w:hAnsi="Times New Roman" w:cs="Times New Roman"/>
          <w:color w:val="000000"/>
          <w:szCs w:val="20"/>
          <w:shd w:val="clear" w:color="auto" w:fill="FDFDFD"/>
        </w:rPr>
        <w:t>tflite</w:t>
      </w:r>
      <w:proofErr w:type="spellEnd"/>
      <w:r w:rsidRPr="0078520D">
        <w:rPr>
          <w:rFonts w:ascii="Times New Roman" w:hAnsi="Times New Roman" w:cs="Times New Roman"/>
          <w:color w:val="000000"/>
          <w:szCs w:val="20"/>
          <w:shd w:val="clear" w:color="auto" w:fill="FDFDFD"/>
        </w:rPr>
        <w:t xml:space="preserve"> model to the app was more difficult than we thought. If we proceed with a similar project next time, it will be helpful to proceed with the project easily by making it easy to apply to the app from the production stage of the model.</w:t>
      </w:r>
    </w:p>
    <w:p w14:paraId="1950809A" w14:textId="77777777" w:rsidR="00727EFF" w:rsidRDefault="00727EFF">
      <w:pPr>
        <w:rPr>
          <w:rFonts w:ascii="Times New Roman" w:hAnsi="Times New Roman" w:cs="Times New Roman"/>
          <w:szCs w:val="20"/>
        </w:rPr>
      </w:pPr>
    </w:p>
    <w:p w14:paraId="4DA71E4F" w14:textId="5B466FE1" w:rsidR="00C7459B" w:rsidRPr="00C7459B" w:rsidRDefault="00C7459B">
      <w:pPr>
        <w:rPr>
          <w:rFonts w:ascii="Times New Roman" w:eastAsia="굴림" w:hAnsi="Times New Roman" w:cs="Times New Roman"/>
          <w:b/>
          <w:bCs/>
          <w:color w:val="111111"/>
          <w:kern w:val="0"/>
          <w:sz w:val="32"/>
          <w:szCs w:val="32"/>
        </w:rPr>
      </w:pPr>
      <w:r>
        <w:rPr>
          <w:rFonts w:ascii="Times New Roman" w:eastAsia="굴림" w:hAnsi="Times New Roman" w:cs="Times New Roman"/>
          <w:b/>
          <w:bCs/>
          <w:color w:val="111111"/>
          <w:kern w:val="0"/>
          <w:sz w:val="32"/>
          <w:szCs w:val="32"/>
        </w:rPr>
        <w:t>References</w:t>
      </w:r>
    </w:p>
    <w:p w14:paraId="78539867" w14:textId="28B2117B" w:rsidR="00C7459B" w:rsidRDefault="00000000">
      <w:pPr>
        <w:rPr>
          <w:rStyle w:val="a3"/>
        </w:rPr>
      </w:pPr>
      <w:hyperlink r:id="rId5" w:anchor="6" w:history="1">
        <w:r w:rsidR="00C7459B">
          <w:rPr>
            <w:rStyle w:val="a3"/>
          </w:rPr>
          <w:t>Build and deploy a custom object detection model with TensorFlow Lite (Android) (google.com)</w:t>
        </w:r>
      </w:hyperlink>
    </w:p>
    <w:p w14:paraId="679AF51C" w14:textId="766638AA" w:rsidR="00A105AC" w:rsidRDefault="00A105AC">
      <w:r>
        <w:rPr>
          <w:rFonts w:ascii="Times New Roman" w:hAnsi="Times New Roman" w:cs="Times New Roman"/>
          <w:color w:val="000000"/>
          <w:szCs w:val="20"/>
          <w:shd w:val="clear" w:color="auto" w:fill="FDFDFD"/>
        </w:rPr>
        <w:t>(</w:t>
      </w:r>
      <w:proofErr w:type="gramStart"/>
      <w:r>
        <w:rPr>
          <w:rFonts w:ascii="Times New Roman" w:hAnsi="Times New Roman" w:cs="Times New Roman"/>
          <w:color w:val="000000"/>
          <w:szCs w:val="20"/>
          <w:shd w:val="clear" w:color="auto" w:fill="FDFDFD"/>
        </w:rPr>
        <w:t>reference</w:t>
      </w:r>
      <w:proofErr w:type="gramEnd"/>
      <w:r>
        <w:rPr>
          <w:rFonts w:ascii="Times New Roman" w:hAnsi="Times New Roman" w:cs="Times New Roman"/>
          <w:color w:val="000000"/>
          <w:szCs w:val="20"/>
          <w:shd w:val="clear" w:color="auto" w:fill="FDFDFD"/>
        </w:rPr>
        <w:t xml:space="preserve"> code of our base app)</w:t>
      </w:r>
    </w:p>
    <w:p w14:paraId="625D7635" w14:textId="43EF23AF" w:rsidR="00C7459B" w:rsidRDefault="00000000">
      <w:pPr>
        <w:rPr>
          <w:rStyle w:val="a3"/>
        </w:rPr>
      </w:pPr>
      <w:hyperlink r:id="rId6" w:anchor="scrollTo=2VSF9w4UOPN7" w:history="1">
        <w:r w:rsidR="00C7459B">
          <w:rPr>
            <w:rStyle w:val="a3"/>
          </w:rPr>
          <w:t>FreshFruitModel.ipynb - Colaboratory (google.com)</w:t>
        </w:r>
      </w:hyperlink>
    </w:p>
    <w:p w14:paraId="34C1172B" w14:textId="6DC4CB1C" w:rsidR="00A105AC" w:rsidRDefault="00A105AC" w:rsidP="00A105AC">
      <w:r>
        <w:rPr>
          <w:rFonts w:ascii="Times New Roman" w:hAnsi="Times New Roman" w:cs="Times New Roman"/>
          <w:color w:val="000000"/>
          <w:szCs w:val="20"/>
          <w:shd w:val="clear" w:color="auto" w:fill="FDFDFD"/>
        </w:rPr>
        <w:t>(</w:t>
      </w:r>
      <w:proofErr w:type="spellStart"/>
      <w:proofErr w:type="gramStart"/>
      <w:r>
        <w:rPr>
          <w:rFonts w:ascii="Times New Roman" w:hAnsi="Times New Roman" w:cs="Times New Roman"/>
          <w:color w:val="000000"/>
          <w:szCs w:val="20"/>
          <w:shd w:val="clear" w:color="auto" w:fill="FDFDFD"/>
        </w:rPr>
        <w:t>colab</w:t>
      </w:r>
      <w:proofErr w:type="spellEnd"/>
      <w:proofErr w:type="gramEnd"/>
      <w:r>
        <w:rPr>
          <w:rFonts w:ascii="Times New Roman" w:hAnsi="Times New Roman" w:cs="Times New Roman"/>
          <w:color w:val="000000"/>
          <w:szCs w:val="20"/>
          <w:shd w:val="clear" w:color="auto" w:fill="FDFDFD"/>
        </w:rPr>
        <w:t xml:space="preserve"> freshness detection model codes, same as </w:t>
      </w:r>
      <w:proofErr w:type="spellStart"/>
      <w:r>
        <w:rPr>
          <w:rFonts w:ascii="Times New Roman" w:hAnsi="Times New Roman" w:cs="Times New Roman"/>
          <w:color w:val="000000"/>
          <w:szCs w:val="20"/>
          <w:shd w:val="clear" w:color="auto" w:fill="FDFDFD"/>
        </w:rPr>
        <w:t>FreshFruitModel.ipynb</w:t>
      </w:r>
      <w:proofErr w:type="spellEnd"/>
      <w:r>
        <w:rPr>
          <w:rFonts w:ascii="Times New Roman" w:hAnsi="Times New Roman" w:cs="Times New Roman"/>
          <w:color w:val="000000"/>
          <w:szCs w:val="20"/>
          <w:shd w:val="clear" w:color="auto" w:fill="FDFDFD"/>
        </w:rPr>
        <w:t xml:space="preserve"> in submission file)</w:t>
      </w:r>
    </w:p>
    <w:p w14:paraId="4E087018" w14:textId="77777777" w:rsidR="00A105AC" w:rsidRPr="00A105AC" w:rsidRDefault="00A105AC">
      <w:pPr>
        <w:rPr>
          <w:rStyle w:val="a3"/>
        </w:rPr>
      </w:pPr>
    </w:p>
    <w:p w14:paraId="61B073A6" w14:textId="77777777" w:rsidR="00A105AC" w:rsidRPr="0078520D" w:rsidRDefault="00A105AC">
      <w:pPr>
        <w:rPr>
          <w:rFonts w:ascii="Times New Roman" w:hAnsi="Times New Roman" w:cs="Times New Roman"/>
          <w:szCs w:val="20"/>
        </w:rPr>
      </w:pPr>
    </w:p>
    <w:sectPr w:rsidR="00A105AC" w:rsidRPr="0078520D" w:rsidSect="00445C5A">
      <w:pgSz w:w="11906" w:h="16838" w:code="9"/>
      <w:pgMar w:top="1701" w:right="1440" w:bottom="1440" w:left="1440" w:header="851" w:footer="992" w:gutter="34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5F"/>
    <w:rsid w:val="00445C5A"/>
    <w:rsid w:val="00727EFF"/>
    <w:rsid w:val="0078520D"/>
    <w:rsid w:val="00991BEA"/>
    <w:rsid w:val="009A735F"/>
    <w:rsid w:val="00A105AC"/>
    <w:rsid w:val="00C745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E2C9"/>
  <w15:chartTrackingRefBased/>
  <w15:docId w15:val="{E48A74E6-F95D-46F3-906E-5287211C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9A735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735F"/>
    <w:rPr>
      <w:rFonts w:ascii="굴림" w:eastAsia="굴림" w:hAnsi="굴림" w:cs="굴림"/>
      <w:b/>
      <w:bCs/>
      <w:kern w:val="0"/>
      <w:sz w:val="27"/>
      <w:szCs w:val="27"/>
    </w:rPr>
  </w:style>
  <w:style w:type="character" w:styleId="a3">
    <w:name w:val="Hyperlink"/>
    <w:basedOn w:val="a0"/>
    <w:uiPriority w:val="99"/>
    <w:semiHidden/>
    <w:unhideWhenUsed/>
    <w:rsid w:val="009A73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08530">
      <w:bodyDiv w:val="1"/>
      <w:marLeft w:val="0"/>
      <w:marRight w:val="0"/>
      <w:marTop w:val="0"/>
      <w:marBottom w:val="0"/>
      <w:divBdr>
        <w:top w:val="none" w:sz="0" w:space="0" w:color="auto"/>
        <w:left w:val="none" w:sz="0" w:space="0" w:color="auto"/>
        <w:bottom w:val="none" w:sz="0" w:space="0" w:color="auto"/>
        <w:right w:val="none" w:sz="0" w:space="0" w:color="auto"/>
      </w:divBdr>
      <w:divsChild>
        <w:div w:id="1990550234">
          <w:marLeft w:val="0"/>
          <w:marRight w:val="0"/>
          <w:marTop w:val="0"/>
          <w:marBottom w:val="0"/>
          <w:divBdr>
            <w:top w:val="none" w:sz="0" w:space="0" w:color="auto"/>
            <w:left w:val="none" w:sz="0" w:space="0" w:color="auto"/>
            <w:bottom w:val="none" w:sz="0" w:space="0" w:color="auto"/>
            <w:right w:val="none" w:sz="0" w:space="0" w:color="auto"/>
          </w:divBdr>
          <w:divsChild>
            <w:div w:id="1582642563">
              <w:marLeft w:val="0"/>
              <w:marRight w:val="0"/>
              <w:marTop w:val="0"/>
              <w:marBottom w:val="240"/>
              <w:divBdr>
                <w:top w:val="none" w:sz="0" w:space="0" w:color="auto"/>
                <w:left w:val="none" w:sz="0" w:space="0" w:color="auto"/>
                <w:bottom w:val="none" w:sz="0" w:space="0" w:color="auto"/>
                <w:right w:val="none" w:sz="0" w:space="0" w:color="auto"/>
              </w:divBdr>
            </w:div>
            <w:div w:id="68039215">
              <w:marLeft w:val="0"/>
              <w:marRight w:val="0"/>
              <w:marTop w:val="0"/>
              <w:marBottom w:val="240"/>
              <w:divBdr>
                <w:top w:val="none" w:sz="0" w:space="0" w:color="auto"/>
                <w:left w:val="none" w:sz="0" w:space="0" w:color="auto"/>
                <w:bottom w:val="none" w:sz="0" w:space="0" w:color="auto"/>
                <w:right w:val="none" w:sz="0" w:space="0" w:color="auto"/>
              </w:divBdr>
            </w:div>
            <w:div w:id="15543175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8c8hsAdpbWczRG8xBnwZb_SpDyQ5BPvk" TargetMode="External"/><Relationship Id="rId5" Type="http://schemas.openxmlformats.org/officeDocument/2006/relationships/hyperlink" Target="https://developers.google.com/codelabs/tflite-object-detection-android" TargetMode="Externa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264</Words>
  <Characters>1510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박정민 (전기전자컴퓨터공학부)</dc:creator>
  <cp:keywords/>
  <dc:description/>
  <cp:lastModifiedBy>(학생) 박정민 (전기전자컴퓨터공학부)</cp:lastModifiedBy>
  <cp:revision>3</cp:revision>
  <dcterms:created xsi:type="dcterms:W3CDTF">2023-06-16T06:25:00Z</dcterms:created>
  <dcterms:modified xsi:type="dcterms:W3CDTF">2023-06-16T07:05:00Z</dcterms:modified>
</cp:coreProperties>
</file>