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1.xml" ContentType="application/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pStyle w:val="Title"/>
        <w:rPr/>
      </w:pPr>
      <w:r>
        <w:rPr>
          <w:rtl w:val="off"/>
        </w:rPr>
        <w:t>Zachary C</w:t>
      </w:r>
      <w:r>
        <w:rPr>
          <w:rtl w:val="off"/>
        </w:rPr>
        <w:t>HAN</w:t>
      </w:r>
      <w:r>
        <w:rPr>
          <w:rtl w:val="off"/>
        </w:rPr>
        <w:t xml:space="preserve"> Jia En</w:t>
      </w:r>
    </w:p>
    <w:p w14:paraId="00000002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Telephone: 97979613 | Email: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"mailto:chanjiaenspore@gmail.com"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chanjiaenspore@gmail.com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| </w:t>
      </w:r>
    </w:p>
    <w:p w14:paraId="00000003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LinkedIn: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"https://www.linkedin.com/in/chan-jia-en-114b79337/"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https://www.lin</w:t>
      </w:r>
      <w:r>
        <w:rPr>
          <w:color w:val="2a7b89"/>
          <w:sz w:val="24"/>
          <w:szCs w:val="24"/>
          <w:u w:val="single"/>
          <w:rtl w:val="off"/>
        </w:rPr>
        <w:t>k</w:t>
      </w:r>
      <w:r>
        <w:rPr>
          <w:color w:val="2a7b89"/>
          <w:sz w:val="24"/>
          <w:szCs w:val="24"/>
          <w:u w:val="single"/>
          <w:rtl w:val="off"/>
        </w:rPr>
        <w:t>edin.com/in/chan-jia-en-114b79337/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</w:t>
      </w:r>
    </w:p>
    <w:p w14:paraId="00000004">
      <w:pPr>
        <w:spacing w:after="0"/>
        <w:rPr>
          <w:color w:val="2a7b89"/>
          <w:sz w:val="24"/>
          <w:szCs w:val="24"/>
          <w:u w:val="single"/>
        </w:rPr>
      </w:pPr>
      <w:r>
        <w:rPr>
          <w:sz w:val="24"/>
          <w:szCs w:val="24"/>
        </w:rPr>
        <w:t xml:space="preserve">Portfolio: </w:t>
      </w:r>
      <w:r>
        <w:rPr>
          <w:rStyle w:val="Hyperlink"/>
          <w:color w:val="2a7b89"/>
          <w:sz w:val="24"/>
          <w:szCs w:val="24"/>
        </w:rPr>
        <w:fldChar w:fldCharType="begin"/>
      </w:r>
      <w:r>
        <w:rPr>
          <w:rStyle w:val="Hyperlink"/>
          <w:color w:val="2a7b89"/>
          <w:sz w:val="24"/>
          <w:szCs w:val="24"/>
        </w:rPr>
        <w:instrText xml:space="preserve">HYPERLINK "https://chanjesg.github.io/"</w:instrText>
      </w:r>
      <w:r>
        <w:rPr>
          <w:rStyle w:val="Hyperlink"/>
          <w:color w:val="2a7b89"/>
          <w:sz w:val="24"/>
          <w:szCs w:val="24"/>
        </w:rPr>
        <w:fldChar w:fldCharType="separate"/>
      </w:r>
      <w:r>
        <w:rPr>
          <w:rStyle w:val="Hyperlink"/>
          <w:color w:val="2a7b89"/>
          <w:sz w:val="24"/>
          <w:szCs w:val="24"/>
        </w:rPr>
        <w:t>https://chanjesg.github.io/</w:t>
      </w:r>
      <w:r>
        <w:rPr>
          <w:color w:val="2a7b89"/>
          <w:sz w:val="24"/>
          <w:szCs w:val="24"/>
          <w:u w:val="single"/>
        </w:rPr>
        <w:fldChar w:fldCharType="end"/>
      </w:r>
    </w:p>
    <w:p w14:paraId="00000005">
      <w:pPr>
        <w:spacing w:after="0"/>
        <w:rPr>
          <w:sz w:val="24"/>
          <w:szCs w:val="24"/>
        </w:rPr>
      </w:pP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I’m an aspiring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Full Stack Developer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with a passion for building functional and user-friendly web applications. I’ve recently completed a 3-month Junior Full Stack Developer certification program at Temasek Polytechnic, where I gained hands-on experience in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Spring Boot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React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JavaScript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MySQL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HTML/CSS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and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Bootstrap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>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My background also includes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version control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(GitHub, Bash), which I utilized to collaborate effectively on team projects like creating a social media website during my capstone.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Beyond technical skills, I bring a detail-oriented mindset and a knack for learning quickly. Combined with my growing expertise in full-stack technologies, I’m ready to take on challenges in the tech world and contribute to innovative projects. </w:t>
      </w:r>
    </w:p>
    <w:p w14:paraId="0000000B">
      <w:pPr>
        <w:pStyle w:val="Heading1"/>
        <w:rPr/>
      </w:pPr>
      <w:r>
        <w:rPr>
          <w:sz w:val="40"/>
          <w:szCs w:val="40"/>
          <w:rtl w:val="off"/>
        </w:rPr>
        <w:t>Experiences</w:t>
      </w:r>
    </w:p>
    <w:p w14:paraId="0000000C">
      <w:pPr>
        <w:pStyle w:val="NoSpacing"/>
        <w:rPr>
          <w:rStyle w:val="Heading1Char"/>
          <w:b/>
          <w:bCs/>
          <w:color w:val="auto"/>
          <w:sz w:val="28"/>
          <w:szCs w:val="28"/>
          <w:rtl w:val="off"/>
        </w:rPr>
      </w:pPr>
      <w:r>
        <w:rPr>
          <w:rStyle w:val="Heading1Char"/>
          <w:b/>
          <w:bCs/>
          <w:color w:val="auto"/>
          <w:sz w:val="28"/>
          <w:szCs w:val="28"/>
          <w:rtl w:val="off"/>
        </w:rPr>
        <w:t>Full Stack Developer Trainee</w:t>
      </w:r>
      <w:r>
        <w:rPr>
          <w:rStyle w:val="Heading1Char"/>
          <w:b/>
          <w:bCs/>
          <w:color w:val="auto"/>
          <w:sz w:val="28"/>
          <w:szCs w:val="28"/>
          <w:rtl w:val="off"/>
        </w:rPr>
        <w:tab/>
        <w:t>|</w:t>
        <w:tab/>
        <w:tab/>
        <w:tab/>
      </w:r>
      <w:r>
        <w:rPr>
          <w:rStyle w:val="Heading1Char"/>
          <w:b/>
          <w:bCs/>
          <w:color w:val="auto"/>
          <w:sz w:val="28"/>
          <w:szCs w:val="28"/>
          <w:rtl w:val="off"/>
        </w:rPr>
        <w:t>Nov 2024 - Mar 2025</w:t>
      </w:r>
    </w:p>
    <w:p w14:paraId="0000000D">
      <w:pPr>
        <w:pStyle w:val="NoSpacing"/>
        <w:rPr>
          <w:rFonts w:ascii="Cambria" w:cs="Cambria" w:eastAsia="Cambria" w:hAnsi="Cambria"/>
          <w:b/>
          <w:bCs/>
          <w:color w:val="39a5b7" w:themeColor="accent1"/>
          <w:sz w:val="26"/>
          <w:szCs w:val="26"/>
        </w:rPr>
      </w:pPr>
      <w:r>
        <w:rPr>
          <w:b/>
          <w:bCs/>
          <w:color w:val="39a5b7" w:themeColor="accent1"/>
          <w:sz w:val="26"/>
          <w:szCs w:val="26"/>
          <w:rtl w:val="off"/>
        </w:rPr>
        <w:t>Generation SG/Temasek Polytechnic</w:t>
      </w:r>
    </w:p>
    <w:p w14:paraId="0000000E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rFonts w:asciiTheme="minorAscii" w:cstheme="minorAscii" w:eastAsiaTheme="minorAscii" w:hAnsiTheme="minorAscii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Theme="minorAscii" w:cstheme="minorAscii" w:eastAsiaTheme="minorAscii" w:hAnsiTheme="minorAscii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>Developed a mobile reactive webpage based on a specific layout (Colmar Academy webpage)</w:t>
      </w:r>
    </w:p>
    <w:p w14:paraId="0000000F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</w:rPr>
        <w:t>Developed a JavaScript console based game - Find Your Hat</w:t>
      </w:r>
    </w:p>
    <w:p w14:paraId="00000010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rFonts w:asciiTheme="minorAscii" w:cstheme="minorAscii" w:eastAsiaTheme="minorAscii" w:hAnsiTheme="minorAscii"/>
          <w:sz w:val="24"/>
          <w:szCs w:val="24"/>
          <w:u w:val="none"/>
        </w:rPr>
      </w:pPr>
      <w:r>
        <w:rPr>
          <w:rFonts w:asciiTheme="minorAscii" w:cstheme="minorAscii" w:eastAsiaTheme="minorAscii" w:hAnsiTheme="minorAscii"/>
          <w:sz w:val="24"/>
          <w:szCs w:val="24"/>
          <w:u w:val="none"/>
        </w:rPr>
        <w:t>Completed our capstone project - A social media website for plant lovers using Java Spring Boot for the backend, and JavaScript/HTML &amp; Bootstrap/CSS for the frontend. Information displayed on the front end is stored in a SQL database</w:t>
      </w:r>
    </w:p>
    <w:p w14:paraId="00000011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line="240" w:lineRule="auto"/>
        <w:ind w:left="216" w:right="0" w:hanging="216"/>
        <w:jc w:val="left"/>
        <w:rPr>
          <w:rFonts w:asciiTheme="minorAscii" w:cstheme="minorAscii" w:eastAsiaTheme="minorAscii" w:hAnsiTheme="minorAscii"/>
          <w:sz w:val="24"/>
          <w:szCs w:val="24"/>
        </w:rPr>
      </w:pPr>
      <w:r>
        <w:rPr>
          <w:rFonts w:asciiTheme="minorAscii" w:cstheme="minorAscii" w:eastAsiaTheme="minorAscii" w:hAnsiTheme="minorAscii"/>
          <w:sz w:val="24"/>
          <w:szCs w:val="24"/>
          <w:rtl w:val="off"/>
        </w:rPr>
        <w:t>Learned Full Stack Developer relevant skills: JavaScript, Java, Spring Boot, React, MySQL, HTML, and CSS</w:t>
      </w:r>
    </w:p>
    <w:p w14:paraId="00000012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line="240" w:lineRule="auto"/>
        <w:ind w:right="0"/>
        <w:jc w:val="left"/>
        <w:rPr>
          <w:rFonts w:asciiTheme="minorAscii" w:cstheme="minorAscii" w:eastAsiaTheme="minorAscii" w:hAnsiTheme="minorAscii"/>
          <w:sz w:val="24"/>
          <w:szCs w:val="24"/>
        </w:rPr>
      </w:pPr>
    </w:p>
    <w:p w14:paraId="00000013">
      <w:pPr>
        <w:pStyle w:val="Heading1"/>
        <w:rPr>
          <w:rtl w:val="off"/>
        </w:rPr>
      </w:pPr>
      <w:r>
        <w:rPr>
          <w:rtl w:val="off"/>
        </w:rPr>
        <w:t>Data Entry Clerk</w:t>
        <w:tab/>
      </w:r>
      <w:r>
        <w:rPr>
          <w:rtl w:val="off"/>
        </w:rPr>
        <w:tab/>
        <w:tab/>
        <w:tab/>
      </w:r>
      <w:r>
        <w:rPr>
          <w:rtl w:val="off"/>
        </w:rPr>
        <w:t xml:space="preserve">| </w:t>
        <w:tab/>
        <w:tab/>
        <w:tab/>
      </w:r>
      <w:r>
        <w:rPr>
          <w:rtl w:val="off"/>
        </w:rPr>
        <w:t>Nov 2021 - Feb 2022</w:t>
      </w:r>
    </w:p>
    <w:p w14:paraId="00000014">
      <w:pPr>
        <w:pStyle w:val="Heading1"/>
        <w:rPr>
          <w:color w:val="39a5b7" w:themeColor="accent1"/>
          <w:sz w:val="26"/>
          <w:szCs w:val="26"/>
        </w:rPr>
      </w:pPr>
      <w:r>
        <w:rPr>
          <w:color w:val="39a5b7" w:themeColor="accent1"/>
          <w:sz w:val="26"/>
          <w:szCs w:val="26"/>
          <w:rtl w:val="off"/>
        </w:rPr>
        <w:t>Innoquest</w:t>
      </w:r>
    </w:p>
    <w:p w14:paraId="00000015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360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Derived and handled information from medical tests into a database</w:t>
      </w:r>
    </w:p>
    <w:p w14:paraId="00000016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360" w:lineRule="auto"/>
        <w:ind w:left="216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17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360" w:lineRule="auto"/>
        <w:ind w:left="216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18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360" w:lineRule="auto"/>
        <w:ind w:left="216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19">
      <w:pPr>
        <w:pStyle w:val="Heading1"/>
        <w:rPr>
          <w:rtl w:val="off"/>
        </w:rPr>
      </w:pPr>
      <w:r>
        <w:rPr>
          <w:rtl w:val="off"/>
        </w:rPr>
        <w:t xml:space="preserve">Administrator </w:t>
      </w:r>
      <w:r>
        <w:rPr>
          <w:rtl w:val="off"/>
        </w:rPr>
        <w:tab/>
        <w:tab/>
        <w:tab/>
        <w:tab/>
      </w:r>
      <w:r>
        <w:rPr>
          <w:rtl w:val="off"/>
        </w:rPr>
        <w:t xml:space="preserve">| </w:t>
        <w:tab/>
        <w:tab/>
        <w:tab/>
      </w:r>
      <w:r>
        <w:rPr>
          <w:rtl w:val="off"/>
        </w:rPr>
        <w:t>Nov 2019 - Dec 2019</w:t>
      </w:r>
    </w:p>
    <w:p w14:paraId="0000001A">
      <w:pPr>
        <w:pStyle w:val="Heading1"/>
        <w:rPr>
          <w:color w:val="39a5b7" w:themeColor="accent1"/>
          <w:sz w:val="26"/>
          <w:szCs w:val="26"/>
        </w:rPr>
      </w:pPr>
      <w:r>
        <w:rPr>
          <w:color w:val="39a5b7" w:themeColor="accent1"/>
          <w:sz w:val="26"/>
          <w:szCs w:val="26"/>
          <w:rtl w:val="off"/>
        </w:rPr>
        <w:t>TTK Services (Landscaping)</w:t>
      </w:r>
      <w:r>
        <w:rPr>
          <w:color w:val="39a5b7" w:themeColor="accent1"/>
          <w:sz w:val="26"/>
          <w:szCs w:val="26"/>
          <w:rtl w:val="off"/>
        </w:rPr>
        <w:t xml:space="preserve"> </w:t>
      </w:r>
    </w:p>
    <w:p w14:paraId="0000001B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Authorized and oversaw the allocation of stock and equipment </w:t>
      </w:r>
    </w:p>
    <w:p w14:paraId="0000001C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Finalized and submitted detailed work reports to management </w:t>
      </w:r>
    </w:p>
    <w:p w14:paraId="0000001D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Performed diverse administrative tasks</w:t>
      </w:r>
    </w:p>
    <w:p w14:paraId="0000001E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1F">
      <w:pPr>
        <w:pStyle w:val="Heading1"/>
        <w:rPr/>
      </w:pPr>
      <w:r>
        <w:rPr>
          <w:rtl w:val="off"/>
        </w:rPr>
        <w:t>Research Intern</w:t>
      </w:r>
      <w:r>
        <w:rPr>
          <w:rtl w:val="off"/>
        </w:rPr>
        <w:t xml:space="preserve"> </w:t>
        <w:tab/>
        <w:tab/>
        <w:tab/>
        <w:tab/>
        <w:t>| </w:t>
        <w:tab/>
        <w:tab/>
        <w:tab/>
      </w:r>
      <w:r>
        <w:rPr>
          <w:rtl w:val="off"/>
        </w:rPr>
        <w:t>Jan 2017 - Dec 2017</w:t>
      </w:r>
    </w:p>
    <w:p w14:paraId="00000020">
      <w:pPr>
        <w:pStyle w:val="Heading1"/>
        <w:rPr>
          <w:color w:val="39a5b7" w:themeColor="accent1"/>
          <w:sz w:val="26"/>
          <w:szCs w:val="26"/>
        </w:rPr>
      </w:pPr>
      <w:r>
        <w:rPr>
          <w:color w:val="39a5b7" w:themeColor="accent1"/>
          <w:sz w:val="26"/>
          <w:szCs w:val="26"/>
        </w:rPr>
        <w:t>NUS Avian Evolution Lab</w:t>
      </w:r>
    </w:p>
    <w:p w14:paraId="00000021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Analyzed bird specimens using subsampling</w:t>
      </w:r>
    </w:p>
    <w:p w14:paraId="00000022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Designed and conducted a public opinion survey project on urban birds, creating targeted questions and interviewing participants </w:t>
      </w:r>
    </w:p>
    <w:p w14:paraId="00000023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 xml:space="preserve">Operated radio tracking equipment to monitor and collect data on wild jungle fowl and pigeons </w:t>
      </w:r>
    </w:p>
    <w:p w14:paraId="00000024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25">
      <w:pPr>
        <w:pStyle w:val="Heading1"/>
        <w:rPr/>
      </w:pPr>
      <w:r>
        <w:rPr>
          <w:sz w:val="40"/>
          <w:szCs w:val="40"/>
          <w:rtl w:val="off"/>
        </w:rPr>
        <w:t xml:space="preserve">Skills &amp; </w:t>
      </w:r>
      <w:r>
        <w:rPr>
          <w:sz w:val="40"/>
          <w:szCs w:val="40"/>
          <w:rtl w:val="off"/>
        </w:rPr>
        <w:t>Competencies</w:t>
      </w:r>
    </w:p>
    <w:p w14:paraId="00000026">
      <w:pPr>
        <w:keepNext w:val="off"/>
        <w:keepLines w:val="off"/>
        <w:pageBreakBefore w:val="off"/>
        <w:widowControl w:val="on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Version Control: GitHub and Bash</w:t>
      </w:r>
    </w:p>
    <w:p w14:paraId="00000027">
      <w:pPr>
        <w:keepNext w:val="off"/>
        <w:keepLines w:val="off"/>
        <w:pageBreakBefore w:val="off"/>
        <w:widowControl w:val="on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Intermediate: </w:t>
      </w:r>
    </w:p>
    <w:p w14:paraId="00000028">
      <w:pPr>
        <w:keepNext w:val="off"/>
        <w:keepLines w:val="off"/>
        <w:pageBreakBefore w:val="off"/>
        <w:widowControl w:val="on"/>
        <w:numPr>
          <w:ilvl w:val="1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HTML</w:t>
      </w: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, CSS, JavaScript, React.js and Next.js</w:t>
      </w:r>
    </w:p>
    <w:p w14:paraId="00000029">
      <w:pPr>
        <w:keepNext w:val="off"/>
        <w:keepLines w:val="off"/>
        <w:pageBreakBefore w:val="off"/>
        <w:widowControl w:val="on"/>
        <w:numPr>
          <w:ilvl w:val="1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right="0" w:hanging="216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>Java, Spring Boot, MySQL</w:t>
      </w:r>
    </w:p>
    <w:p w14:paraId="0000002A">
      <w:pPr>
        <w:keepNext w:val="off"/>
        <w:keepLines w:val="off"/>
        <w:pageBreakBefore w:val="off"/>
        <w:widowControl w:val="on"/>
        <w:numPr>
          <w:ilvl w:val="0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sz w:val="24"/>
          <w:szCs w:val="24"/>
          <w:u w:val="no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Beginner: </w:t>
      </w:r>
    </w:p>
    <w:p w14:paraId="0000002B">
      <w:pPr>
        <w:keepNext w:val="off"/>
        <w:keepLines w:val="off"/>
        <w:pageBreakBefore w:val="off"/>
        <w:widowControl w:val="on"/>
        <w:numPr>
          <w:ilvl w:val="1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>Python, C++, C#</w:t>
      </w:r>
    </w:p>
    <w:p w14:paraId="0000002C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2D">
      <w:pPr>
        <w:pStyle w:val="Heading1"/>
        <w:spacing w:before="0"/>
        <w:rPr>
          <w:sz w:val="28"/>
          <w:szCs w:val="28"/>
        </w:rPr>
      </w:pPr>
      <w:r>
        <w:rPr>
          <w:sz w:val="40"/>
          <w:szCs w:val="40"/>
          <w:rtl w:val="off"/>
        </w:rPr>
        <w:t>Educat</w:t>
      </w:r>
      <w:r>
        <w:rPr>
          <w:sz w:val="40"/>
          <w:szCs w:val="40"/>
          <w:rtl w:val="off"/>
        </w:rPr>
        <w:t>ion</w:t>
      </w:r>
    </w:p>
    <w:p w14:paraId="0000002E">
      <w:pPr>
        <w:pStyle w:val="Heading1"/>
        <w:spacing w:before="0"/>
        <w:rPr>
          <w:sz w:val="28"/>
          <w:szCs w:val="28"/>
        </w:rPr>
      </w:pPr>
      <w:r>
        <w:rPr>
          <w:sz w:val="28"/>
          <w:szCs w:val="28"/>
        </w:rPr>
        <w:t>National University Of Singapore</w:t>
      </w:r>
      <w:r>
        <w:rPr>
          <w:sz w:val="28"/>
          <w:szCs w:val="28"/>
        </w:rPr>
        <w:t xml:space="preserve"> </w:t>
        <w:tab/>
        <w:t>|</w:t>
        <w:tab/>
        <w:tab/>
        <w:tab/>
        <w:t>Aug 2013 - May 2016</w:t>
      </w:r>
    </w:p>
    <w:p w14:paraId="0000002F">
      <w:pPr>
        <w:keepNext w:val="off"/>
        <w:keepLines w:val="off"/>
        <w:pageBreakBefore w:val="off"/>
        <w:widowControl w:val="on"/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>Studied life sciences with a focus in ecology</w:t>
      </w:r>
    </w:p>
    <w:p w14:paraId="00000030">
      <w:pPr>
        <w:pStyle w:val="Heading1"/>
        <w:spacing w:before="0"/>
        <w:ind w:right="0"/>
        <w:rPr>
          <w:sz w:val="28"/>
          <w:szCs w:val="28"/>
        </w:rPr>
      </w:pPr>
    </w:p>
    <w:p w14:paraId="00000031">
      <w:pPr>
        <w:pStyle w:val="Heading1"/>
        <w:rPr/>
      </w:pPr>
      <w:r>
        <w:rPr>
          <w:rtl w:val="off"/>
        </w:rPr>
        <w:t>NUS High School</w:t>
        <w:tab/>
        <w:tab/>
        <w:tab/>
        <w:tab/>
      </w:r>
      <w:bookmarkStart w:id="0" w:name="_heading=h.l9gyhjeo5x3"/>
      <w:bookmarkEnd w:id="0"/>
      <w:r>
        <w:rPr>
          <w:rtl w:val="off"/>
        </w:rPr>
        <w:t> </w:t>
      </w:r>
      <w:r>
        <w:rPr>
          <w:rtl w:val="off"/>
        </w:rPr>
        <w:t>| </w:t>
        <w:tab/>
        <w:tab/>
        <w:tab/>
        <w:t>2012</w:t>
      </w:r>
    </w:p>
    <w:p w14:paraId="00000032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Diploma major: Biology, Chemistry and Mathematics</w:t>
      </w:r>
    </w:p>
    <w:p w14:paraId="00000033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/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Related work: ARP (Advanced Research Project) on the Ecology of Yellow-crested Cockatoos in Kent Ridge Environs </w:t>
      </w:r>
    </w:p>
    <w:p w14:paraId="00000034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35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  <w:bookmarkStart w:id="1" w:name="_heading=h.gjdgxs"/>
      <w:bookmarkEnd w:id="1"/>
    </w:p>
    <w:p w14:paraId="00000036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</w:p>
    <w:p w14:paraId="00000037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sectPr>
      <w:footerReference w:type="default" r:id="rId26"/>
      <w:pgSz w:w="12240" w:h="15840" w:orient="portrait"/>
      <w:pgMar w:top="1008" w:right="1152" w:bottom="1152" w:left="1152" w:header="720" w:footer="72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p w14:paraId="00000038"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0" w:after="0" w:line="240" w:lineRule="auto"/>
      <w:ind w:left="0" w:right="0" w:firstLine="0"/>
      <w:jc w:val="right"/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</w:pP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  <w:rtl w:val="off"/>
      </w:rP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  <w:fldChar w:fldCharType="end"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 w:tentative="0">
      <w:start w:val="1"/>
      <w:numFmt w:val="bullet"/>
      <w:lvlText w:val="o"/>
      <w:lvlJc w:val="left"/>
      <w:pPr>
        <w:ind w:left="648" w:hanging="216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3672" w:hanging="216"/>
      </w:pPr>
      <w:rPr>
        <w:rFonts w:ascii="Noto Sans Symbols" w:cs="Noto Sans Symbols" w:eastAsia="Noto Sans Symbols" w:hAnsi="Noto Sans Symbol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lvl w:ilvl="0" w:tentative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 w:tentative="0">
      <w:start w:val="1"/>
      <w:numFmt w:val="bullet"/>
      <w:lvlText w:val="o"/>
      <w:lvlJc w:val="left"/>
      <w:pPr>
        <w:ind w:left="648" w:hanging="216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3672" w:hanging="216"/>
      </w:pPr>
      <w:rPr>
        <w:rFonts w:ascii="Noto Sans Symbols" w:cs="Noto Sans Symbols" w:eastAsia="Noto Sans Symbols" w:hAnsi="Noto Sans Symbols"/>
      </w:rPr>
    </w:lvl>
  </w:abstractNum>
  <w:abstractNum w:abstractNumId="3">
    <w:lvl w:ilvl="0" w:tentative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 w:tentative="0">
      <w:start w:val="1"/>
      <w:numFmt w:val="bullet"/>
      <w:lvlText w:val="o"/>
      <w:lvlJc w:val="left"/>
      <w:pPr>
        <w:ind w:left="648" w:hanging="216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3672" w:hanging="216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Table Normal"/>
    <w:uiPriority w:val="99"/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39a5b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0000" w:themeColor="accent1" w:themeShade="0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39a5b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39a5b7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ffffff" w:themeColor="text1" w:themeTint="0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8dbb70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keepNext w:val="on"/>
      <w:keepLines w:val="on"/>
      <w:spacing w:before="320" w:after="100"/>
      <w:contextualSpacing w:val="on"/>
    </w:pPr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60" w:after="40"/>
      <w:contextualSpacing w:val="on"/>
    </w:pPr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link w:val="TitleChar"/>
    <w:uiPriority w:val="1"/>
    <w:qFormat w:val="on"/>
    <w:pPr>
      <w:pBdr>
        <w:bottom w:val="single" w:color="39a5b7" w:themeColor="accent1" w:sz="12" w:space="4"/>
      </w:pBdr>
      <w:spacing w:after="120"/>
      <w:contextualSpacing w:val="on"/>
    </w:pPr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styleId="PlaceholderText">
    <w:name w:val="Placeholder Text"/>
    <w:basedOn w:val="DefaultParagraphFont"/>
    <w:uiPriority w:val="99"/>
    <w:semiHidden w:val="on"/>
    <w:rPr>
      <w:color w:val="000000" w:themeColor="text2" w:themeShade="00"/>
    </w:rPr>
  </w:style>
  <w:style w:type="paragraph" w:styleId="ListBullet">
    <w:name w:val="List Bullet"/>
    <w:basedOn w:val="Normal"/>
    <w:uiPriority w:val="10"/>
    <w:unhideWhenUsed w:val="on"/>
    <w:qFormat w:val="on"/>
    <w:pPr>
      <w:numPr>
        <w:ilvl w:val="0"/>
        <w:numId w:val="0"/>
      </w:numPr>
      <w:spacing w:line="288" w:lineRule="auto"/>
      <w:contextualSpacing w:val="on"/>
    </w:pPr>
  </w:style>
  <w:style w:type="paragraph" w:styleId="Header">
    <w:name w:val="Header"/>
    <w:basedOn w:val="Normal"/>
    <w:link w:val="HeaderChar"/>
    <w:uiPriority w:val="99"/>
    <w:unhideWhenUsed w:val="on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/>
      <w:jc w:val="right"/>
    </w:pPr>
    <w:rPr>
      <w:color w:val="000000" w:themeColor="accent1" w:themeShade="00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accent1" w:themeShade="0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>
      <w:contextualSpacing w:val="off"/>
    </w:pPr>
  </w:style>
  <w:style w:type="character" w:styleId="IntenseEmphasis">
    <w:name w:val="Intense Emphasis"/>
    <w:basedOn w:val="DefaultParagraphFont"/>
    <w:uiPriority w:val="21"/>
    <w:semiHidden w:val="on"/>
    <w:unhideWhenUsed w:val="on"/>
    <w:qFormat w:val="on"/>
    <w:rPr>
      <w:i/>
      <w:iCs/>
      <w:color w:val="000000" w:themeColor="accent1" w:themeShade="00"/>
    </w:rPr>
  </w:style>
  <w:style w:type="character" w:styleId="IntenseReference">
    <w:name w:val="Intense Reference"/>
    <w:basedOn w:val="DefaultParagraphFont"/>
    <w:uiPriority w:val="32"/>
    <w:semiHidden w:val="on"/>
    <w:unhideWhenUsed w:val="on"/>
    <w:qFormat w:val="on"/>
    <w:rPr>
      <w:b/>
      <w:bCs/>
      <w:caps w:val="off"/>
      <w:smallCaps/>
      <w:color w:val="000000" w:themeColor="accent1" w:themeShade="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 w:val="on"/>
    <w:unhideWhenUsed w:val="on"/>
    <w:qFormat w:val="on"/>
    <w:pPr>
      <w:pBdr>
        <w:top w:val="single" w:color="000000" w:themeColor="accent1" w:themeShade="00" w:sz="4" w:space="10"/>
        <w:bottom w:val="single" w:color="000000" w:themeColor="accent1" w:themeShade="00" w:sz="4" w:space="10"/>
      </w:pBdr>
      <w:spacing w:before="360" w:after="360"/>
      <w:ind w:left="864" w:right="864"/>
      <w:jc w:val="center"/>
    </w:pPr>
    <w:rPr>
      <w:i/>
      <w:iCs/>
      <w:color w:val="000000" w:themeColor="accent1" w:themeShade="00"/>
    </w:rPr>
  </w:style>
  <w:style w:type="character" w:customStyle="1" w:styleId="IntenseQuoteChar">
    <w:name w:val="Intense Quote Char"/>
    <w:basedOn w:val="DefaultParagraphFont"/>
    <w:link w:val="IntenseQuote"/>
    <w:uiPriority w:val="30"/>
    <w:semiHidden w:val="on"/>
    <w:rPr>
      <w:i/>
      <w:iCs/>
      <w:color w:val="000000" w:themeColor="accent1" w:themeShade="00"/>
    </w:rPr>
  </w:style>
  <w:style w:type="paragraph" w:styleId="ListNumber">
    <w:name w:val="List Number"/>
    <w:basedOn w:val="Normal"/>
    <w:uiPriority w:val="11"/>
    <w:qFormat w:val="on"/>
    <w:pPr>
      <w:numPr>
        <w:ilvl w:val="0"/>
        <w:numId w:val="0"/>
      </w:numPr>
      <w:spacing w:line="288" w:lineRule="auto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000000" w:themeColor="accent5" w:themeShade="00"/>
      <w:u w:val="single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00" w:themeColor="accent1" w:themeShade="00"/>
      <w:u w:val="single"/>
    </w:rPr>
  </w:style>
  <w:style w:type="paragraph" w:styleId="BodyText3">
    <w:name w:val="Body Text 3"/>
    <w:basedOn w:val="Normal"/>
    <w:link w:val="BodyText3Char"/>
    <w:uiPriority w:val="99"/>
    <w:semiHidden w:val="on"/>
    <w:unhideWhenUsed w:val="on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 w:val="on"/>
    <w:rPr>
      <w:szCs w:val="16"/>
    </w:rPr>
  </w:style>
  <w:style w:type="paragraph" w:styleId="BlockText">
    <w:name w:val="Block Text"/>
    <w:basedOn w:val="Normal"/>
    <w:uiPriority w:val="99"/>
    <w:semiHidden w:val="on"/>
    <w:unhideWhenUsed w:val="on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000000" w:themeColor="accent1" w:themeShade="00"/>
    </w:rPr>
  </w:style>
  <w:style w:type="paragraph" w:styleId="BodyTextIndent3">
    <w:name w:val="Body Text Indent 3"/>
    <w:basedOn w:val="Normal"/>
    <w:link w:val="BodyTextIndent3Char"/>
    <w:uiPriority w:val="99"/>
    <w:semiHidden w:val="on"/>
    <w:unhideWhenUsed w:val="on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 w:val="on"/>
    <w:rPr>
      <w:szCs w:val="16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on"/>
    <w:unhideWhenUsed w:val="on"/>
    <w:pPr>
      <w:spacing w:after="0"/>
    </w:pPr>
    <w:rPr>
      <w:rFonts w:ascii="Segoe UI" w:cs="Segoe UI" w:hAnsi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 w:val="on"/>
    <w:rPr>
      <w:rFonts w:ascii="Segoe UI" w:cs="Segoe UI" w:hAnsi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/>
    </w:pPr>
    <w:rPr>
      <w:rFonts w:ascii="Segoe UI" w:cs="Segoe UI" w:hAnsi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rPr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Cs w:val="20"/>
    </w:rPr>
  </w:style>
  <w:style w:type="paragraph" w:styleId="Envelopereturn">
    <w:name w:val="Envelope return"/>
    <w:basedOn w:val="Normal"/>
    <w:uiPriority w:val="99"/>
    <w:semiHidden w:val="on"/>
    <w:unhideWhenUsed w:val="on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Cs w:val="20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Macro">
    <w:name w:val="Macro"/>
    <w:link w:val="MacroTextChar"/>
    <w:uiPriority w:val="99"/>
    <w:semiHidden w:val="on"/>
    <w:unhideWhenUsed w:val="on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 w:val="on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 w:val="on"/>
    <w:rPr>
      <w:rFonts w:ascii="Consolas" w:hAnsi="Consolas"/>
      <w:szCs w:val="21"/>
    </w:rPr>
  </w:style>
  <w:style w:type="paragraph" w:styleId="Subtitle">
    <w:name w:val="Subtitle"/>
    <w:basedOn w:val="Normal"/>
    <w:next w:val="Normal"/>
    <w:uiPriority w:val="99"/>
    <w:pPr/>
    <w:rPr>
      <w:rFonts w:ascii="Cambria" w:cs="Cambria" w:eastAsia="Cambria" w:hAnsi="Cambria"/>
      <w:i/>
      <w:color w:val="39a5b7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26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anjiaenspore@gmail.com" TargetMode="External"/><Relationship Id="rId8" Type="http://schemas.openxmlformats.org/officeDocument/2006/relationships/hyperlink" Target="https://github.com/ChanJESG" TargetMode="External"/><Relationship Id="rId9" Type="http://schemas.openxmlformats.org/officeDocument/2006/relationships/hyperlink" Target="https://www.linkedin.com/in/chan-jia-en-114b7933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ajorFont>
      <a:min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Wz8sDuZFuG3+YhjCMvHhMru8g==">CgMxLjAyDWgubDlneWhqZW81eDMyCGguZ2pkZ3hzOAByITEwQnRqZU5zdk5Bem42XzRZMDZjcHJvTTJKbWRHYkozRg==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Chan</dc:creator>
  <cp:lastModifiedBy>Zachary Chan</cp:lastModifiedBy>
</cp:coreProperties>
</file>