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ugi" w:hAnsi="Gugi" w:eastAsia="Gugi"/>
        </w:rPr>
        <w:t>어둠의전설 모바일 기획안</w:t>
      </w:r>
    </w:p>
    <w:p>
      <w:r>
        <w:rPr>
          <w:rFonts w:ascii="Gugi" w:hAnsi="Gugi" w:eastAsia="Gugi"/>
          <w:b/>
        </w:rPr>
        <w:t>기획 개정 0.6 | 2026년 9월 9일 | Android 네이티브 프로젝트</w:t>
      </w:r>
    </w:p>
    <w:p>
      <w:r>
        <w:rPr>
          <w:rFonts w:ascii="Gugi" w:hAnsi="Gugi" w:eastAsia="Gugi"/>
        </w:rPr>
        <w:t>원작의 세계와 직업, 전투 규칙, 메뉴 구조를 모바일에서 재현한다. 개발의 판단 기준은 공식 가이드에 대한 규칙 일치, 기준 화면에 대한 시각 일치, 실제 입력과 반응에 대한 동작 일치다. 세 기준을 각각 검수해야 “동일하게 구현했다”고 판정할 수 있다.</w:t>
      </w:r>
    </w:p>
    <w:p>
      <w:r>
        <w:rPr>
          <w:rFonts w:ascii="Gugi" w:hAnsi="Gugi" w:eastAsia="Gugi"/>
        </w:rPr>
        <w:t>현재 실행 소스는 0.5 시제품이다. 이 문서는 이후 구현을 위한 명세이며, 문서 개정 번호가 게임 기능의 구현 완료를 뜻하지 않는다. 원작 마을과 정식 스킬 데이터로 한 구간을 완성한 다음 콘텐츠를 확장한다.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판단 항목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개발 기준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기준 버전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공식 가이드의 2025년 2월 20일 표기를 기준점으로 보관한다. 이후 업데이트는 기능별 차이표를 만든 뒤 반영한다.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원작을 유지할 부분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고유명사·직업 역할·습득 조건·재화 의미·퀘스트 분류·UI 정보 구조와 픽셀 아트의 비례를 유지한다.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모바일에서 조정할 부분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키보드와 마우스 입력을 터치로 대응하고 글자·터치 영역·안전 영역을 조정한다. 이 변경은 모바일 설계로 명시한다.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싱글플레이 범위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현재 프로젝트는 로컬 플레이다. 온라인 파티·거래·길드·랭킹까지 같은 경험을 제공하려면 별도 서버 단계가 필요하다.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출시 판단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설치·저장 복구·성능·원작 비교 검수를 모두 통과한 빌드만 배포 후보로 둔다.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검토 순서: 원작 차이, 스토리와 성장, 전투와 움직임, UI와 경제, 콘텐츠와 온라인 기능, 제작 자산, 기술 구조, 검수와 실행 일정. 각 표의 “요구”는 구현해야 할 내용이며 현재 완성된 기능을 의미하지 않는다.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원작 기준과 우선 수정 사항</w:t>
      </w:r>
    </w:p>
    <w:p>
      <w:r>
        <w:rPr>
          <w:rFonts w:ascii="Gugi" w:hAnsi="Gugi" w:eastAsia="Gugi"/>
          <w:b/>
        </w:rPr>
        <w:t>근거가 확인된 규칙부터 시제품의 임시 설계를 교체한다.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항목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공식 기준과 필요한 변경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생성 S02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한글 이름 6자, 영문 12자. 성별·헤어·색상 선택을 제공한다. 현재 일괄 12자와 외형 2종은 교체 대상이다. 혼합 문자 판정은 별도 확인한다.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기술 S08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기술은 MP를 쓰지 않고 마법은 MP를 쓴다. 현재 모든 직업 기술의 MP 8 소모를 공통 규칙으로 사용하면 안 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성장 S09 S10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STR·CON·INT·DEX·WIS와 레벨 상승 포인트를 분리한다. 기본 능력치와 장비 보정을 합산하되 UI에서 구분한다.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사망 S07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유령 상태와 부활 장소·조건을 구현한다. 현 시제품의 Gold 10% 손실 후 야영지 복귀는 원작 규칙이 아니다.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통합슬롯 S04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7개 탭과 등록·이동·교환·해제를 구현한다. “7개 탭”을 “7칸”으로 해석하지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퀘스트 S05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분류·진행 필터·추적·포기·최대 15개 수락을 지원한다. 단일 사냥 과제만으로 전체 퀘스트를 대체하지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강화 S05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에테르 강화 실패는 장비 파괴나 단계 하락으로 처리하지 않는다. 주문서 강화와 별도 규칙으로 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정보 S09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AC는 낮을수록 방어가 유리한 지표다. 숫자가 커지면 항상 좋다는 공통 비교 색상을 적용하지 않는다.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규칙 표기는 네 종류다. “공식”은 해당 문서에 직접 확인한 사실, “관찰”은 실제 플레이 프레임으로 확인한 사실, “설계”는 모바일 구현 판단, “확인 필요”는 아직 값이나 행동을 결정할 근거가 없는 항목이다. 출처는 문서 끝의 식별자로 연결한다.</w:t>
      </w:r>
    </w:p>
    <w:p>
      <w:r>
        <w:rPr>
          <w:rFonts w:ascii="Gugi" w:hAnsi="Gugi" w:eastAsia="Gugi"/>
        </w:rPr>
        <w:t>홈페이지의 이용자 게시글·팬게임·2004년 별도 모바일 SRPG 자료는 현 PC 원작의 정사나 전투 규칙을 확정하는 근거로 쓰지 않는다. 오래된 플레이 영상은 촬영 당시 버전에 한해 참고한다.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세계관과 스토리 진행</w:t>
      </w:r>
    </w:p>
    <w:p>
      <w:r>
        <w:rPr>
          <w:rFonts w:ascii="Gugi" w:hAnsi="Gugi" w:eastAsia="Gugi"/>
          <w:b/>
        </w:rPr>
        <w:t>공식 세계의 이름과 사건 순서를 유지하고 퀘스트를 데이터로 연결한다.</w:t>
      </w:r>
    </w:p>
    <w:p>
      <w:r>
        <w:rPr>
          <w:rFonts w:ascii="Gugi" w:hAnsi="Gugi" w:eastAsia="Gugi"/>
        </w:rPr>
        <w:t>마이소시아를 세계의 기준 명칭으로 사용한다[S01]. 빛의신전과 솜누스의중심은 부활 시스템에 연결되는 장소다[S07]. 메인 스토리의 사건 순서, 인물 관계, 마을별 대사에는 퀘스트 원문과 버전 근거를 붙인다. 시제품의 야영지·수련 동굴·안내인은 검증용 콘텐츠로 분리한다.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설계 요소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요구와 검수 방법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세계 자료집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지역 ID, 공식 표기, 연결 지역, 시대·사건, 관련 NPC, 자료 출처를 기록한다. 실제 이동 경로와 지도 연결 그래프가 일치해야 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서사 구조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원작의 시작 조건·NPC 대화·수행 조건·완료 대화·보상 순서를 보존한다. 분기 조건은 직업·레벨·선행 퀘스트·아이템으로 표현한다.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대화 화면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화자와 대사, 선택지, 다음·닫기 버튼을 제공한다. 선택지 반복 터치로 보상이나 퀘스트가 중복 발생하지 않아야 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퀘스트 상태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미발견, 수락 가능, 진행 중, 완료 가능, 보상 수령, 포기를 분리한다. 처치·수집·방문·대화 조건을 조합한다.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포기와 재개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포기 시 초기화 대상과 예외를 퀘스트마다 저장한다[S05]. 저장 후 재개해도 선택 분기와 보상 수령 여부를 유지한다.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연출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원작의 대화 중심 전달과 장면 전환을 우선한다. 새 영상 연출·자동 스킵·현대식 길 안내를 추가하면 변경 사유를 명세한다.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첫 구현 구간은 실제 시작 지역 한 곳, 해당 지역 NPC, 원작 초반 퀘스트 한 줄기, 연결된 사냥터로 제한한다. 지역 이름과 대사를 확정하기 전에는 제작용 ID만 사용하고 임의의 신화·인물 관계를 원작 사실처럼 채우지 않는다.</w:t>
      </w:r>
    </w:p>
    <w:p>
      <w:r>
        <w:rPr>
          <w:rFonts w:ascii="Gugi" w:hAnsi="Gugi" w:eastAsia="Gugi"/>
        </w:rPr>
        <w:t>스토리 수락 기준: 선행 조건을 만족하지 않으면 시작할 수 없고, 모든 분기에서 막힘 없이 종료되며, 완료 대사와 보상을 다시 받을 수 없어야 한다. 대화 종료·앱 중단·재접속의 세 시점에서 동일한 진행 상태를 복원한다.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캐릭터와 직업 성장</w:t>
      </w:r>
    </w:p>
    <w:p>
      <w:r>
        <w:rPr>
          <w:rFonts w:ascii="Gugi" w:hAnsi="Gugi" w:eastAsia="Gugi"/>
          <w:b/>
        </w:rPr>
        <w:t>직업별 역할 차이와 성장 단계의 의미를 데이터 구조에서 보존한다.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직업 S01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구현해야 하는 역할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전사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높은 체력과 강한 공격을 중심에 둔다. 체력을 소비하는 필살기의 조건과 위험을 개별 기술 데이터로 표현한다.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도적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은신·치명 공격·몬스터 속성 파악·연막을 구분한다. 은신 해제 조건과 탐지 조건을 단순 피해 배율과 분리한다.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마법사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다수 대상 공격과 마력 운용을 설계한다. 낮은 생존력과 동료 지원이라는 역할을 전사와 같은 근접 공격으로 대체하지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성직자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회복·보호·해제·아군 강화의 대상과 효과를 구분한다. 자신에게만 쓰는 회복은 전체 직업 재현으로 판정하지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무도가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맨손·발차기·도약·마비의 개별 행동을 둔다. 도약 중 충돌과 착지 실패 조건을 별도로 검수한다.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일반 레벨 1~99, 승급과 2차·3차 직업 단계, 어빌리티 경험치를 서로 다른 필드로 관리한다[S10]. 통합 표시 레벨을 내부 성장 상태 하나로 사용하지 않는다. 일반 레벨 상승 시 능력치 포인트 2점을 지급하고 중복 지급을 방지한다.</w:t>
      </w:r>
    </w:p>
    <w:p>
      <w:r>
        <w:rPr>
          <w:rFonts w:ascii="Gugi" w:hAnsi="Gugi" w:eastAsia="Gugi"/>
        </w:rPr>
        <w:t>STR·CON·INT·DEX·WIS의 역할을 보존한다[S09]. 특히 1~99 성장 중 CON과 WIS가 HP·MP 증가에 영향을 주므로 장비 포함 수치와 육성 이력을 어떻게 적용하는지 공식을 확인해야 한다. 공식 수치표가 확보되기 전 자동 성장식을 확정하지 않는다.</w:t>
      </w:r>
    </w:p>
    <w:p>
      <w:r>
        <w:rPr>
          <w:rFonts w:ascii="Gugi" w:hAnsi="Gugi" w:eastAsia="Gugi"/>
        </w:rPr>
        <w:t>기술 습득은 레벨·능력치·선행 기술·아이템·Gold 조건을 검사한다[S08]. 공통 기술, 직업 서클, 승급 이후 기술을 분리하며 숙련도에 따른 실패 가능성을 처리한다. 시제품의 Lv.10 전직 및 자동 기술 획득은 유지 여부 확인 대상이다.</w:t>
      </w:r>
    </w:p>
    <w:p>
      <w:r>
        <w:rPr>
          <w:rFonts w:ascii="Gugi" w:hAnsi="Gugi" w:eastAsia="Gugi"/>
        </w:rPr>
        <w:t>검수: 생성 입력 경계, 포인트 미사용·사용·재분배, 전직 전후 저장, 조건 미달 습득 차단, 장비 교체 시 기본 능력치 불변, 어빌리티 경험치와 일반 경험치의 독립성을 확인한다.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전투 규칙과 판정</w:t>
      </w:r>
    </w:p>
    <w:p>
      <w:r>
        <w:rPr>
          <w:rFonts w:ascii="Gugi" w:hAnsi="Gugi" w:eastAsia="Gugi"/>
          <w:b/>
        </w:rPr>
        <w:t>기술 효과, 애니메이션, 입력을 분리하되 같은 행동 식별자로 연결한다.</w:t>
      </w:r>
    </w:p>
    <w:p>
      <w:r>
        <w:rPr>
          <w:rFonts w:ascii="Gugi" w:hAnsi="Gugi" w:eastAsia="Gugi"/>
        </w:rPr>
        <w:t>행동 요청은 생존 여부, 제어 불가 상태, 대상 유형, 거리, 시야, 자원, 습득 조건, 재사용 시간을 순서대로 검사한다. 실행이 승인되면 자원과 재사용 시간을 한 번 반영하고, 지정한 발동 이벤트에서 피해·회복·상태 효과를 적용한다. 이것은 구현 설계이며 원작의 정확한 발동 시점은 별도 계측한다.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전투 요소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필요 데이터와 실패 처리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기본 공격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공격 가능한 대상·방향·사거리·무기·공격 주기. 대상 소멸이나 사거리 이탈 시 행동 취소 또는 빗나감 처리를 명시한다.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기술과 마법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kind, 소모 자원, 발동 준비, 발동 시점, 후딜, 재사용, 대상 필터, 숙련 조건. 기술의 MP 소모는 0으로 관리한다[S08].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명중과 피해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AC·HIT·DAM 등 상세 능력치를 별도 필드로 둔다[S09]. 공식 확률·방어·속성 공식이 확보되기 전 시제품 배율을 정식 값으로 승격하지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상태 이상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효과 ID, 지속 시간, 중첩 방식, 면역, 해제 유형, 저장 정책. 마비·은신·저주·보호는 허용 행동을 각각 정의한다.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대상과 범위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자신·아군·적·지면을 구분한다. 범위 판정은 타일 기준과 화면 이펙트 범위를 함께 검수한다.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사망과 부활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사망 이벤트는 한 번만 처리한다. 유령 전환, 부활 장소, 대가, 이아의구원 처리를 분리한다[S07]. 정확한 페널티 수치는 확인 후 입력한다.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원작의 속성 파악은 도적 역할에 포함된다[S01]. 시제품의 목걸이·벨트 무료 속성 순환 버튼과 1.3배 상성표는 테스트 설정으로 둔다. 장비와 속성의 정식 대응, 전환 비용, 상성 배율은 자료를 확보한 뒤 확정한다.</w:t>
      </w:r>
    </w:p>
    <w:p>
      <w:r>
        <w:rPr>
          <w:rFonts w:ascii="Gugi" w:hAnsi="Gugi" w:eastAsia="Gugi"/>
        </w:rPr>
        <w:t>검수: 같은 actionId의 피해 중복 금지, MP 부족 시 무차감, 무효 대상에 보상 미지급, 적·플레이어 동시 사망 순서, 숙련 실패, 쿨다운 중 연타, 마비 중 이동·공격 요청 차단을 확인한다.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이동과 행동 상태</w:t>
      </w:r>
    </w:p>
    <w:p>
      <w:r>
        <w:rPr>
          <w:rFonts w:ascii="Gugi" w:hAnsi="Gugi" w:eastAsia="Gugi"/>
          <w:b/>
        </w:rPr>
        <w:t>좌표 변경만으로 걷기를 대신하지 않고 이동 시작부터 정지까지 설계한다.</w:t>
      </w:r>
    </w:p>
    <w:p>
      <w:r>
        <w:rPr>
          <w:rFonts w:ascii="Gugi" w:hAnsi="Gugi" w:eastAsia="Gugi"/>
        </w:rPr>
        <w:t>현재 소스는 타일 좌표를 즉시 바꾸며 165ms 간격으로 다음 이동을 허용한다. 이 숫자는 시제품 값이다. 표시 좌표를 논리 좌표와 분리하고, 출발점·도착점·시작 시간·지속 시간으로 화면 위치를 보간한다. 카메라와 장비도 같은 표시 좌표를 사용해야 타일이 순간적으로 튀지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상태 또는 상황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전이와 처리 요구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대기와 방향 전환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이동·공격·대화 요청을 받는다. 바라보는 방향만 바뀌는 상황을 위치 이동과 구분한다.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걷기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다음 타일 충돌을 검사하고 이동 구간을 예약한다. 도착 시 좌표를 확정한다. 이동 중 새 목표 입력과 정지 정책은 원작 영상으로 확인한다.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공격과 시전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준비·발동·회복 구간을 나눈다. 발동 전후의 이동 취소·대상 변경 가능 시점을 기술별 데이터로 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피격과 제어 불가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피격 표현만 발생하는 경우와 행동이 끊기는 경우를 구분한다. 모든 피격이 강제 경직이라는 가정을 넣지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사망과 유령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사망 시 예약 행동과 경로를 정리하고 부활 상태로 전환한다. 유령의 이동·상호작용 허용 범위는 독립 규칙으로 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전환과 앱 중단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지역 전환에서 좌표·카메라·대상을 함께 초기화한다. 싱글플레이는 중단 시 타이머를 멈추고 복귀 후 큰 시간 차를 한 번에 누적하지 않는다.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터치 바닥 이동과 방향 입력은 동일한 이동 명령으로 연결한다. UI를 누른 손가락은 월드 이동을 발생시키지 않는다. 두 손가락 이동·공격 중 한쪽만 떼기, 화면 밖 드래그, ACTION_CANCEL, 팝업 열기를 각각 검사한다.</w:t>
      </w:r>
    </w:p>
    <w:p>
      <w:r>
        <w:rPr>
          <w:rFonts w:ascii="Gugi" w:hAnsi="Gugi" w:eastAsia="Gugi"/>
        </w:rPr>
        <w:t>길찾기는 도달 불가, 움직이는 장애물, 목적지 점유, 출입구, 긴 경로를 처리한다. 원작의 이동 방향 수·대각선 허용·한 칸 시간·연속 보행 프레임은 계측 후 결정한다. 경로 탐색 방식 자체가 원작과 같다는 주장은 하지 않는다.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동작 영상과 애니메이션 명세</w:t>
      </w:r>
    </w:p>
    <w:p>
      <w:r>
        <w:rPr>
          <w:rFonts w:ascii="Gugi" w:hAnsi="Gugi" w:eastAsia="Gugi"/>
          <w:b/>
        </w:rPr>
        <w:t>모션의 수치와 원본 프레임이 확보되어야 전체 움직임 재현이 완료된다.</w:t>
      </w:r>
    </w:p>
    <w:p>
      <w:r>
        <w:rPr>
          <w:rFonts w:ascii="Gugi" w:hAnsi="Gugi" w:eastAsia="Gugi"/>
        </w:rPr>
        <w:t>영상 확인 기록: V01과 V02의 제목·채널·페이지를 확인했으나 두 영상 모두 플레이어가 검은 화면에서 로딩 상태로 멈췄다. currentTime은 0, readyState는 0이었다. 따라서 이번 판본에는 실제 장면을 보고 측정한 프레임 수·보행 속도·공격 타이밍이 없다. 페이지 열람을 영상 관찰 완료로 처리하지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제작 단위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필수 명세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모션 세트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대기·방향 전환·걷기·무기 공격·맨손 공격·마법·피격·사망·유령·부활·상호작용·도약을 목록화한다. 직업별 특수 행동은 추가한다.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클립 자료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클립 ID, 캐릭터·장비, 방향, 프레임 영역, 프레임별 시간, 반복, 발 기준점, 손·무기 결합점, 효과 발동 이벤트를 저장한다.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관찰 기록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영상 URL, 게시·촬영 버전, 관찰 시작·종료 시각, 재생 배속, 영상 FPS, 관찰된 행동, 가림·편집 여부, 신뢰도를 기록한다.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계측 절차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한 행동을 최소 3회 연속 관찰한다. 발 접지·위치 변화·효과 발생·다음 행동 시작을 프레임으로 표시한다. 영상의 중복 프레임은 게임 프레임과 구분한다.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시각 검수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원작과 같은 방향·장비·배경에서 기준점, 프레임 순서, 이동 궤적, 발동 순간을 나란히 비교한다. 확대 보간으로 픽셀이 흐려지는지도 확인한다.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누락 처리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아직 없는 durationMs·frameCount·directionCount는 null로 저장한다. 누락 클립을 정식 배포 자산으로 승인하지 않는다.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스프라이트는 배경이 없는 투명 원본이 필요하다. 현재 캡처에서 자른 단일 그림으로는 팔다리 움직임, 방향별 뒷모습, 장비 겹침을 재현할 수 없다. 기존 캡처는 화면 비교용으로 보관하고 실제 재생 자산과 구분한다.</w:t>
      </w:r>
    </w:p>
    <w:p>
      <w:r>
        <w:rPr>
          <w:rFonts w:ascii="Gugi" w:hAnsi="Gugi" w:eastAsia="Gugi"/>
        </w:rPr>
        <w:t>동작 검수 목표는 30fps와 60fps에서 행동 시간과 결과가 같고, 공격 효과가 클립 재생 횟수만큼 중복 발생하지 않으며, 장비와 그림자가 캐릭터 기준점을 벗어나지 않는 것이다. 허용 시간 오차는 계측 영상의 한 프레임을 기준으로 정한다.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기본 화면과 모바일 조작</w:t>
      </w:r>
    </w:p>
    <w:p>
      <w:r>
        <w:rPr>
          <w:rFonts w:ascii="Gugi" w:hAnsi="Gugi" w:eastAsia="Gugi"/>
          <w:b/>
        </w:rPr>
        <w:t>공식 게임 가이드의 화면을 기준으로 정보 구조와 조작 의미를 재현한다.</w:t>
      </w:r>
    </w:p>
    <w:p>
      <w:r>
        <w:rPr>
          <w:rFonts w:ascii="Gugi" w:hAnsi="Gugi" w:eastAsia="Gugi"/>
        </w:rPr>
        <w:t>홈페이지의 웹 메뉴를 게임 HUD로 옮기는 것이 아니라 공식 가이드에 실린 게임 화면을 따른다. HP·MP·경험치, 미니맵, 통합슬롯, 지역 지도, 그룹 표시를 유지한다[S03]. 캡처의 픽셀 위치와 모바일 터치 영역은 서로 다른 설계 항목으로 관리한다.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화면 요소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모바일 대응과 수락 기준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상태 표시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HP·MP·일반 경험치·어빌리티 경험치를 구분한다. 수치·색상·막대가 같은 값을 표시하며 편집 후 위치와 방향을 복원한다.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미니맵과 지역 지도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축소·확대·접기를 제공한다. 지역 지도 T 키를 지도 버튼에 대응하고 NPC·건물의 마우스 올림 정보는 탭 상세로 바꾼다.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월드 지도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지역 지도와 별도 화면으로 둔다. 원작의 이동 수단·아이템 조건을 임의의 무료 순간이동 버튼으로 대체하지 않는다[S03].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통합슬롯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7개 탭을 유지한다[S04]. 길게 누르기 편집, 끌어 등록·교환, 등록 해제를 제공한다. 해제해도 아이템은 사라지지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조작 배치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가로 화면을 기본 설계로 둔다. 이동과 행동의 손가락 영역을 분리하며 실제 터치 영역은 48dp 이상을 목표로 한다. 원작 규격이 아닌 모바일 목표다.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팝업과 뒤로가기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최상위 창부터 닫고 입력을 소비한다. 창 아래 월드로 터치가 통과하지 않아야 한다. 겹친 창의 활성 순서와 저장 정책을 정의한다.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가독성은 원본 픽셀 크기, 화면 배율, 글자 배율을 분리해 검수한다. 긴 한글 이름·수량·설명은 줄바꿈 또는 상세 창을 사용한다. 좁은 화면에서 글자를 무조건 줄여 끼워 넣지 않는다.</w:t>
      </w:r>
    </w:p>
    <w:p>
      <w:r>
        <w:rPr>
          <w:rFonts w:ascii="Gugi" w:hAnsi="Gugi" w:eastAsia="Gugi"/>
        </w:rPr>
        <w:t>입력 검수는 왼손·오른손 설정, 컷아웃, 시스템 제스처, 16:9·긴 화면·태블릿, 키보드 표시, 큰 글자 설정을 포함한다. 진동·이펙트 강도와 색 이외의 상태 구분도 설정으로 제공한다.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메뉴와 화면별 흐름</w:t>
      </w:r>
    </w:p>
    <w:p>
      <w:r>
        <w:rPr>
          <w:rFonts w:ascii="Gugi" w:hAnsi="Gugi" w:eastAsia="Gugi"/>
          <w:b/>
        </w:rPr>
        <w:t>현재 축약 메뉴를 공식 분류에 맞춰 확장하고 빈 화면까지 정의한다.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메뉴 묶음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화면 요구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우측 메뉴 S05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설정·인벤토리·정보·스킬·퀘스트·제조·강화·보스·퀵던전·캐시샵·이벤트를 기능 목록으로 유지한다. 미구현 기능의 활성 버튼을 배포 화면에 두지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인벤토리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전체·장비·비장비 필터, 사용량·최대 칸, 칸 크기, 아이템 상세·사용·장착·해제·이동을 연결한다. 잠금·기간 만료·수량 부족 상태를 표현한다.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캐릭터 정보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장비, 이름·직업·레벨, 소속, 칭호·상징, 소개, 기본·추가 능력치, 상세 능력치, 기록을 구분한다.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스킬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공통·직업 서클·승급 이후 목록을 제공한다. 잠금 사유, 비용, 효과, 대상, 재사용, 숙련, 슬롯 등록을 한 기술의 데이터로 연결한다.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퀘스트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메인·일반·직업·이벤트 분류, 진행 필터, 별표 추적, 최대 15개 제한, 포기 예외를 표현한다. 목표가 바뀌면 추적 UI도 갱신한다.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상단 메뉴 S06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접속자·친구·길드·게시판·편지를 별도 기능으로 등록한다. 오프라인에서 실제 이용자 수나 서버 응답을 만들어 표시하지 않는다.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모든 목록 화면은 정상·빈 목록·잠금·조건 미달·데이터 오류 상태를 갖는다. 아이템 사용은 대상 선택 후 확정하고, 판매·버리기·강화는 실제 아이템과 비용을 보여 준다. 취소할 때 자원이 차감되면 안 된다.</w:t>
      </w:r>
    </w:p>
    <w:p>
      <w:r>
        <w:rPr>
          <w:rFonts w:ascii="Gugi" w:hAnsi="Gugi" w:eastAsia="Gugi"/>
        </w:rPr>
        <w:t>설정에는 소리, 그래픽 품질, 진동, 입력 배치, 글자 배율, HUD 위치 초기화, 저장 정보, 종료를 둔다. 온라인 계정 기능을 넣을 때는 계정·서버 상태와 로컬 저장 상태를 구분한다.</w:t>
      </w:r>
    </w:p>
    <w:p>
      <w:r>
        <w:rPr>
          <w:rFonts w:ascii="Gugi" w:hAnsi="Gugi" w:eastAsia="Gugi"/>
        </w:rPr>
        <w:t>시각 일치 검수는 창 테두리·재질·아이콘 의미·탭 순서·선택 상태·숫자 정렬·닫기 위치를 항목별로 실시한다. 임시 아이템과 뜻이 다른 캡처 아이콘은 교체해야 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아이템과 경제 및 제작</w:t>
      </w:r>
    </w:p>
    <w:p>
      <w:r>
        <w:rPr>
          <w:rFonts w:ascii="Gugi" w:hAnsi="Gugi" w:eastAsia="Gugi"/>
          <w:b/>
        </w:rPr>
        <w:t>재화의 유입과 소비를 연결하고 실패와 중복 처리까지 명시한다.</w:t>
      </w:r>
    </w:p>
    <w:p>
      <w:r>
        <w:rPr>
          <w:rFonts w:ascii="Gugi" w:hAnsi="Gugi" w:eastAsia="Gugi"/>
        </w:rPr>
        <w:t>아이템 정의와 소유 인스턴스를 분리한다. 정의에는 종류·장비 부위·효과·중첩 한도·사용 조건·판매 정책·이미지를, 인스턴스에는 고유 ID·수량·강화·기간·잠금 상태를 둔다. 드롭·거래·우편·강화가 같은 인스턴스를 중복 생성하지 않게 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시스템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규칙과 검수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재화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Gold와 라르 등 서로 다른 재화를 별도 장부로 관리한다[S05]. 획득·소비 원인과 변경 전후 잔액을 기록하고 음수·정수 초과를 차단한다.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상점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구매·판매·수량·가격·보유 공간을 거래 전에 검사한다. 보유 Gold와 공간 변경은 하나의 작업으로 저장한다.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전리품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드롭 테이블·소유권·수거 거리·소멸·가방 가득 참·바닥 중첩을 정의한다. 확률과 수량은 공식 자료나 검증 데이터로 확정한다.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제조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분류·레시피 해금·재료·Gold·성공 확률·실패 결과를 데이터로 둔다[S05]. 확률이 미확정이면 제작용 값임을 표시한다.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강화와 이전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에테르 강화 실패 보존 규칙과 같은 부위 이전 조건을 구현한다. 주문서 강화는 슬롯 개방 이후 100% 적용 규칙으로 분리한다[S05].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기간과 확장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기간형 가방 확장 만료 때 초과 아이템의 접근·회수 방법을 정의한다. 만료 때문에 보유물을 자동 소실시키는 동작을 임의로 추가하지 않는다.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경제 검토는 사냥 수입, 소모품 소비, 수리·제작·강화 지출, 레벨별 장비 접근 시간을 함께 본다. 시제품의 무제한 속성 변경·단일 무기 구매·정령 조각은 이 구조에 맞춰 정식 데이터로 교체한다.</w:t>
      </w:r>
    </w:p>
    <w:p>
      <w:r>
        <w:rPr>
          <w:rFonts w:ascii="Gugi" w:hAnsi="Gugi" w:eastAsia="Gugi"/>
        </w:rPr>
        <w:t>유료 상품·거래소·확률형 판매는 로컬 데모의 가상 버튼으로 구현하지 않는다. 운영 단계에서 상품 원장, 지급·취소·복구, 가격·정책의 기준 버전, 서버 검증을 설계한 뒤 연결한다. 이 문서의 경제 수치는 원작의 미확인 가격이나 확률을 대신하지 않는다.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월드와 몬스터 및 던전</w:t>
      </w:r>
    </w:p>
    <w:p>
      <w:r>
        <w:rPr>
          <w:rFonts w:ascii="Gugi" w:hAnsi="Gugi" w:eastAsia="Gugi"/>
          <w:b/>
        </w:rPr>
        <w:t>맵 배치와 전투 구성을 별도 데이터로 만들어 콘텐츠를 확장한다.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콘텐츠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제작 명세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필드와 마을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타일 크기·충돌·높이·가림·건물 출입구·NPC 위치·안전 구역·배경음·지도 라벨을 정의한다. 충돌 없는 장식과 통행 장애물을 구분한다.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지역 연결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출발 맵·출입 조건·도착 맵·도착 좌표·시선·이동 비용을 한 전환 규칙으로 둔다. 입장 실패는 원래 위치를 보존한다.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몬스터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종류·속성·HP·능력치·감지·추적·공격·기술·복귀·드롭·경험치·출현 조건을 데이터로 관리한다. 외형과 드롭 자료의 버전을 맞춘다.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행동 AI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대기·배회·발견·추적·공격·귀환·사망으로 나눈다. 장애물이나 경계에서 무한 추적·제자리 떨림·겹침이 생기지 않아야 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던전과 보스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입장 조건·목표·실패·재입장·초기화·보상을 정의한다. 보스전의 광장·도전·기여와 주간 보상 구조는 별도 콘텐츠로 둔다[S05].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퀵던전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유리드에어리어와 모집·참가 흐름을 연결한다[S05]. 온라인 모집을 로컬 자동 입장으로 바꾸면 별도 모드로 표기한다.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레벨 디자인은 지형을 꾸미기 전에 이동 가능 그래프를 검수한다. 모든 출입구에 도달할 수 있고, 잘못된 좌표로 입장하지 않으며, NPC 대화 위치가 충돌 타일에 묻히지 않아야 한다. 원작의 지역 구조가 확보되면 현재 24×24 테스트 맵을 교체한다.</w:t>
      </w:r>
    </w:p>
    <w:p>
      <w:r>
        <w:rPr>
          <w:rFonts w:ascii="Gugi" w:hAnsi="Gugi" w:eastAsia="Gugi"/>
        </w:rPr>
        <w:t>난이도 표에는 권장 성장 단계·적 구성·속성 대응·소모품 부담·회복 동선·실패 비용을 기록한다. 콘텐츠 소모 시간을 임의의 몬스터 체력 증가로만 늘리지 않는다. 보스의 예고·피해·회피 가능 타이밍은 동작 명세와 같은 이벤트를 참조한다.</w:t>
      </w:r>
    </w:p>
    <w:p>
      <w:r>
        <w:rPr>
          <w:rFonts w:ascii="Gugi" w:hAnsi="Gugi" w:eastAsia="Gugi"/>
        </w:rPr>
        <w:t>콘텐츠 수락 기준: 입장부터 종료까지 막힘 없음, 귀환 가능, 보상 중복 없음, 지도와 실제 지형 일치, 적의 추적 종료 정상, 처치 후 출현 규칙 정상, 저장 재개 시 던전 상태 정책 일치.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온라인 기능과 운영 범위</w:t>
      </w:r>
    </w:p>
    <w:p>
      <w:r>
        <w:rPr>
          <w:rFonts w:ascii="Gugi" w:hAnsi="Gugi" w:eastAsia="Gugi"/>
          <w:b/>
        </w:rPr>
        <w:t>싱글플레이와 원작 온라인 경험의 차이를 기능 단위로 관리한다.</w:t>
      </w:r>
    </w:p>
    <w:p>
      <w:r>
        <w:rPr>
          <w:rFonts w:ascii="Gugi" w:hAnsi="Gugi" w:eastAsia="Gugi"/>
        </w:rPr>
        <w:t>원작은 동료 지원과 이용자 상호작용이 직업·경제·콘텐츠와 연결된다. 로컬 저장만으로 온라인 경험 전체를 동일하게 만들 수는 없다. 현재 빌드는 로컬 모험을 개발하고, 아래 기능은 서버를 포함하는 후속 단계의 요구로 보존한다.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기능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요구와 범위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계정과 캐릭터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인증·서버 선택·캐릭터 슬롯·생성·삭제·복구·중복 접속을 설계한다. 실제 넥슨 계정 또는 서버와 연결되었다고 표시하려면 정식 연동이 필요하다.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파티와 협동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초대·수락·탈퇴·리더·거리·버프·대상 선택·경험치·전리품 분배를 정의한다. 분배 공식은 원작 기준을 추가 확보한다.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친구와 길드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친구 최대 20명, 길드 정보와 순위 표시의 의미를 보존한다[S06]. 온라인 상태·차단·초대 실패를 서버 응답과 연결한다.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채팅과 게시판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채널·귓속말·차단·신고·게시 권한·입력 제한·검색·삭제 상태를 설계한다. 시제품에는 가짜 이용자 대화를 생성하지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편지와 거래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편지에 아이템·Gold를 보내지 않는 규칙을 보존한다[S06]. 직접 거래·시장·보관함은 우편과 다른 원장·확정 흐름을 사용한다.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경쟁과 운영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PvP·길드전·랭킹·시즌·이벤트·운영 지급·장애 복구를 각각 정의한다. 매칭·보상·초기화 시점을 서버가 관리한다.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서버 단계의 최소 구조는 인증, 캐릭터 저장, 월드 처리, 인벤토리 원장, 채팅, 운영 도구다. 거래와 보상은 요청 ID로 중복 실행을 막고, 클라이언트가 보낸 잔액·피해를 그대로 신뢰하지 않는다.</w:t>
      </w:r>
    </w:p>
    <w:p>
      <w:r>
        <w:rPr>
          <w:rFonts w:ascii="Gugi" w:hAnsi="Gugi" w:eastAsia="Gugi"/>
        </w:rPr>
        <w:t>운영 기획에는 업데이트 이력, 데이터 변경 검증, 공지, 문의 처리, 복구 기록, 접속 장애 대응, 이벤트 종료 처리를 포함한다. 실제 출시 국가·계정·결제 범위가 정해질 때 적용 정책을 다시 확인한다. 정식 온라인 운영을 이번 로컬 기획의 완료 조건으로 오인하지 않는다.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그래픽과 사운드 제작</w:t>
      </w:r>
    </w:p>
    <w:p>
      <w:r>
        <w:rPr>
          <w:rFonts w:ascii="Gugi" w:hAnsi="Gugi" w:eastAsia="Gugi"/>
          <w:b/>
        </w:rPr>
        <w:t>원작 자산의 일관성과 게임 상태에 맞는 표현을 함께 검수한다.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제작 분야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자산 요구와 완료 기준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캐릭터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성별·헤어·색상·직업·장비와 방향별 클립을 관리한다. 무기·몸·머리·앞뒤 장비의 가림 순서를 실제 기준 장면으로 검수한다.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타일과 오브젝트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바닥·벽·건물·식생·문·출입 효과를 분리한다. 반복 경계와 높이 기준, 캐릭터 가림 규칙을 확인한다.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UI 자산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테두리·배경·아이콘·선택·비활성·누름 상태·폰트를 목록화한다. 서로 다른 기능에 같은 임시 아이콘을 돌려 쓰지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전투 효과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시전·투사체·명중·회복·상태·사망·부활 효과를 개별 이벤트에 연결한다. 타격 판정과 빛 효과 시점의 차이를 기록한다.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사운드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지역 BGM, 발소리, 무기 공격, 피격, 주문, 창 열기, 아이템, 퀘스트, 사망음을 목록화한다. 중복 재생 한도와 거리·볼륨을 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설정과 접근성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BGM·효과음을 분리하고 음소거·진동·화면 효과 감소를 제공한다. 소리나 색 하나만으로 필수 정보를 전달하지 않는다.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자산 등록 정보는 ID, 출처, 기준 버전, 파일 해시, 원본 크기, 색상·알파 형식, 프레임 목록, 배율, 기준점, 사용 화면, 제작 상태다. 원본 파일은 수정본과 분리하고 빌드 자산 변환을 재현할 수 있게 한다.</w:t>
      </w:r>
    </w:p>
    <w:p>
      <w:r>
        <w:rPr>
          <w:rFonts w:ascii="Gugi" w:hAnsi="Gugi" w:eastAsia="Gugi"/>
        </w:rPr>
        <w:t>픽셀 아트는 정수 배율 확대를 우선 검토하고 화면 축소 시 계단·흐림·글자 손상을 실기기로 확인한다. 카메라 좌표의 소수점 처리와 픽셀 정렬 정책을 통일한다. 발 기준점은 그림의 중심이 아니라 실제 지면 접점을 사용한다.</w:t>
      </w:r>
    </w:p>
    <w:p>
      <w:r>
        <w:rPr>
          <w:rFonts w:ascii="Gugi" w:hAnsi="Gugi" w:eastAsia="Gugi"/>
        </w:rPr>
        <w:t>사운드는 자료를 직접 청취한 구간과 추정한 연출을 구분한다. 현재 영상 재생이 불가능했으므로 무기음의 길이나 주문 발동음을 확정하지 않는다. 발소리의 반복 주기는 걷기 프레임과 동기화할 수 있도록 데이터 필드를 준비한다.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개발 구조와 성능 목표</w:t>
      </w:r>
    </w:p>
    <w:p>
      <w:r>
        <w:rPr>
          <w:rFonts w:ascii="Gugi" w:hAnsi="Gugi" w:eastAsia="Gugi"/>
          <w:b/>
        </w:rPr>
        <w:t>게임 규칙을 화면·입력·저장과 분리해 원작 데이터 교체 비용을 줄인다.</w:t>
      </w:r>
    </w:p>
    <w:p>
      <w:r>
        <w:rPr>
          <w:rFonts w:ascii="Gugi" w:hAnsi="Gugi" w:eastAsia="Gugi"/>
        </w:rPr>
        <w:t>현재 GameState·GameRenderer·GameView 분리를 유지하되 World, Combat, Quest, Inventory, Progression, Animation, Audio, Save 서비스를 단계적으로 분리한다. 화면은 읽기용 상태를 사용하고 입력은 명령 큐로 전달한다. Android 생명주기와 시뮬레이션 시간의 소유자를 한 곳으로 통일한다.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기술 항목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요구와 측정 계획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데이터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규칙·콘텐츠·클립·UI 정의에 고유 ID와 스키마 버전을 둔다. 누락 참조, 중복 ID, 음수 비용, 순환 선행 퀘스트를 빌드 전에 검사한다.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저장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캐릭터·성장·장비·퀘스트·재화·HUD 설정을 원자적으로 저장한다. 이전 정상본 복구, 스키마 이전, 보상 수령 이력을 포함한다.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시간과 랜덤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단조 증가 시간과 명시적 난수 입력을 사용한다. 프레임 수를 피해·이동량으로 직접 쓰지 않는다. 앱 재개 시 시간 폭주를 막는다.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저사양 목표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초기 제안: 저사양 30fps, 상위 기기 60fps, 30분 전투 중 지속 메모리 증가 없음. 기준 기기와 장면을 정한 뒤 성능 예산을 확정한다.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렌더링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화면 밖 타일·개체 제외, 자산 재사용, 프레임별 객체 생성 축소, 이펙트 수 제한을 적용한다. 품질 변경은 판정 결과를 바꾸지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배포 구조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디버그·검수·배포 설정을 분리한다. 버전·자산 해시·세이브 버전을 화면과 로그에서 확인하고 되돌릴 수 있는 릴리스 묶음을 보관한다.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성능 측정은 콜드스타트, 지역 이동, 다수 몬스터, 광역 마법, 인벤토리 반복, 저장, 백그라운드 복귀를 포함한다. 프레임 시간의 중앙값과 상위 지연, 메모리, 발열, 배터리를 기기별로 기록한다. 현재 목표 수치는 측정 결과가 아니다.</w:t>
      </w:r>
    </w:p>
    <w:p>
      <w:r>
        <w:rPr>
          <w:rFonts w:ascii="Gugi" w:hAnsi="Gugi" w:eastAsia="Gugi"/>
        </w:rPr>
        <w:t>Android 빌드·실기기 실행은 아직 검증되지 않았다. 기존 데스크톱 검증은 순수 Java 규칙과 공통 렌더러 범위이며 Android Activity·Canvas·터치·설치 성공을 증명하지 않는다.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검수와 개발 실행 순서</w:t>
      </w:r>
    </w:p>
    <w:p>
      <w:r>
        <w:rPr>
          <w:rFonts w:ascii="Gugi" w:hAnsi="Gugi" w:eastAsia="Gugi"/>
          <w:b/>
        </w:rPr>
        <w:t>기능 수보다 원작 일치와 끝까지 플레이 가능한 구간을 우선한다.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8179"/>
      </w:tblGrid>
      <w:tr>
        <w:trPr>
          <w:tblHeader/>
          <w:cantSplit/>
        </w:trPr>
        <w:tc>
          <w:tcPr>
            <w:tcW w:type="dxa" w:w="1843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순서와 담당 역할</w:t>
            </w:r>
          </w:p>
        </w:tc>
        <w:tc>
          <w:tcPr>
            <w:tcW w:type="dxa" w:w="8179"/>
            <w:shd w:fill="E7E9E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/>
                <w:sz w:val="21"/>
              </w:rPr>
              <w:t>산출물과 통과 조건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1 기획·자료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기준 버전, 첫 지역, 퀘스트 원문, 정식 아이템·기술 목록, 움직임 영상 구간을 확정한다. 근거 없는 필수 값은 배포 데이터에 남기지 않는다.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2 클라이언트·아트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이동 보간·행동 상태·투명 스프라이트·발동 이벤트를 연결한다. 방향별 이동과 공격을 원작 기준 영상과 비교한다.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3 시스템 개발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생성·능력치·기술 비용·사망·슬롯·퀘스트 규칙을 교체한다. 중복 지급·저장 복구·실패 처리 검증을 통과한다.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4 콘텐츠·UI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실제 지역 한 구간에서 생성·대화·사냥·전리품·성장·보급·부활·재개까지 연결한다. 모든 화면의 빈 상태와 취소를 검수한다.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5 QA·빌드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APK 빌드와 설치, 저사양 기기 30분 플레이, 절전·강제 종료·복구, 폴더블·긴 화면 입력을 검증한다.</w:t>
            </w:r>
          </w:p>
        </w:tc>
      </w:tr>
      <w:tr>
        <w:trPr>
          <w:cantSplit/>
        </w:trPr>
        <w:tc>
          <w:tcPr>
            <w:tcW w:type="dxa" w:w="1843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6 확장·운영</w:t>
            </w:r>
          </w:p>
        </w:tc>
        <w:tc>
          <w:tcPr>
            <w:tcW w:type="dxa" w:w="817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40" w:line="269" w:lineRule="auto"/>
            </w:pPr>
            <w:r>
              <w:rPr>
                <w:rFonts w:ascii="Gugi" w:hAnsi="Gugi" w:eastAsia="Gugi"/>
                <w:b w:val="0"/>
                <w:sz w:val="21"/>
              </w:rPr>
              <w:t>기준 구간 통과 후 직업·던전·상위 성장·온라인 시스템을 확장한다. 단계별 데이터 호환성과 복구 절차를 유지한다.</w:t>
            </w:r>
          </w:p>
        </w:tc>
      </w:tr>
    </w:tbl>
    <w:p>
      <w:pPr>
        <w:spacing w:after="0"/>
      </w:pPr>
    </w:p>
    <w:p>
      <w:r>
        <w:rPr>
          <w:rFonts w:ascii="Gugi" w:hAnsi="Gugi" w:eastAsia="Gugi"/>
        </w:rPr>
        <w:t>필수 회귀 시나리오: 이동 중 공격 연타, 사망 직전 물약, 동시에 발생한 처치·레벨 상승, 가방 가득 찬 드롭, 퀘스트 포기 후 재수락, 동일 보상 재요청, 저장 중 종료, 이전 버전 세이브, 잘못된 데이터, UI를 누른 채 앱 전환.</w:t>
      </w:r>
    </w:p>
    <w:p>
      <w:r>
        <w:rPr>
          <w:rFonts w:ascii="Gugi" w:hAnsi="Gugi" w:eastAsia="Gugi"/>
        </w:rPr>
        <w:t>원작 비교 표에는 규칙·외형·타이밍·입력별 결과와 증거를 남긴다. 버그 심각도는 진행 불가·데이터 손실을 최우선으로 두고, 규칙 불일치, 입력 오류, 표현 오류 순으로 정리한다. 기획 변경과 구현 결함을 같은 상태로 처리하지 않는다.</w:t>
      </w:r>
    </w:p>
    <w:p>
      <w:r>
        <w:rPr>
          <w:rFonts w:ascii="Gugi" w:hAnsi="Gugi" w:eastAsia="Gugi"/>
        </w:rPr>
        <w:t>일정은 자산 확보와 빌드 환경이 준비된 뒤 산정한다. 각 작업을 기획 확정·데이터 작성·코드·자산·검수로 나눠 소요량을 기록한다. 자료가 없는 모션까지 날짜를 단정하거나 전체 구현률을 임의의 퍼센트로 표시하지 않는다.</w:t>
      </w:r>
    </w:p>
    <w:p>
      <w:r>
        <w:rPr>
          <w:rFonts w:ascii="Gugi" w:hAnsi="Gugi" w:eastAsia="Gugi"/>
        </w:rPr>
        <w:br w:type="page"/>
      </w:r>
    </w:p>
    <w:p>
      <w:pPr>
        <w:pStyle w:val="Heading1"/>
      </w:pPr>
      <w:r>
        <w:rPr>
          <w:rFonts w:ascii="Gugi" w:hAnsi="Gugi" w:eastAsia="Gugi"/>
        </w:rPr>
        <w:t>참고 자료와 판본 관리</w:t>
      </w:r>
    </w:p>
    <w:p>
      <w:r>
        <w:rPr>
          <w:rFonts w:ascii="Gugi" w:hAnsi="Gugi" w:eastAsia="Gugi"/>
          <w:b/>
        </w:rPr>
        <w:t>각 규칙과 개발 판단을 원문으로 추적하기 위한 자료 목록</w:t>
      </w:r>
    </w:p>
    <w:p>
      <w:pPr>
        <w:spacing w:after="100"/>
      </w:pPr>
      <w:r>
        <w:rPr>
          <w:rFonts w:ascii="Gugi" w:hAnsi="Gugi" w:eastAsia="Gugi"/>
          <w:sz w:val="18"/>
        </w:rPr>
        <w:t>S01~S11은 넥슨 공식 페이지다. 조회일은 2026년 9월 9일이며, 가이드에 표시된 작성 기준일과 현재 서비스의 모든 업데이트를 동일시하지 않는다. 본문은 규칙을 요약하고 모바일 구현 요구를 덧붙였다.</w:t>
      </w:r>
    </w:p>
    <w:p>
      <w:pPr>
        <w:spacing w:after="100"/>
      </w:pPr>
      <w:r>
        <w:rPr>
          <w:rFonts w:ascii="Gugi" w:hAnsi="Gugi" w:eastAsia="Gugi"/>
          <w:sz w:val="18"/>
        </w:rPr>
        <w:t>S01 게임 소개</w:t>
        <w:br/>
        <w:t>https://lod.nexon.com/info/intro</w:t>
      </w:r>
    </w:p>
    <w:p>
      <w:pPr>
        <w:spacing w:after="100"/>
      </w:pPr>
      <w:r>
        <w:rPr>
          <w:rFonts w:ascii="Gugi" w:hAnsi="Gugi" w:eastAsia="Gugi"/>
          <w:sz w:val="18"/>
        </w:rPr>
        <w:t>S02 캐릭터 생성</w:t>
        <w:br/>
        <w:t>https://lod.nexon.com/info/guide/82283</w:t>
      </w:r>
    </w:p>
    <w:p>
      <w:pPr>
        <w:spacing w:after="100"/>
      </w:pPr>
      <w:r>
        <w:rPr>
          <w:rFonts w:ascii="Gugi" w:hAnsi="Gugi" w:eastAsia="Gugi"/>
          <w:sz w:val="18"/>
        </w:rPr>
        <w:t>S03 기본 화면</w:t>
        <w:br/>
        <w:t>https://lod.nexon.com/info/guide/82285</w:t>
      </w:r>
    </w:p>
    <w:p>
      <w:pPr>
        <w:spacing w:after="100"/>
      </w:pPr>
      <w:r>
        <w:rPr>
          <w:rFonts w:ascii="Gugi" w:hAnsi="Gugi" w:eastAsia="Gugi"/>
          <w:sz w:val="18"/>
        </w:rPr>
        <w:t>S04 통합슬롯</w:t>
        <w:br/>
        <w:t>https://lod.nexon.com/info/guide/82284</w:t>
      </w:r>
    </w:p>
    <w:p>
      <w:pPr>
        <w:spacing w:after="100"/>
      </w:pPr>
      <w:r>
        <w:rPr>
          <w:rFonts w:ascii="Gugi" w:hAnsi="Gugi" w:eastAsia="Gugi"/>
          <w:sz w:val="18"/>
        </w:rPr>
        <w:t>S05 우측 메뉴</w:t>
        <w:br/>
        <w:t>https://lod.nexon.com/info/guide/82295</w:t>
      </w:r>
    </w:p>
    <w:p>
      <w:pPr>
        <w:spacing w:after="100"/>
      </w:pPr>
      <w:r>
        <w:rPr>
          <w:rFonts w:ascii="Gugi" w:hAnsi="Gugi" w:eastAsia="Gugi"/>
          <w:sz w:val="18"/>
        </w:rPr>
        <w:t>S06 상단 메뉴</w:t>
        <w:br/>
        <w:t>https://lod.nexon.com/info/guide/82287</w:t>
      </w:r>
    </w:p>
    <w:p>
      <w:pPr>
        <w:spacing w:after="100"/>
      </w:pPr>
      <w:r>
        <w:rPr>
          <w:rFonts w:ascii="Gugi" w:hAnsi="Gugi" w:eastAsia="Gugi"/>
          <w:sz w:val="18"/>
        </w:rPr>
        <w:t>S07 사망과 부활</w:t>
        <w:br/>
        <w:t>https://lod.nexon.com/info/guide/82290</w:t>
      </w:r>
    </w:p>
    <w:p>
      <w:pPr>
        <w:spacing w:after="100"/>
      </w:pPr>
      <w:r>
        <w:rPr>
          <w:rFonts w:ascii="Gugi" w:hAnsi="Gugi" w:eastAsia="Gugi"/>
          <w:sz w:val="18"/>
        </w:rPr>
        <w:t>S08 기술과 마법</w:t>
        <w:br/>
        <w:t>https://lod.nexon.com/info/guide/82293</w:t>
      </w:r>
    </w:p>
    <w:p>
      <w:pPr>
        <w:spacing w:after="100"/>
      </w:pPr>
      <w:r>
        <w:rPr>
          <w:rFonts w:ascii="Gugi" w:hAnsi="Gugi" w:eastAsia="Gugi"/>
          <w:sz w:val="18"/>
        </w:rPr>
        <w:t>S09 스탯</w:t>
        <w:br/>
        <w:t>https://lod.nexon.com/info/guide/82294</w:t>
      </w:r>
    </w:p>
    <w:p>
      <w:pPr>
        <w:spacing w:after="100"/>
      </w:pPr>
      <w:r>
        <w:rPr>
          <w:rFonts w:ascii="Gugi" w:hAnsi="Gugi" w:eastAsia="Gugi"/>
          <w:sz w:val="18"/>
        </w:rPr>
        <w:t>S10 레벨</w:t>
        <w:br/>
        <w:t>https://lod.nexon.com/info/guide/82291</w:t>
      </w:r>
    </w:p>
    <w:p>
      <w:pPr>
        <w:spacing w:after="100"/>
      </w:pPr>
      <w:r>
        <w:rPr>
          <w:rFonts w:ascii="Gugi" w:hAnsi="Gugi" w:eastAsia="Gugi"/>
          <w:sz w:val="18"/>
        </w:rPr>
        <w:t>S11 공식 홈페이지</w:t>
        <w:br/>
        <w:t>https://lod.nexon.com/home/index</w:t>
      </w:r>
    </w:p>
    <w:p>
      <w:pPr>
        <w:spacing w:after="100"/>
      </w:pPr>
      <w:r>
        <w:rPr>
          <w:rFonts w:ascii="Gugi" w:hAnsi="Gugi" w:eastAsia="Gugi"/>
          <w:sz w:val="18"/>
        </w:rPr>
        <w:t>V01 깨리꾸스 게임탐험가 사냥 체험 영상</w:t>
        <w:br/>
        <w:t>https://www.youtube.com/watch?v=SCGx3YKXJMw</w:t>
      </w:r>
    </w:p>
    <w:p>
      <w:pPr>
        <w:spacing w:after="100"/>
      </w:pPr>
      <w:r>
        <w:rPr>
          <w:rFonts w:ascii="Gugi" w:hAnsi="Gugi" w:eastAsia="Gugi"/>
          <w:sz w:val="18"/>
        </w:rPr>
        <w:t>V02 갓렌 갓승급 백작 사냥 영상</w:t>
        <w:br/>
        <w:t>https://www.youtube.com/watch?v=Bdt_OHTNu5A</w:t>
      </w:r>
    </w:p>
    <w:p>
      <w:pPr>
        <w:spacing w:after="100"/>
      </w:pPr>
      <w:r>
        <w:rPr>
          <w:rFonts w:ascii="Gugi" w:hAnsi="Gugi" w:eastAsia="Gugi"/>
          <w:sz w:val="18"/>
        </w:rPr>
        <w:t>V01·V02는 페이지와 메타데이터만 확인했다. 재생 프레임·동작 계측·사운드 청취는 미완료다. 다음 판본은 실제 프레임 근거를 추가한 뒤 모션 수치와 효과 시점을 확정한다.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PROJECT DARK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60"/>
    </w:pPr>
    <w:rPr>
      <w:rFonts w:ascii="Gugi" w:hAnsi="Gugi" w:eastAsia="Gug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/>
      <w:outlineLvl w:val="0"/>
    </w:pPr>
    <w:rPr>
      <w:rFonts w:asciiTheme="majorHAnsi" w:eastAsiaTheme="majorEastAsia" w:hAnsiTheme="majorHAnsi" w:cstheme="majorBidi" w:ascii="Gugi" w:hAnsi="Gugi" w:eastAsia="Gugi"/>
      <w:b/>
      <w:bCs/>
      <w:color w:val="1717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ugi" w:hAnsi="Gugi" w:eastAsia="Gugi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Gugi" w:hAnsi="Gugi" w:eastAsia="Gugi"/>
      <w:color w:val="17171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어둠의전설 모바일 기획안 v0.6</dc:title>
  <dc:subject>공식 기준과 모바일 개발 명세</dc:subject>
  <dc:creator>PROJECT DARK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