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6A7" w:rsidRDefault="00CA2955" w:rsidP="00CA2955">
      <w:pPr>
        <w:jc w:val="center"/>
        <w:rPr>
          <w:lang w:val="en-US"/>
        </w:rPr>
      </w:pPr>
      <w:r>
        <w:rPr>
          <w:lang w:val="en-US"/>
        </w:rPr>
        <w:t>Daily meeting 8 December 2023</w:t>
      </w:r>
    </w:p>
    <w:p w:rsidR="00CA2955" w:rsidRDefault="00CA2955" w:rsidP="00CA2955">
      <w:pPr>
        <w:jc w:val="center"/>
        <w:rPr>
          <w:lang w:val="en-US"/>
        </w:rPr>
      </w:pPr>
    </w:p>
    <w:p w:rsidR="00CA2955" w:rsidRDefault="00C67610" w:rsidP="00C6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Rat PA Study, try to separate PA7, 14, and 21 and run the 3D correlation separately</w:t>
      </w:r>
    </w:p>
    <w:p w:rsidR="00C67610" w:rsidRDefault="00C67610" w:rsidP="00C6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more features in the histogram</w:t>
      </w:r>
    </w:p>
    <w:p w:rsidR="00C67610" w:rsidRDefault="00C67610" w:rsidP="00C6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different classifiers</w:t>
      </w:r>
    </w:p>
    <w:p w:rsidR="00C67610" w:rsidRDefault="00C67610" w:rsidP="00C6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data summary describing amount and types of data</w:t>
      </w:r>
    </w:p>
    <w:p w:rsidR="00C67610" w:rsidRDefault="00C67610" w:rsidP="00C67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Combine all mouse and all rat data and </w:t>
      </w:r>
      <w:r>
        <w:rPr>
          <w:lang w:val="en-US"/>
        </w:rPr>
        <w:t>run the 3D correlation</w:t>
      </w:r>
      <w:r>
        <w:rPr>
          <w:lang w:val="en-US"/>
        </w:rPr>
        <w:t xml:space="preserve"> again</w:t>
      </w:r>
    </w:p>
    <w:p w:rsidR="00C67610" w:rsidRPr="00C67610" w:rsidRDefault="00C67610" w:rsidP="00C67610">
      <w:pPr>
        <w:ind w:left="360"/>
        <w:rPr>
          <w:lang w:val="en-US"/>
        </w:rPr>
      </w:pPr>
      <w:bookmarkStart w:id="0" w:name="_GoBack"/>
      <w:bookmarkEnd w:id="0"/>
    </w:p>
    <w:sectPr w:rsidR="00C67610" w:rsidRPr="00C67610" w:rsidSect="00C519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46F1"/>
    <w:multiLevelType w:val="hybridMultilevel"/>
    <w:tmpl w:val="98FA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55"/>
    <w:rsid w:val="005F2147"/>
    <w:rsid w:val="006F4C20"/>
    <w:rsid w:val="00811449"/>
    <w:rsid w:val="00C519E4"/>
    <w:rsid w:val="00C67610"/>
    <w:rsid w:val="00CA2955"/>
    <w:rsid w:val="00C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E458B"/>
  <w14:defaultImageDpi w14:val="32767"/>
  <w15:chartTrackingRefBased/>
  <w15:docId w15:val="{210B7BBD-C643-7146-8433-CD94F423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chanka</dc:creator>
  <cp:keywords/>
  <dc:description/>
  <cp:lastModifiedBy>chanka</cp:lastModifiedBy>
  <cp:revision>2</cp:revision>
  <dcterms:created xsi:type="dcterms:W3CDTF">2023-12-08T10:05:00Z</dcterms:created>
  <dcterms:modified xsi:type="dcterms:W3CDTF">2023-12-08T10:09:00Z</dcterms:modified>
</cp:coreProperties>
</file>