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695F" w14:textId="65CAD19B" w:rsidR="00B87145" w:rsidRDefault="00D5351A" w:rsidP="00C76E71">
      <w:pPr>
        <w:pStyle w:val="2"/>
        <w:ind w:firstLineChars="66" w:firstLine="199"/>
      </w:pPr>
      <w:r>
        <w:rPr>
          <w:rFonts w:hint="eastAsia"/>
        </w:rPr>
        <w:t>图表主要组成</w:t>
      </w:r>
    </w:p>
    <w:p w14:paraId="30D81E98" w14:textId="2495E691" w:rsidR="00D5351A" w:rsidRDefault="00D5351A" w:rsidP="00D5351A">
      <w:pPr>
        <w:ind w:firstLineChars="0" w:firstLine="0"/>
      </w:pPr>
      <w:r>
        <w:tab/>
      </w:r>
      <w:r>
        <w:rPr>
          <w:rFonts w:hint="eastAsia"/>
        </w:rPr>
        <w:t>一般情况下，</w:t>
      </w:r>
      <w:r>
        <w:rPr>
          <w:rFonts w:hint="eastAsia"/>
        </w:rPr>
        <w:t>Highcharts</w:t>
      </w:r>
      <w:r>
        <w:rPr>
          <w:rFonts w:hint="eastAsia"/>
        </w:rPr>
        <w:t>包含</w:t>
      </w:r>
      <w:r w:rsidRPr="006E4EE4">
        <w:rPr>
          <w:rFonts w:hint="eastAsia"/>
          <w:u w:val="single"/>
        </w:rPr>
        <w:t>标题（</w:t>
      </w:r>
      <w:r w:rsidRPr="006E4EE4">
        <w:rPr>
          <w:rFonts w:hint="eastAsia"/>
          <w:u w:val="single"/>
        </w:rPr>
        <w:t>Title</w:t>
      </w:r>
      <w:r w:rsidRPr="006E4EE4">
        <w:rPr>
          <w:rFonts w:hint="eastAsia"/>
          <w:u w:val="single"/>
        </w:rPr>
        <w:t>）</w:t>
      </w:r>
      <w:r>
        <w:rPr>
          <w:rFonts w:hint="eastAsia"/>
        </w:rPr>
        <w:t>、</w:t>
      </w:r>
      <w:r w:rsidRPr="006E4EE4">
        <w:rPr>
          <w:rFonts w:hint="eastAsia"/>
          <w:u w:val="single"/>
        </w:rPr>
        <w:t>坐标轴（</w:t>
      </w:r>
      <w:r w:rsidRPr="006E4EE4">
        <w:rPr>
          <w:rFonts w:hint="eastAsia"/>
          <w:u w:val="single"/>
        </w:rPr>
        <w:t>Axis</w:t>
      </w:r>
      <w:r w:rsidRPr="006E4EE4">
        <w:rPr>
          <w:rFonts w:hint="eastAsia"/>
          <w:u w:val="single"/>
        </w:rPr>
        <w:t>）</w:t>
      </w:r>
      <w:r>
        <w:rPr>
          <w:rFonts w:hint="eastAsia"/>
        </w:rPr>
        <w:t>、</w:t>
      </w:r>
      <w:r w:rsidRPr="006E4EE4">
        <w:rPr>
          <w:rFonts w:hint="eastAsia"/>
          <w:u w:val="single"/>
        </w:rPr>
        <w:t>数据列（</w:t>
      </w:r>
      <w:r w:rsidRPr="006E4EE4">
        <w:rPr>
          <w:rFonts w:hint="eastAsia"/>
          <w:u w:val="single"/>
        </w:rPr>
        <w:t>Series</w:t>
      </w:r>
      <w:r w:rsidRPr="006E4EE4">
        <w:rPr>
          <w:rFonts w:hint="eastAsia"/>
          <w:u w:val="single"/>
        </w:rPr>
        <w:t>）</w:t>
      </w:r>
      <w:r>
        <w:rPr>
          <w:rFonts w:hint="eastAsia"/>
        </w:rPr>
        <w:t>、</w:t>
      </w:r>
      <w:r w:rsidRPr="006E4EE4">
        <w:rPr>
          <w:rFonts w:hint="eastAsia"/>
          <w:u w:val="single"/>
        </w:rPr>
        <w:t>数据提示框（</w:t>
      </w:r>
      <w:r w:rsidRPr="006E4EE4">
        <w:rPr>
          <w:rFonts w:hint="eastAsia"/>
          <w:u w:val="single"/>
        </w:rPr>
        <w:t>Tooltip</w:t>
      </w:r>
      <w:r w:rsidRPr="006E4EE4">
        <w:rPr>
          <w:rFonts w:hint="eastAsia"/>
          <w:u w:val="single"/>
        </w:rPr>
        <w:t>）</w:t>
      </w:r>
      <w:r>
        <w:rPr>
          <w:rFonts w:hint="eastAsia"/>
        </w:rPr>
        <w:t>、</w:t>
      </w:r>
      <w:r w:rsidRPr="006E4EE4">
        <w:rPr>
          <w:rFonts w:hint="eastAsia"/>
          <w:u w:val="single"/>
        </w:rPr>
        <w:t>图例（</w:t>
      </w:r>
      <w:r w:rsidRPr="006E4EE4">
        <w:rPr>
          <w:rFonts w:hint="eastAsia"/>
          <w:u w:val="single"/>
        </w:rPr>
        <w:t>Legend</w:t>
      </w:r>
      <w:r w:rsidRPr="006E4EE4">
        <w:rPr>
          <w:rFonts w:hint="eastAsia"/>
          <w:u w:val="single"/>
        </w:rPr>
        <w:t>）</w:t>
      </w:r>
      <w:r>
        <w:rPr>
          <w:rFonts w:hint="eastAsia"/>
        </w:rPr>
        <w:t>、</w:t>
      </w:r>
      <w:r w:rsidRPr="006E4EE4">
        <w:rPr>
          <w:rFonts w:hint="eastAsia"/>
          <w:u w:val="single"/>
        </w:rPr>
        <w:t>版权标签（</w:t>
      </w:r>
      <w:r w:rsidRPr="006E4EE4">
        <w:rPr>
          <w:rFonts w:hint="eastAsia"/>
          <w:u w:val="single"/>
        </w:rPr>
        <w:t>Credits</w:t>
      </w:r>
      <w:r w:rsidRPr="006E4EE4">
        <w:rPr>
          <w:rFonts w:hint="eastAsia"/>
          <w:u w:val="single"/>
        </w:rPr>
        <w:t>）</w:t>
      </w:r>
      <w:r>
        <w:rPr>
          <w:rFonts w:hint="eastAsia"/>
        </w:rPr>
        <w:t>等，另外还可以包括</w:t>
      </w:r>
      <w:r w:rsidRPr="000D1C9F">
        <w:rPr>
          <w:rFonts w:hint="eastAsia"/>
          <w:u w:val="single"/>
        </w:rPr>
        <w:t>导出功能按钮（</w:t>
      </w:r>
      <w:r w:rsidRPr="000D1C9F">
        <w:rPr>
          <w:rFonts w:hint="eastAsia"/>
          <w:u w:val="single"/>
        </w:rPr>
        <w:t>Exporting</w:t>
      </w:r>
      <w:r w:rsidRPr="000D1C9F">
        <w:rPr>
          <w:rFonts w:hint="eastAsia"/>
          <w:u w:val="single"/>
        </w:rPr>
        <w:t>）</w:t>
      </w:r>
      <w:r>
        <w:rPr>
          <w:rFonts w:hint="eastAsia"/>
        </w:rPr>
        <w:t>等。</w:t>
      </w:r>
    </w:p>
    <w:p w14:paraId="25BAFE7A" w14:textId="11C151D5" w:rsidR="00D5351A" w:rsidRDefault="00D5351A" w:rsidP="00D5351A">
      <w:pPr>
        <w:ind w:firstLineChars="0" w:firstLine="0"/>
      </w:pPr>
    </w:p>
    <w:p w14:paraId="406D251B" w14:textId="0F74B61C" w:rsidR="00D5351A" w:rsidRDefault="00D5351A" w:rsidP="00D5351A">
      <w:pPr>
        <w:ind w:firstLineChars="0" w:firstLine="0"/>
      </w:pPr>
      <w:r>
        <w:rPr>
          <w:rFonts w:hint="eastAsia"/>
        </w:rPr>
        <w:t>Highcharts</w:t>
      </w:r>
      <w:r>
        <w:rPr>
          <w:rFonts w:hint="eastAsia"/>
        </w:rPr>
        <w:t>基本组成部分如下图所示</w:t>
      </w:r>
      <w:r w:rsidR="00551DD7">
        <w:rPr>
          <w:rFonts w:hint="eastAsia"/>
        </w:rPr>
        <w:t>：</w:t>
      </w:r>
    </w:p>
    <w:p w14:paraId="2029F7C4" w14:textId="2B0CFFEA" w:rsidR="0052589F" w:rsidRDefault="0052589F" w:rsidP="00D5351A">
      <w:pPr>
        <w:ind w:firstLineChars="0" w:firstLine="0"/>
      </w:pPr>
      <w:r>
        <w:rPr>
          <w:noProof/>
        </w:rPr>
        <w:drawing>
          <wp:inline distT="0" distB="0" distL="0" distR="0" wp14:anchorId="6D2DE16B" wp14:editId="142DA63B">
            <wp:extent cx="5105842" cy="32082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72B9" w14:textId="3AB7FE52" w:rsidR="00405042" w:rsidRDefault="00405042" w:rsidP="00D5351A">
      <w:pPr>
        <w:ind w:firstLineChars="0" w:firstLine="0"/>
      </w:pPr>
    </w:p>
    <w:p w14:paraId="3FA464D5" w14:textId="3A824BCD" w:rsidR="00405042" w:rsidRDefault="00016028" w:rsidP="00016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标题（</w:t>
      </w:r>
      <w:r>
        <w:rPr>
          <w:rFonts w:hint="eastAsia"/>
        </w:rPr>
        <w:t>Title</w:t>
      </w:r>
      <w:r>
        <w:rPr>
          <w:rFonts w:hint="eastAsia"/>
        </w:rPr>
        <w:t>）</w:t>
      </w:r>
    </w:p>
    <w:p w14:paraId="33A2DD73" w14:textId="5F9DF8EA" w:rsidR="00016028" w:rsidRDefault="00016028" w:rsidP="00016028">
      <w:pPr>
        <w:ind w:left="220" w:firstLineChars="0"/>
        <w:rPr>
          <w:rFonts w:hint="eastAsia"/>
        </w:rPr>
      </w:pPr>
      <w:r>
        <w:rPr>
          <w:rFonts w:hint="eastAsia"/>
        </w:rPr>
        <w:t>图表标题，包含标题和副标题（</w:t>
      </w:r>
      <w:r>
        <w:rPr>
          <w:rFonts w:hint="eastAsia"/>
        </w:rPr>
        <w:t>subTitle</w:t>
      </w:r>
      <w:r>
        <w:rPr>
          <w:rFonts w:hint="eastAsia"/>
        </w:rPr>
        <w:t>），其中副标题不是必须的。</w:t>
      </w:r>
    </w:p>
    <w:p w14:paraId="472F21D6" w14:textId="51D087A9" w:rsidR="00016028" w:rsidRDefault="00016028" w:rsidP="00016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坐标轴（</w:t>
      </w:r>
      <w:r>
        <w:rPr>
          <w:rFonts w:hint="eastAsia"/>
        </w:rPr>
        <w:t>Axis</w:t>
      </w:r>
      <w:r>
        <w:rPr>
          <w:rFonts w:hint="eastAsia"/>
        </w:rPr>
        <w:t>）</w:t>
      </w:r>
    </w:p>
    <w:p w14:paraId="47F1450C" w14:textId="4306FD07" w:rsidR="007A27C4" w:rsidRDefault="007A27C4" w:rsidP="007A27C4">
      <w:pPr>
        <w:ind w:left="220" w:firstLineChars="0"/>
        <w:rPr>
          <w:rFonts w:hint="eastAsia"/>
        </w:rPr>
      </w:pPr>
      <w:r>
        <w:rPr>
          <w:rFonts w:hint="eastAsia"/>
        </w:rPr>
        <w:t>坐标轴包含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Axis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轴（</w:t>
      </w:r>
      <w:r>
        <w:rPr>
          <w:rFonts w:hint="eastAsia"/>
        </w:rPr>
        <w:t>y</w:t>
      </w:r>
      <w:r>
        <w:t>Axis</w:t>
      </w:r>
      <w:r>
        <w:rPr>
          <w:rFonts w:hint="eastAsia"/>
        </w:rPr>
        <w:t>）。通常情况下，</w:t>
      </w:r>
      <w:r>
        <w:rPr>
          <w:rFonts w:hint="eastAsia"/>
        </w:rPr>
        <w:t>x</w:t>
      </w:r>
      <w:r>
        <w:rPr>
          <w:rFonts w:hint="eastAsia"/>
        </w:rPr>
        <w:t>轴显示在图表的底部，</w:t>
      </w:r>
      <w:r>
        <w:rPr>
          <w:rFonts w:hint="eastAsia"/>
        </w:rPr>
        <w:t>y</w:t>
      </w:r>
      <w:r>
        <w:rPr>
          <w:rFonts w:hint="eastAsia"/>
        </w:rPr>
        <w:t>轴显示在图表的左侧。</w:t>
      </w:r>
      <w:r w:rsidR="00E1585F">
        <w:rPr>
          <w:rFonts w:hint="eastAsia"/>
        </w:rPr>
        <w:t>多个数据列可以共同使用同一个坐标轴，为了对比或区分数据，</w:t>
      </w:r>
      <w:r w:rsidR="00E1585F">
        <w:rPr>
          <w:rFonts w:hint="eastAsia"/>
        </w:rPr>
        <w:t>Highcharts</w:t>
      </w:r>
      <w:r w:rsidR="00E1585F">
        <w:rPr>
          <w:rFonts w:hint="eastAsia"/>
        </w:rPr>
        <w:t>提供了多轴的支持。</w:t>
      </w:r>
    </w:p>
    <w:p w14:paraId="1479E56E" w14:textId="38EE5965" w:rsidR="00016028" w:rsidRDefault="00016028" w:rsidP="00016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数据列</w:t>
      </w:r>
      <w:r w:rsidR="003C16D7">
        <w:rPr>
          <w:rFonts w:hint="eastAsia"/>
        </w:rPr>
        <w:t>（</w:t>
      </w:r>
      <w:r w:rsidR="00072EDF">
        <w:rPr>
          <w:rFonts w:hint="eastAsia"/>
        </w:rPr>
        <w:t>Series</w:t>
      </w:r>
      <w:r w:rsidR="003C16D7">
        <w:rPr>
          <w:rFonts w:hint="eastAsia"/>
        </w:rPr>
        <w:t>）</w:t>
      </w:r>
    </w:p>
    <w:p w14:paraId="2AE857D3" w14:textId="5CBEF8BD" w:rsidR="00072EDF" w:rsidRDefault="00072EDF" w:rsidP="00072EDF">
      <w:pPr>
        <w:ind w:left="220" w:firstLineChars="0"/>
        <w:rPr>
          <w:rFonts w:hint="eastAsia"/>
        </w:rPr>
      </w:pPr>
      <w:r>
        <w:rPr>
          <w:rFonts w:hint="eastAsia"/>
        </w:rPr>
        <w:t>数据列即图表上一个或多个数据列，比如曲线图中的一条曲线，柱状图中的一个柱形。</w:t>
      </w:r>
    </w:p>
    <w:p w14:paraId="454E26FB" w14:textId="4138B842" w:rsidR="00072EDF" w:rsidRDefault="00072EDF" w:rsidP="00016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数据提示框（</w:t>
      </w:r>
      <w:r>
        <w:rPr>
          <w:rFonts w:hint="eastAsia"/>
        </w:rPr>
        <w:t>Tooltip</w:t>
      </w:r>
      <w:r>
        <w:rPr>
          <w:rFonts w:hint="eastAsia"/>
        </w:rPr>
        <w:t>）</w:t>
      </w:r>
    </w:p>
    <w:p w14:paraId="380181BC" w14:textId="76FAF2CA" w:rsidR="009176A7" w:rsidRDefault="009176A7" w:rsidP="009176A7">
      <w:pPr>
        <w:ind w:left="220" w:firstLineChars="0"/>
        <w:rPr>
          <w:rFonts w:hint="eastAsia"/>
        </w:rPr>
      </w:pPr>
      <w:r>
        <w:rPr>
          <w:rFonts w:hint="eastAsia"/>
        </w:rPr>
        <w:t>当鼠标悬停在某点上时，以框的形式提示该点的数据，比如该点的值、数据单位等。数据提示框内提示的信息可以通过格式化函数动态指定。</w:t>
      </w:r>
    </w:p>
    <w:p w14:paraId="32ECB29D" w14:textId="453DF246" w:rsidR="00072EDF" w:rsidRDefault="00072EDF" w:rsidP="00016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图例（</w:t>
      </w:r>
      <w:r>
        <w:rPr>
          <w:rFonts w:hint="eastAsia"/>
        </w:rPr>
        <w:t>Legend</w:t>
      </w:r>
      <w:r>
        <w:rPr>
          <w:rFonts w:hint="eastAsia"/>
        </w:rPr>
        <w:t>）</w:t>
      </w:r>
    </w:p>
    <w:p w14:paraId="74844875" w14:textId="2451EF4D" w:rsidR="00426238" w:rsidRDefault="00426238" w:rsidP="00426238">
      <w:pPr>
        <w:ind w:left="220" w:firstLineChars="0"/>
        <w:rPr>
          <w:rFonts w:hint="eastAsia"/>
        </w:rPr>
      </w:pPr>
      <w:r>
        <w:rPr>
          <w:rFonts w:hint="eastAsia"/>
        </w:rPr>
        <w:t>图例是图表中用不同形状、颜色、文字等标示不同数据列，通过点击标示可以显示或隐藏该数据列。</w:t>
      </w:r>
    </w:p>
    <w:p w14:paraId="54D910F4" w14:textId="29C31FBB" w:rsidR="00072EDF" w:rsidRDefault="00072EDF" w:rsidP="00016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版权标签（</w:t>
      </w:r>
      <w:r>
        <w:rPr>
          <w:rFonts w:hint="eastAsia"/>
        </w:rPr>
        <w:t>Credits</w:t>
      </w:r>
      <w:r>
        <w:rPr>
          <w:rFonts w:hint="eastAsia"/>
        </w:rPr>
        <w:t>）</w:t>
      </w:r>
    </w:p>
    <w:p w14:paraId="3DA510F1" w14:textId="64DF1E1F" w:rsidR="00B86CDD" w:rsidRDefault="00B86CDD" w:rsidP="00B86CDD">
      <w:pPr>
        <w:ind w:left="220" w:firstLineChars="0"/>
        <w:rPr>
          <w:rFonts w:hint="eastAsia"/>
        </w:rPr>
      </w:pPr>
      <w:r>
        <w:rPr>
          <w:rFonts w:hint="eastAsia"/>
        </w:rPr>
        <w:t>显示在图表右下方的包含链接的文字，默认是</w:t>
      </w:r>
      <w:r>
        <w:rPr>
          <w:rFonts w:hint="eastAsia"/>
        </w:rPr>
        <w:t>Highcharts</w:t>
      </w:r>
      <w:r>
        <w:rPr>
          <w:rFonts w:hint="eastAsia"/>
        </w:rPr>
        <w:t>官网地址，通过指定</w:t>
      </w:r>
      <w:r>
        <w:rPr>
          <w:rFonts w:hint="eastAsia"/>
        </w:rPr>
        <w:t>credits.</w:t>
      </w:r>
      <w:r>
        <w:t>enabled=false</w:t>
      </w:r>
      <w:r>
        <w:rPr>
          <w:rFonts w:hint="eastAsia"/>
        </w:rPr>
        <w:t>即可不显示该信息。</w:t>
      </w:r>
    </w:p>
    <w:p w14:paraId="0BB8D98F" w14:textId="79C1FEE5" w:rsidR="00072EDF" w:rsidRDefault="00072EDF" w:rsidP="00016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导出功能（</w:t>
      </w:r>
      <w:r>
        <w:rPr>
          <w:rFonts w:hint="eastAsia"/>
        </w:rPr>
        <w:t>Exporting</w:t>
      </w:r>
      <w:r>
        <w:rPr>
          <w:rFonts w:hint="eastAsia"/>
        </w:rPr>
        <w:t>）</w:t>
      </w:r>
    </w:p>
    <w:p w14:paraId="225C7F6B" w14:textId="77777777" w:rsidR="00C977F6" w:rsidRDefault="00C977F6" w:rsidP="00C977F6">
      <w:pPr>
        <w:ind w:left="220" w:firstLineChars="0"/>
        <w:rPr>
          <w:rFonts w:hint="eastAsia"/>
        </w:rPr>
      </w:pPr>
      <w:bookmarkStart w:id="0" w:name="_GoBack"/>
      <w:bookmarkEnd w:id="0"/>
    </w:p>
    <w:sectPr w:rsidR="00C9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514C0"/>
    <w:multiLevelType w:val="hybridMultilevel"/>
    <w:tmpl w:val="8BA4A1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EC"/>
    <w:rsid w:val="00016028"/>
    <w:rsid w:val="00072EDF"/>
    <w:rsid w:val="000D1C9F"/>
    <w:rsid w:val="00202CF3"/>
    <w:rsid w:val="0021114E"/>
    <w:rsid w:val="00245CEC"/>
    <w:rsid w:val="003137F2"/>
    <w:rsid w:val="003C16D7"/>
    <w:rsid w:val="00405042"/>
    <w:rsid w:val="00426238"/>
    <w:rsid w:val="0052589F"/>
    <w:rsid w:val="00531D0D"/>
    <w:rsid w:val="00551DD7"/>
    <w:rsid w:val="006E4EE4"/>
    <w:rsid w:val="007A27C4"/>
    <w:rsid w:val="009176A7"/>
    <w:rsid w:val="00A80A95"/>
    <w:rsid w:val="00B86CDD"/>
    <w:rsid w:val="00B87145"/>
    <w:rsid w:val="00C76E71"/>
    <w:rsid w:val="00C977F6"/>
    <w:rsid w:val="00CD734D"/>
    <w:rsid w:val="00D0653F"/>
    <w:rsid w:val="00D5351A"/>
    <w:rsid w:val="00DC5C3D"/>
    <w:rsid w:val="00E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FBAE"/>
  <w15:chartTrackingRefBased/>
  <w15:docId w15:val="{D2390F11-3D43-4FDE-A904-F33152C4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C3D"/>
    <w:pPr>
      <w:widowControl w:val="0"/>
      <w:ind w:firstLineChars="200" w:firstLine="20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2589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2589F"/>
    <w:rPr>
      <w:rFonts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01602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15</cp:revision>
  <dcterms:created xsi:type="dcterms:W3CDTF">2019-03-15T15:50:00Z</dcterms:created>
  <dcterms:modified xsi:type="dcterms:W3CDTF">2019-03-16T03:37:00Z</dcterms:modified>
</cp:coreProperties>
</file>