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所谓共页面，即每个页面都有的内容。比如</w:t>
      </w:r>
      <w:r>
        <w:rPr>
          <w:rFonts w:hint="eastAsia" w:ascii="微软雅黑" w:hAnsi="微软雅黑" w:eastAsia="微软雅黑" w:cs="微软雅黑"/>
          <w:color w:val="0000FF"/>
          <w:u w:val="single"/>
          <w:lang w:val="en-US" w:eastAsia="zh-CN"/>
        </w:rPr>
        <w:t>页头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0000FF"/>
          <w:u w:val="single"/>
          <w:lang w:val="en-US" w:eastAsia="zh-CN"/>
        </w:rPr>
        <w:t>页脚</w:t>
      </w:r>
      <w:r>
        <w:rPr>
          <w:rFonts w:hint="eastAsia" w:ascii="微软雅黑" w:hAnsi="微软雅黑" w:eastAsia="微软雅黑" w:cs="微软雅黑"/>
          <w:lang w:val="en-US" w:eastAsia="zh-CN"/>
        </w:rPr>
        <w:t>还有</w:t>
      </w:r>
      <w:r>
        <w:rPr>
          <w:rFonts w:hint="eastAsia" w:ascii="微软雅黑" w:hAnsi="微软雅黑" w:eastAsia="微软雅黑" w:cs="微软雅黑"/>
          <w:color w:val="0000FF"/>
          <w:u w:val="single"/>
          <w:lang w:val="en-US" w:eastAsia="zh-CN"/>
        </w:rPr>
        <w:t>搜索框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公共页面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所谓的公共页面，即每个页面都有内容。比如页头，页脚还有搜索框。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这样的页面，又叫做include文件。在真正开发网站的时候（不仅仅使用html和css，比如采用JSP技术），会单独设计这样的网页，然后在不同的主体网页，比如首页，产品页，搜索查询结果页去包含这些网页。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那么这些网页就只需要做以便就行了，其他页面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重复使用</w:t>
      </w:r>
      <w:r>
        <w:rPr>
          <w:rFonts w:hint="eastAsia" w:ascii="微软雅黑" w:hAnsi="微软雅黑" w:eastAsia="微软雅黑" w:cs="微软雅黑"/>
          <w:lang w:val="en-US" w:eastAsia="zh-CN"/>
        </w:rPr>
        <w:t>这些网页，就可以达到节约开发时间，降低开发和维护成本的效果。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81425" cy="3076575"/>
            <wp:effectExtent l="0" t="0" r="317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以页脚为例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每个叶绵绵都有这样的页脚，那么就可以把这个页脚单独拿出来做到一个文件里。然后其他的页面引用这个文件即可。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5900" cy="2246630"/>
            <wp:effectExtent l="0" t="0" r="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置顶导航，搜索栏，页脚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那么都有哪些公共页面呢？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以首页为例，它是由3个公共文件和1个内容文件组成的。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这3个公共文件分别是最上面的</w:t>
      </w: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置顶导航栏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搜索栏</w:t>
      </w:r>
      <w:r>
        <w:rPr>
          <w:rFonts w:hint="eastAsia" w:ascii="微软雅黑" w:hAnsi="微软雅黑" w:eastAsia="微软雅黑" w:cs="微软雅黑"/>
          <w:lang w:val="en-US" w:eastAsia="zh-CN"/>
        </w:rPr>
        <w:t>，以及最下面的</w:t>
      </w: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页脚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最后才是页面的内容。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26970" cy="3812540"/>
            <wp:effectExtent l="0" t="0" r="11430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t="2706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381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EF220"/>
    <w:multiLevelType w:val="singleLevel"/>
    <w:tmpl w:val="D69EF22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5660B"/>
    <w:rsid w:val="0D194BEA"/>
    <w:rsid w:val="14D63833"/>
    <w:rsid w:val="14F15C8F"/>
    <w:rsid w:val="1AA90C01"/>
    <w:rsid w:val="1EC01EC1"/>
    <w:rsid w:val="338E2B3F"/>
    <w:rsid w:val="3B1A681F"/>
    <w:rsid w:val="4085129B"/>
    <w:rsid w:val="47450B3C"/>
    <w:rsid w:val="47522F10"/>
    <w:rsid w:val="48386532"/>
    <w:rsid w:val="4A187266"/>
    <w:rsid w:val="52882C93"/>
    <w:rsid w:val="61EC2066"/>
    <w:rsid w:val="70624E23"/>
    <w:rsid w:val="71FB2D97"/>
    <w:rsid w:val="742E7D8E"/>
    <w:rsid w:val="794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