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效果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10642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布局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因为分类图片的宽度就是分类div的宽度，直接摆放，不存在布局，所以布局这样一块主要是几个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排序按钮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价格区间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9125" cy="1724025"/>
            <wp:effectExtent l="0" t="0" r="317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纯html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&lt;!</w:t>
      </w:r>
      <w:r>
        <w:rPr>
          <w:rFonts w:hint="eastAsia" w:ascii="Consolas" w:hAnsi="Consolas" w:eastAsia="Consolas"/>
          <w:color w:val="2369B6"/>
          <w:sz w:val="22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</w:rPr>
        <w:t>charset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"UTF-8"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"../../js/jquery-3.3.1.min.js"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link </w:t>
      </w:r>
      <w:r>
        <w:rPr>
          <w:rFonts w:hint="eastAsia" w:ascii="Consolas" w:hAnsi="Consolas" w:eastAsia="Consolas"/>
          <w:color w:val="CB2D01"/>
          <w:sz w:val="22"/>
        </w:rPr>
        <w:t>rel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"stylesheet"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"../../bootstrap-3.3.7-dist/css/bootstrap.min.css"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"../../bootstrap-3.3.7-dist/js/bootstrap.min.js"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"categoryPageDiv"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"../../img/72.jpg"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"categorySortBar"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table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"categorySortBarTable"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tbody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tr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td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"grayColumn"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&gt;综合&lt;/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"glyphicon glyphicon-arrow-down"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&gt;人气&lt;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"glyphicon glyphicon-arrow-down"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&gt;新品&lt;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"glyphicon glyphicon-arrow-down"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&gt;销量&lt;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"glyphicon glyphicon-arrow-down"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&gt;价格&lt;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"glyphicon glyphicon-resize-vertical"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tr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tbody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table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"categorySortBarTable"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tbody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tr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</w:rPr>
        <w:t>type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"text" </w:t>
      </w:r>
      <w:r>
        <w:rPr>
          <w:rFonts w:hint="eastAsia" w:ascii="Consolas" w:hAnsi="Consolas" w:eastAsia="Consolas"/>
          <w:color w:val="CB2D01"/>
          <w:sz w:val="22"/>
        </w:rPr>
        <w:t>placeholder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"请输入"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"sortBarPrice beginPrice"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td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"grayColumn priceMiddleColumn"</w:t>
      </w:r>
      <w:r>
        <w:rPr>
          <w:rFonts w:hint="eastAsia" w:ascii="Consolas" w:hAnsi="Consolas" w:eastAsia="Consolas"/>
          <w:color w:val="3E4B53"/>
          <w:sz w:val="22"/>
        </w:rPr>
        <w:t>&gt;-&lt;/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</w:rPr>
        <w:t>type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"text" </w:t>
      </w:r>
      <w:r>
        <w:rPr>
          <w:rFonts w:hint="eastAsia" w:ascii="Consolas" w:hAnsi="Consolas" w:eastAsia="Consolas"/>
          <w:color w:val="CB2D01"/>
          <w:sz w:val="22"/>
        </w:rPr>
        <w:t>placeholder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"请输入"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"sortBarPrice endPrice"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tr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tbody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4785" cy="8375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加上样式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.categoryPageDiv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max-width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1013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auto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.categorySortBar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background-color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#FAF9F9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40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4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CB2D01"/>
          <w:sz w:val="22"/>
        </w:rPr>
        <w:t>.categorySortBarTable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border-collapse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collapse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display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inline-block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CB2D01"/>
          <w:sz w:val="22"/>
        </w:rPr>
        <w:t>.categorySortBarTable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CB2D01"/>
          <w:sz w:val="22"/>
        </w:rPr>
        <w:t>.glyphicon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CB2D01"/>
          <w:sz w:val="22"/>
        </w:rPr>
        <w:t>.categorySortBarTable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height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17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12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solid</w:t>
      </w:r>
      <w:r>
        <w:rPr>
          <w:rFonts w:hint="eastAsia" w:ascii="Consolas" w:hAnsi="Consolas" w:eastAsia="Consolas"/>
          <w:color w:val="9B1CEB"/>
          <w:sz w:val="22"/>
        </w:rPr>
        <w:t>#CCCCCC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3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CB2D01"/>
          <w:sz w:val="22"/>
        </w:rPr>
        <w:t>.categorySortBarTable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CB2D01"/>
          <w:sz w:val="22"/>
        </w:rPr>
        <w:t>.grayColumn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background-color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#F1EDEC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CB2D01"/>
          <w:sz w:val="22"/>
        </w:rPr>
        <w:t>.categorySortBarTable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#806F66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CB2D01"/>
          <w:sz w:val="22"/>
        </w:rPr>
        <w:t>.categorySortBarTable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CB2D01"/>
          <w:sz w:val="22"/>
        </w:rPr>
        <w:t>hover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#C40000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CB2D01"/>
          <w:sz w:val="22"/>
        </w:rPr>
        <w:t>.categorySortBarTable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input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height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15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50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CB2D01"/>
          <w:sz w:val="22"/>
        </w:rPr>
        <w:t>.categorySortBarTable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CB2D01"/>
          <w:sz w:val="22"/>
        </w:rPr>
        <w:t>.priceMiddleColumn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5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vertical-align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middle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#CCCCCC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table</w:t>
      </w:r>
      <w:r>
        <w:rPr>
          <w:rFonts w:hint="eastAsia" w:ascii="Consolas" w:hAnsi="Consolas" w:eastAsia="Consolas"/>
          <w:color w:val="CB2D01"/>
          <w:sz w:val="22"/>
        </w:rPr>
        <w:t>.categorySortBarTable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td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CB2D01"/>
          <w:sz w:val="22"/>
        </w:rPr>
        <w:t>hover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background-color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#F1EDEC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12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font-family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arial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CB2D01"/>
          <w:sz w:val="22"/>
        </w:rPr>
        <w:t>hover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text-decoration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none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5420" cy="10464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样式讲解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参考classification.html。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再整合在一起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5670F"/>
    <w:multiLevelType w:val="singleLevel"/>
    <w:tmpl w:val="3475670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43640"/>
    <w:rsid w:val="06437E02"/>
    <w:rsid w:val="19B66D18"/>
    <w:rsid w:val="19E56F4E"/>
    <w:rsid w:val="1D160F18"/>
    <w:rsid w:val="285553A4"/>
    <w:rsid w:val="3917713E"/>
    <w:rsid w:val="405361D2"/>
    <w:rsid w:val="41D260D4"/>
    <w:rsid w:val="5529031C"/>
    <w:rsid w:val="576C532A"/>
    <w:rsid w:val="5CB504AF"/>
    <w:rsid w:val="5E4D32B9"/>
    <w:rsid w:val="651866E7"/>
    <w:rsid w:val="74E4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2019-01-21T08:22:55Z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