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JavaScript不区分整数和浮点数，统一用Number表示，以下都是合法的Number类型：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102860" cy="116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72" t="5769" r="2144" b="8349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Number可以直接做四则运算。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字符串是以</w:t>
      </w:r>
      <w:r>
        <w:rPr>
          <w:rFonts w:hint="eastAsia" w:ascii="微软雅黑" w:hAnsi="微软雅黑" w:eastAsia="微软雅黑" w:cs="微软雅黑"/>
          <w:color w:val="0000FF"/>
          <w:u w:val="single"/>
        </w:rPr>
        <w:t>单引号'</w:t>
      </w:r>
      <w:r>
        <w:rPr>
          <w:rFonts w:hint="eastAsia" w:ascii="微软雅黑" w:hAnsi="微软雅黑" w:eastAsia="微软雅黑" w:cs="微软雅黑"/>
        </w:rPr>
        <w:t>或</w:t>
      </w:r>
      <w:r>
        <w:rPr>
          <w:rFonts w:hint="eastAsia" w:ascii="微软雅黑" w:hAnsi="微软雅黑" w:eastAsia="微软雅黑" w:cs="微软雅黑"/>
          <w:color w:val="0000FF"/>
          <w:u w:val="single"/>
        </w:rPr>
        <w:t>双引号"</w:t>
      </w:r>
      <w:r>
        <w:rPr>
          <w:rFonts w:hint="eastAsia" w:ascii="微软雅黑" w:hAnsi="微软雅黑" w:eastAsia="微软雅黑" w:cs="微软雅黑"/>
        </w:rPr>
        <w:t>括起来的任意文本，比如'abc'，"xyz"等等。请注意，''或""本身只是一种表示方式，不是字符串的一部分，因此，字符串'abc'只有a，b，c这3个字符。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布尔值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布尔值和布尔代数的表示完全一致，一个布尔值只有true、false两种值，要么是true，要么是false，可以直接用true、false表示布尔值，也可以通过布尔运算计算出来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&amp;&amp;运算是与运算，只有所有都为true，&amp;&amp;运算结果才是true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||运算是或运算，只要其中有一个为true，||运算结果就是true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!运算是非运算，它是一个单目运算符，把true变成false，false变成true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比较运算符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JavaScript允许对任意数据类型做比较：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JavaScript在设计时，有两种比较运算符：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第一种是==比较，它会自动转换数据类型再比较，很多时候，会得到非常诡异的结果；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第二种是===比较，它不会自动转换数据类型，如果数据类型不一致，返回false，如果一致，再比较。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由于JavaScript这个设计缺陷，不要使用==比较，始终坚持使用===比较。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另一个例外是NaN这个特殊的Number与所有其他值都不相等，包括它自己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4605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唯一能判断NaN的方法是通过isNaN()函数</w:t>
      </w:r>
      <w:r>
        <w:rPr>
          <w:rFonts w:hint="eastAsia" w:ascii="微软雅黑" w:hAnsi="微软雅黑" w:eastAsia="微软雅黑" w:cs="微软雅黑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3843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注意浮点数的相等比较</w:t>
      </w:r>
      <w:r>
        <w:rPr>
          <w:rFonts w:hint="eastAsia" w:ascii="微软雅黑" w:hAnsi="微软雅黑" w:eastAsia="微软雅黑" w:cs="微软雅黑"/>
          <w:lang w:eastAsia="zh-CN"/>
        </w:rPr>
        <w:t>，浮点数在运算过程中会产生误差，因为计算机无法精确表示无限循环小数。要比较两个浮点数是否相等，只能计算它们之差的绝对值，看是否小于某个阈值：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054350" cy="368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null和undefined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null表示一个“空”的值，它和0以及空字符串''不同，0是一个数值，''表示长度为0的字符串，而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null表示“空”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在其他语言中，也有类似JavaScript的null的表示，例如Java也用null，Swift用nil，Python用None表示。但是，在JavaScript中，还有一个和null类似的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undefined，它表示“未定义”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JavaScript的设计者希望用null表示一个空的值，而undefined表示值未定义。事实证明，这并没有什么卵用，区分两者的意义不大。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大多数情况下，我们都应该用null。undefined仅仅在判断函数参数是否传递的情况下有用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数组是一组按顺序排列的集合，集合的每个值称为元素。JavaScript的数组可以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包括任意数据类型</w:t>
      </w:r>
      <w:r>
        <w:rPr>
          <w:rFonts w:hint="eastAsia" w:ascii="微软雅黑" w:hAnsi="微软雅黑" w:eastAsia="微软雅黑" w:cs="微软雅黑"/>
          <w:lang w:val="en-US" w:eastAsia="zh-CN"/>
        </w:rPr>
        <w:t>。例如：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114550" cy="3619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另一种创建数组的方法是通过Array()函数实现：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654300" cy="36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然而，出于代码的可读性考虑，强烈建议直接使用[]。数组的元素可以通过索引来访问。请注意，索引的起始值为0：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749550" cy="889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对象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对象是一组由键-值组成的无序集合</w:t>
      </w:r>
      <w:r>
        <w:rPr>
          <w:rFonts w:hint="eastAsia" w:ascii="微软雅黑" w:hAnsi="微软雅黑" w:eastAsia="微软雅黑" w:cs="微软雅黑"/>
        </w:rPr>
        <w:t>，例如：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273300" cy="15176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JavaScript对象的键都是字符串类型，值可以是任意数据类型。上述person对象一共定义了6个键值对，其中每个键又称为对象的属性，例如，person的name属性为'Bob'，zipcode属性为null。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要获取一个对象的属性，我们用对象变量.属性名的方式：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555750" cy="5461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变量在JavaScript中就是用一个变量名表示，变量名是大小写英文、数字、$和_的组合，且不能用数字开头。变量名也不能是JavaScript的关键字，如if、while等。申明一个变量用var语句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在JavaScript中，使用等号=对变量进行赋值。可以把任意数据类型赋值给变量，同一个变量可以反复赋值，而且可以是不同类型的变量，但是要注意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只能用var申明一次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这种变量本身类型不固定的语言称之为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动态语言</w:t>
      </w:r>
      <w:r>
        <w:rPr>
          <w:rFonts w:hint="eastAsia" w:ascii="微软雅黑" w:hAnsi="微软雅黑" w:eastAsia="微软雅黑" w:cs="微软雅黑"/>
        </w:rPr>
        <w:t>，与之对应的是静态语言。静态语言在定义变量时必须指定变量类型，如果赋值的时候类型不匹配，就会报错。例如Java是静态语言，赋值语句如下：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83210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要显示变量的内容，可以用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console.log(x)</w:t>
      </w:r>
      <w:r>
        <w:rPr>
          <w:rFonts w:hint="eastAsia" w:ascii="微软雅黑" w:hAnsi="微软雅黑" w:eastAsia="微软雅黑" w:cs="微软雅黑"/>
        </w:rPr>
        <w:t>，打开Chrome的控制台就可以看到结果。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2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strict模式</w:t>
      </w:r>
    </w:p>
    <w:p>
      <w:pPr>
        <w:widowControl w:val="0"/>
        <w:numPr>
          <w:ilvl w:val="0"/>
          <w:numId w:val="2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JavaScript在设计之初，为了方便初学者学习，并不强制要求用var申明变量。这个设计错误带来了严重的后果：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如果一个变量没有通过var申明就被使用，那么该变量就自动被申明为全局变量</w:t>
      </w:r>
      <w:r>
        <w:rPr>
          <w:rFonts w:hint="eastAsia" w:ascii="微软雅黑" w:hAnsi="微软雅黑" w:eastAsia="微软雅黑" w:cs="微软雅黑"/>
        </w:rPr>
        <w:t>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1714500" cy="368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u w:val="single"/>
        </w:rPr>
        <w:t>在同一个页面的不同的JavaScript文件中，如果都不用var申明，恰好都使用了变量i，将造成变量i互相影响，产生难以调试的错误结果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2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使用var申明的变量则不是全局变量，它的范围被限制在该变量被申明的函数体内（函数的概念将稍后讲解），同名变量在不同的函数体内互不冲突。</w:t>
      </w:r>
    </w:p>
    <w:p>
      <w:pPr>
        <w:widowControl w:val="0"/>
        <w:numPr>
          <w:ilvl w:val="0"/>
          <w:numId w:val="2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为了修补JavaScript这一严重设计缺陷，ECMA在后续规范中推出了strict模式，在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strict模式下运行的JavaScript代码，强制通过var申明变量，未使用var申明变量就使用的，将导致运行错误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2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启用strict模式的方法是在JavaScript代码的第一行写上：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003300" cy="36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7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这是一个字符串，不支持strict模式的浏览器会把它当做一个字符串语句执行，支持strict模式的浏览器将开启strict模式运行JavaScript。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5C9D9"/>
    <w:multiLevelType w:val="multilevel"/>
    <w:tmpl w:val="83F5C9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EF84847"/>
    <w:multiLevelType w:val="singleLevel"/>
    <w:tmpl w:val="8EF848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8C56652"/>
    <w:multiLevelType w:val="singleLevel"/>
    <w:tmpl w:val="98C566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5154D7F"/>
    <w:multiLevelType w:val="singleLevel"/>
    <w:tmpl w:val="A5154D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9ED61FE"/>
    <w:multiLevelType w:val="multilevel"/>
    <w:tmpl w:val="A9ED61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AAC0649B"/>
    <w:multiLevelType w:val="singleLevel"/>
    <w:tmpl w:val="AAC064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AB245D66"/>
    <w:multiLevelType w:val="singleLevel"/>
    <w:tmpl w:val="AB245D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D39522F"/>
    <w:multiLevelType w:val="singleLevel"/>
    <w:tmpl w:val="AD395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49E99EB"/>
    <w:multiLevelType w:val="singleLevel"/>
    <w:tmpl w:val="B49E99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BA0E7E28"/>
    <w:multiLevelType w:val="singleLevel"/>
    <w:tmpl w:val="BA0E7E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BDEB03F1"/>
    <w:multiLevelType w:val="multilevel"/>
    <w:tmpl w:val="BDEB03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C7DC8D25"/>
    <w:multiLevelType w:val="multilevel"/>
    <w:tmpl w:val="C7DC8D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D210BFC0"/>
    <w:multiLevelType w:val="singleLevel"/>
    <w:tmpl w:val="D210BF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DCCF8DD5"/>
    <w:multiLevelType w:val="singleLevel"/>
    <w:tmpl w:val="DCCF8D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2CD45D5"/>
    <w:multiLevelType w:val="multilevel"/>
    <w:tmpl w:val="F2CD45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FAD21262"/>
    <w:multiLevelType w:val="singleLevel"/>
    <w:tmpl w:val="FAD212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0AD5FF6E"/>
    <w:multiLevelType w:val="singleLevel"/>
    <w:tmpl w:val="0AD5FF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13C2C323"/>
    <w:multiLevelType w:val="singleLevel"/>
    <w:tmpl w:val="13C2C3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1B340B73"/>
    <w:multiLevelType w:val="singleLevel"/>
    <w:tmpl w:val="1B340B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279360EB"/>
    <w:multiLevelType w:val="multilevel"/>
    <w:tmpl w:val="279360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396C2D58"/>
    <w:multiLevelType w:val="multilevel"/>
    <w:tmpl w:val="396C2D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3F27D121"/>
    <w:multiLevelType w:val="multilevel"/>
    <w:tmpl w:val="3F27D1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4CA0007"/>
    <w:multiLevelType w:val="singleLevel"/>
    <w:tmpl w:val="54CA00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6063089D"/>
    <w:multiLevelType w:val="singleLevel"/>
    <w:tmpl w:val="606308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70D333CA"/>
    <w:multiLevelType w:val="singleLevel"/>
    <w:tmpl w:val="70D333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70F0930E"/>
    <w:multiLevelType w:val="multilevel"/>
    <w:tmpl w:val="70F093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7F0D06BD"/>
    <w:multiLevelType w:val="singleLevel"/>
    <w:tmpl w:val="7F0D06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4"/>
  </w:num>
  <w:num w:numId="2">
    <w:abstractNumId w:val="0"/>
  </w:num>
  <w:num w:numId="3">
    <w:abstractNumId w:val="18"/>
  </w:num>
  <w:num w:numId="4">
    <w:abstractNumId w:val="17"/>
  </w:num>
  <w:num w:numId="5">
    <w:abstractNumId w:val="6"/>
  </w:num>
  <w:num w:numId="6">
    <w:abstractNumId w:val="12"/>
  </w:num>
  <w:num w:numId="7">
    <w:abstractNumId w:val="26"/>
  </w:num>
  <w:num w:numId="8">
    <w:abstractNumId w:val="1"/>
  </w:num>
  <w:num w:numId="9">
    <w:abstractNumId w:val="21"/>
  </w:num>
  <w:num w:numId="10">
    <w:abstractNumId w:val="14"/>
  </w:num>
  <w:num w:numId="11">
    <w:abstractNumId w:val="2"/>
  </w:num>
  <w:num w:numId="12">
    <w:abstractNumId w:val="16"/>
  </w:num>
  <w:num w:numId="13">
    <w:abstractNumId w:val="3"/>
  </w:num>
  <w:num w:numId="14">
    <w:abstractNumId w:val="8"/>
  </w:num>
  <w:num w:numId="15">
    <w:abstractNumId w:val="19"/>
  </w:num>
  <w:num w:numId="16">
    <w:abstractNumId w:val="11"/>
  </w:num>
  <w:num w:numId="17">
    <w:abstractNumId w:val="22"/>
  </w:num>
  <w:num w:numId="18">
    <w:abstractNumId w:val="13"/>
  </w:num>
  <w:num w:numId="19">
    <w:abstractNumId w:val="4"/>
  </w:num>
  <w:num w:numId="20">
    <w:abstractNumId w:val="9"/>
  </w:num>
  <w:num w:numId="21">
    <w:abstractNumId w:val="23"/>
  </w:num>
  <w:num w:numId="22">
    <w:abstractNumId w:val="25"/>
  </w:num>
  <w:num w:numId="23">
    <w:abstractNumId w:val="5"/>
  </w:num>
  <w:num w:numId="24">
    <w:abstractNumId w:val="7"/>
  </w:num>
  <w:num w:numId="25">
    <w:abstractNumId w:val="20"/>
  </w:num>
  <w:num w:numId="26">
    <w:abstractNumId w:val="1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4CD2"/>
    <w:rsid w:val="029E0C6B"/>
    <w:rsid w:val="05700362"/>
    <w:rsid w:val="07DA311E"/>
    <w:rsid w:val="091A0F26"/>
    <w:rsid w:val="09227067"/>
    <w:rsid w:val="0AD11721"/>
    <w:rsid w:val="0AFA7E9E"/>
    <w:rsid w:val="0B0E2F74"/>
    <w:rsid w:val="0BAF7E92"/>
    <w:rsid w:val="0BD76406"/>
    <w:rsid w:val="0D132D6C"/>
    <w:rsid w:val="0F372190"/>
    <w:rsid w:val="108A63A0"/>
    <w:rsid w:val="13D94093"/>
    <w:rsid w:val="14CA00D2"/>
    <w:rsid w:val="15662173"/>
    <w:rsid w:val="17294FF9"/>
    <w:rsid w:val="1B4E79A2"/>
    <w:rsid w:val="1B61008F"/>
    <w:rsid w:val="1B8B2877"/>
    <w:rsid w:val="1B8C4C92"/>
    <w:rsid w:val="1CEF01AF"/>
    <w:rsid w:val="1FBE01F6"/>
    <w:rsid w:val="200036B3"/>
    <w:rsid w:val="20923C29"/>
    <w:rsid w:val="22615D82"/>
    <w:rsid w:val="22BC4316"/>
    <w:rsid w:val="24286560"/>
    <w:rsid w:val="24542A93"/>
    <w:rsid w:val="26EF7F81"/>
    <w:rsid w:val="28C44F96"/>
    <w:rsid w:val="28C57CB8"/>
    <w:rsid w:val="29662D00"/>
    <w:rsid w:val="2AC959A9"/>
    <w:rsid w:val="2B333F6A"/>
    <w:rsid w:val="2CB669E2"/>
    <w:rsid w:val="2FC6253E"/>
    <w:rsid w:val="302406B5"/>
    <w:rsid w:val="32082EA4"/>
    <w:rsid w:val="342B28EC"/>
    <w:rsid w:val="34673A65"/>
    <w:rsid w:val="36884126"/>
    <w:rsid w:val="375F7653"/>
    <w:rsid w:val="38F34E78"/>
    <w:rsid w:val="39237CA9"/>
    <w:rsid w:val="393C7B08"/>
    <w:rsid w:val="3A12633B"/>
    <w:rsid w:val="3A6D422A"/>
    <w:rsid w:val="3AD43A80"/>
    <w:rsid w:val="3C452D4F"/>
    <w:rsid w:val="3C462E05"/>
    <w:rsid w:val="3D4E011E"/>
    <w:rsid w:val="40E42CE0"/>
    <w:rsid w:val="43497F60"/>
    <w:rsid w:val="45301BE6"/>
    <w:rsid w:val="47F06EF7"/>
    <w:rsid w:val="48474BF1"/>
    <w:rsid w:val="49903D20"/>
    <w:rsid w:val="49963D30"/>
    <w:rsid w:val="4B346A05"/>
    <w:rsid w:val="4BCC0D3C"/>
    <w:rsid w:val="4C102B3A"/>
    <w:rsid w:val="4C2321CC"/>
    <w:rsid w:val="4CE06261"/>
    <w:rsid w:val="4F705D2C"/>
    <w:rsid w:val="511E7F8B"/>
    <w:rsid w:val="54681543"/>
    <w:rsid w:val="557C7DAC"/>
    <w:rsid w:val="58AB5DF9"/>
    <w:rsid w:val="5C0D4D67"/>
    <w:rsid w:val="5F3F5ADE"/>
    <w:rsid w:val="5F9C420C"/>
    <w:rsid w:val="5FDD304F"/>
    <w:rsid w:val="63042A8A"/>
    <w:rsid w:val="63797288"/>
    <w:rsid w:val="68ED4C95"/>
    <w:rsid w:val="6C11705E"/>
    <w:rsid w:val="6CF14CC3"/>
    <w:rsid w:val="6EA913CA"/>
    <w:rsid w:val="73B24FAA"/>
    <w:rsid w:val="74FF049A"/>
    <w:rsid w:val="76172E5C"/>
    <w:rsid w:val="783363D8"/>
    <w:rsid w:val="78F33D04"/>
    <w:rsid w:val="7A4E67CB"/>
    <w:rsid w:val="7A505E5A"/>
    <w:rsid w:val="7DC83B23"/>
    <w:rsid w:val="7F0F5D79"/>
    <w:rsid w:val="7F8E5E8B"/>
    <w:rsid w:val="7FF25FC9"/>
    <w:rsid w:val="7F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2019-01-12T15:52:12Z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