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9962D" w14:textId="7FE46D1E" w:rsidR="009752B1" w:rsidRDefault="009775EA">
      <w:r>
        <w:rPr>
          <w:rFonts w:hint="eastAsia"/>
        </w:rPr>
        <w:t>随着现实世界中国数据库处理事务的日益增加，信息系统的价值也更加清晰。</w:t>
      </w:r>
      <w:r w:rsidRPr="00047FF4">
        <w:rPr>
          <w:rFonts w:hint="eastAsia"/>
          <w:color w:val="FF0000"/>
          <w:u w:val="single"/>
        </w:rPr>
        <w:t>事务构成了商业计算系统的基础</w:t>
      </w:r>
      <w:r>
        <w:rPr>
          <w:rFonts w:hint="eastAsia"/>
        </w:rPr>
        <w:t>。事实上，据我们所知，事务处理（</w:t>
      </w:r>
      <w:r>
        <w:rPr>
          <w:rFonts w:hint="eastAsia"/>
        </w:rPr>
        <w:t>T</w:t>
      </w:r>
      <w:r>
        <w:t>P</w:t>
      </w:r>
      <w:r>
        <w:rPr>
          <w:rFonts w:hint="eastAsia"/>
        </w:rPr>
        <w:t>）</w:t>
      </w:r>
      <w:r w:rsidR="008536ED">
        <w:rPr>
          <w:rFonts w:hint="eastAsia"/>
        </w:rPr>
        <w:t>已成为商业计算的推动力。</w:t>
      </w:r>
      <w:r w:rsidR="008536ED">
        <w:rPr>
          <w:rFonts w:hint="eastAsia"/>
        </w:rPr>
        <w:t>2</w:t>
      </w:r>
      <w:r w:rsidR="008536ED">
        <w:t>0</w:t>
      </w:r>
      <w:r w:rsidR="008536ED">
        <w:rPr>
          <w:rFonts w:hint="eastAsia"/>
        </w:rPr>
        <w:t>世纪</w:t>
      </w:r>
      <w:r w:rsidR="008536ED">
        <w:rPr>
          <w:rFonts w:hint="eastAsia"/>
        </w:rPr>
        <w:t>7</w:t>
      </w:r>
      <w:r w:rsidR="008536ED">
        <w:t>0</w:t>
      </w:r>
      <w:r w:rsidR="008536ED">
        <w:rPr>
          <w:rFonts w:hint="eastAsia"/>
        </w:rPr>
        <w:t>年代和</w:t>
      </w:r>
      <w:r w:rsidR="008536ED">
        <w:rPr>
          <w:rFonts w:hint="eastAsia"/>
        </w:rPr>
        <w:t>8</w:t>
      </w:r>
      <w:r w:rsidR="008536ED">
        <w:t>0</w:t>
      </w:r>
      <w:r w:rsidR="008536ED">
        <w:rPr>
          <w:rFonts w:hint="eastAsia"/>
        </w:rPr>
        <w:t>年代，诸如财务和工作等核心商业处理的批量自动化推动了大型计算机的发展。沿着这个方向，</w:t>
      </w:r>
      <w:r w:rsidR="008536ED">
        <w:rPr>
          <w:rFonts w:hint="eastAsia"/>
        </w:rPr>
        <w:t>T</w:t>
      </w:r>
      <w:r w:rsidR="008536ED">
        <w:t>P</w:t>
      </w:r>
      <w:r w:rsidR="008536ED">
        <w:rPr>
          <w:rFonts w:hint="eastAsia"/>
        </w:rPr>
        <w:t>开始从批处理转向与系统直接交互的用户，</w:t>
      </w:r>
      <w:r w:rsidR="008536ED" w:rsidRPr="00047FF4">
        <w:rPr>
          <w:rFonts w:hint="eastAsia"/>
          <w:color w:val="FF0000"/>
          <w:u w:val="single"/>
        </w:rPr>
        <w:t>在线事务处理（</w:t>
      </w:r>
      <w:r w:rsidR="008536ED" w:rsidRPr="00047FF4">
        <w:rPr>
          <w:rFonts w:hint="eastAsia"/>
          <w:color w:val="FF0000"/>
          <w:u w:val="single"/>
        </w:rPr>
        <w:t>O</w:t>
      </w:r>
      <w:r w:rsidR="008536ED" w:rsidRPr="00047FF4">
        <w:rPr>
          <w:color w:val="FF0000"/>
          <w:u w:val="single"/>
        </w:rPr>
        <w:t>LTP</w:t>
      </w:r>
      <w:r w:rsidR="008536ED" w:rsidRPr="00047FF4">
        <w:rPr>
          <w:rFonts w:hint="eastAsia"/>
          <w:color w:val="FF0000"/>
          <w:u w:val="single"/>
        </w:rPr>
        <w:t>）</w:t>
      </w:r>
      <w:r w:rsidR="008536ED">
        <w:rPr>
          <w:rFonts w:hint="eastAsia"/>
        </w:rPr>
        <w:t>诞生了。在</w:t>
      </w:r>
      <w:r w:rsidR="008536ED">
        <w:rPr>
          <w:rFonts w:hint="eastAsia"/>
        </w:rPr>
        <w:t>2</w:t>
      </w:r>
      <w:r w:rsidR="008536ED">
        <w:t>0</w:t>
      </w:r>
      <w:r w:rsidR="008536ED">
        <w:rPr>
          <w:rFonts w:hint="eastAsia"/>
        </w:rPr>
        <w:t>世纪</w:t>
      </w:r>
      <w:r w:rsidR="008536ED">
        <w:t>80</w:t>
      </w:r>
      <w:r w:rsidR="008536ED">
        <w:rPr>
          <w:rFonts w:hint="eastAsia"/>
        </w:rPr>
        <w:t>年代，计算基础设施从带哑终端的大型集中式主机转向分散式客户</w:t>
      </w:r>
      <w:r w:rsidR="008536ED">
        <w:rPr>
          <w:rFonts w:hint="eastAsia"/>
        </w:rPr>
        <w:t>/</w:t>
      </w:r>
      <w:r w:rsidR="008536ED">
        <w:rPr>
          <w:rFonts w:hint="eastAsia"/>
        </w:rPr>
        <w:t>服务器计算，它们具有以下特点：带有图形用户接口（</w:t>
      </w:r>
      <w:r w:rsidR="008536ED">
        <w:rPr>
          <w:rFonts w:hint="eastAsia"/>
        </w:rPr>
        <w:t>C</w:t>
      </w:r>
      <w:r w:rsidR="008536ED">
        <w:t>UI</w:t>
      </w:r>
      <w:r w:rsidR="008536ED">
        <w:rPr>
          <w:rFonts w:hint="eastAsia"/>
        </w:rPr>
        <w:t>），运行在</w:t>
      </w:r>
      <w:r w:rsidR="008536ED">
        <w:rPr>
          <w:rFonts w:hint="eastAsia"/>
        </w:rPr>
        <w:t>P</w:t>
      </w:r>
      <w:r w:rsidR="008536ED">
        <w:t>C</w:t>
      </w:r>
      <w:r w:rsidR="008536ED">
        <w:rPr>
          <w:rFonts w:hint="eastAsia"/>
        </w:rPr>
        <w:t>机上，并通过网络访问其他主机上的数据库。</w:t>
      </w:r>
    </w:p>
    <w:p w14:paraId="793B1780" w14:textId="6B017039" w:rsidR="00047FF4" w:rsidRDefault="00047FF4"/>
    <w:p w14:paraId="313B3C1C" w14:textId="3437D0E2" w:rsidR="00047FF4" w:rsidRDefault="00047FF4">
      <w:pPr>
        <w:rPr>
          <w:rFonts w:hint="eastAsia"/>
        </w:rPr>
      </w:pPr>
      <w:r>
        <w:rPr>
          <w:rFonts w:hint="eastAsia"/>
        </w:rPr>
        <w:t>客户端</w:t>
      </w:r>
      <w:r>
        <w:t>/</w:t>
      </w:r>
      <w:r>
        <w:rPr>
          <w:rFonts w:hint="eastAsia"/>
        </w:rPr>
        <w:t>服务器革命提供了更好的用户接口，降低了硬件和软件的成本，但是它带来了系统开发、管理以及部署方面的复杂性。经过几十年的使用，系统管理员已不堪忍受管理数千个客户端以及几十个服务器这样的繁重的工作，因此在</w:t>
      </w:r>
      <w:r>
        <w:rPr>
          <w:rFonts w:hint="eastAsia"/>
        </w:rPr>
        <w:t>2</w:t>
      </w:r>
      <w:r>
        <w:t>0</w:t>
      </w:r>
      <w:r>
        <w:rPr>
          <w:rFonts w:hint="eastAsia"/>
        </w:rPr>
        <w:t>世纪</w:t>
      </w:r>
      <w:r>
        <w:rPr>
          <w:rFonts w:hint="eastAsia"/>
        </w:rPr>
        <w:t>9</w:t>
      </w:r>
      <w:r>
        <w:t>0</w:t>
      </w:r>
      <w:r>
        <w:rPr>
          <w:rFonts w:hint="eastAsia"/>
        </w:rPr>
        <w:t>年代后半期又转换回到集中式，包括网络。自始至终，</w:t>
      </w:r>
      <w:r>
        <w:rPr>
          <w:rFonts w:hint="eastAsia"/>
        </w:rPr>
        <w:t>Oracle</w:t>
      </w:r>
      <w:r>
        <w:rPr>
          <w:rFonts w:hint="eastAsia"/>
        </w:rPr>
        <w:t>数据库都在使用其内部固有的架构，并不断地增强其功能，从而为不断增长的事务负荷服务。</w:t>
      </w:r>
    </w:p>
    <w:p w14:paraId="0075D52F" w14:textId="5C554C36" w:rsidR="004368DB" w:rsidRDefault="004368DB"/>
    <w:p w14:paraId="4F5992DA" w14:textId="46152F95" w:rsidR="00047FF4" w:rsidRDefault="00D81784">
      <w:r>
        <w:rPr>
          <w:rFonts w:hint="eastAsia"/>
        </w:rPr>
        <w:t>本章将探讨</w:t>
      </w:r>
      <w:r>
        <w:rPr>
          <w:rFonts w:hint="eastAsia"/>
        </w:rPr>
        <w:t>Oralce</w:t>
      </w:r>
      <w:r>
        <w:rPr>
          <w:rFonts w:hint="eastAsia"/>
        </w:rPr>
        <w:t>数据库用于处理大量事务负荷的所有特性。</w:t>
      </w:r>
    </w:p>
    <w:p w14:paraId="35CF3DBF" w14:textId="6A80A153" w:rsidR="007B67CC" w:rsidRDefault="007B67CC"/>
    <w:p w14:paraId="63B9DE4B" w14:textId="0771A1DD" w:rsidR="007B67CC" w:rsidRDefault="007B67CC" w:rsidP="007B67CC">
      <w:pPr>
        <w:pStyle w:val="2"/>
      </w:pPr>
      <w:r>
        <w:rPr>
          <w:rFonts w:hint="eastAsia"/>
        </w:rPr>
        <w:t>1</w:t>
      </w:r>
      <w:r>
        <w:rPr>
          <w:rFonts w:hint="eastAsia"/>
        </w:rPr>
        <w:t>、</w:t>
      </w:r>
      <w:r>
        <w:rPr>
          <w:rFonts w:hint="eastAsia"/>
        </w:rPr>
        <w:t>O</w:t>
      </w:r>
      <w:r>
        <w:t>LTP</w:t>
      </w:r>
      <w:r>
        <w:rPr>
          <w:rFonts w:hint="eastAsia"/>
        </w:rPr>
        <w:t>基础知识</w:t>
      </w:r>
    </w:p>
    <w:p w14:paraId="2D5B58E1" w14:textId="25CAA0B3" w:rsidR="00F42C7E" w:rsidRDefault="00B220AE" w:rsidP="00B220AE">
      <w:pPr>
        <w:pStyle w:val="3"/>
      </w:pPr>
      <w:r>
        <w:rPr>
          <w:rFonts w:hint="eastAsia"/>
        </w:rPr>
        <w:t>1</w:t>
      </w:r>
      <w:r>
        <w:t>.1</w:t>
      </w:r>
      <w:r>
        <w:rPr>
          <w:rFonts w:hint="eastAsia"/>
        </w:rPr>
        <w:t>什么是事务</w:t>
      </w:r>
    </w:p>
    <w:p w14:paraId="6983AD8B" w14:textId="39AD7623" w:rsidR="00B220AE" w:rsidRDefault="002C547E" w:rsidP="00B220AE">
      <w:r w:rsidRPr="00EA3CAF">
        <w:rPr>
          <w:rFonts w:hint="eastAsia"/>
          <w:color w:val="FF0000"/>
          <w:u w:val="single"/>
        </w:rPr>
        <w:t>事务是工作的一个逻辑单位，它必须作为一个整体来运行，运行结果要么成功，要么失败</w:t>
      </w:r>
      <w:r>
        <w:rPr>
          <w:rFonts w:hint="eastAsia"/>
        </w:rPr>
        <w:t>。每个事务包含一个或多个数据库操作语句，</w:t>
      </w:r>
      <w:r w:rsidR="002C6746">
        <w:rPr>
          <w:rFonts w:hint="eastAsia"/>
        </w:rPr>
        <w:t>如</w:t>
      </w:r>
      <w:r w:rsidR="002C6746">
        <w:rPr>
          <w:rFonts w:hint="eastAsia"/>
        </w:rPr>
        <w:t>I</w:t>
      </w:r>
      <w:r w:rsidR="002C6746">
        <w:t>NSERT</w:t>
      </w:r>
      <w:r w:rsidR="002C6746">
        <w:rPr>
          <w:rFonts w:hint="eastAsia"/>
        </w:rPr>
        <w:t>、</w:t>
      </w:r>
      <w:r w:rsidR="002C6746">
        <w:rPr>
          <w:rFonts w:hint="eastAsia"/>
        </w:rPr>
        <w:t>U</w:t>
      </w:r>
      <w:r w:rsidR="002C6746">
        <w:t>PDATE</w:t>
      </w:r>
      <w:r w:rsidR="002C6746">
        <w:rPr>
          <w:rFonts w:hint="eastAsia"/>
        </w:rPr>
        <w:t>或者</w:t>
      </w:r>
      <w:r w:rsidR="002C6746">
        <w:rPr>
          <w:rFonts w:hint="eastAsia"/>
        </w:rPr>
        <w:lastRenderedPageBreak/>
        <w:t>D</w:t>
      </w:r>
      <w:r w:rsidR="002C6746">
        <w:t>ELETE</w:t>
      </w:r>
      <w:r w:rsidR="002C6746">
        <w:rPr>
          <w:rFonts w:hint="eastAsia"/>
        </w:rPr>
        <w:t>，并且以</w:t>
      </w:r>
      <w:r w:rsidR="002C6746">
        <w:rPr>
          <w:rFonts w:hint="eastAsia"/>
        </w:rPr>
        <w:t>C</w:t>
      </w:r>
      <w:r w:rsidR="002C6746">
        <w:t>OMMIT</w:t>
      </w:r>
      <w:r w:rsidR="002C6746">
        <w:rPr>
          <w:rFonts w:hint="eastAsia"/>
        </w:rPr>
        <w:t>来对改变做永久保存，或者以</w:t>
      </w:r>
      <w:r w:rsidR="002C6746">
        <w:rPr>
          <w:rFonts w:hint="eastAsia"/>
        </w:rPr>
        <w:t>R</w:t>
      </w:r>
      <w:r w:rsidR="002C6746">
        <w:t>OLLBACK</w:t>
      </w:r>
      <w:r w:rsidR="002C6746">
        <w:rPr>
          <w:rFonts w:hint="eastAsia"/>
        </w:rPr>
        <w:t>撤销改变来结束事务。</w:t>
      </w:r>
    </w:p>
    <w:p w14:paraId="4E9A022B" w14:textId="05520337" w:rsidR="00EA3CAF" w:rsidRDefault="00EA3CAF" w:rsidP="00B220AE"/>
    <w:p w14:paraId="3652156B" w14:textId="313F5296" w:rsidR="00EA3CAF" w:rsidRDefault="00633685" w:rsidP="00B220AE">
      <w:r>
        <w:rPr>
          <w:rFonts w:hint="eastAsia"/>
        </w:rPr>
        <w:t>一个事务必须具有：</w:t>
      </w:r>
    </w:p>
    <w:p w14:paraId="1AED1418" w14:textId="619EC18C" w:rsidR="00EB3CDE" w:rsidRDefault="00276714" w:rsidP="00276714">
      <w:pPr>
        <w:shd w:val="clear" w:color="auto" w:fill="E7E6E6" w:themeFill="background2"/>
        <w:rPr>
          <w:rFonts w:hint="eastAsia"/>
        </w:rPr>
      </w:pPr>
      <w:r w:rsidRPr="00EB3CDE">
        <w:rPr>
          <w:rFonts w:hint="eastAsia"/>
          <w:color w:val="FF0000"/>
        </w:rPr>
        <w:t>原子性</w:t>
      </w:r>
      <w:r>
        <w:rPr>
          <w:rFonts w:hint="eastAsia"/>
        </w:rPr>
        <w:t>：整个事务必须作为一个完整单位来执行，要么成功，要么失败。</w:t>
      </w:r>
    </w:p>
    <w:p w14:paraId="75B65989" w14:textId="2B4E7C02" w:rsidR="00EB3CDE" w:rsidRDefault="00276714" w:rsidP="00276714">
      <w:pPr>
        <w:shd w:val="clear" w:color="auto" w:fill="E7E6E6" w:themeFill="background2"/>
        <w:rPr>
          <w:rFonts w:hint="eastAsia"/>
        </w:rPr>
      </w:pPr>
      <w:r w:rsidRPr="00EB3CDE">
        <w:rPr>
          <w:rFonts w:hint="eastAsia"/>
          <w:color w:val="FF0000"/>
        </w:rPr>
        <w:t>一致性</w:t>
      </w:r>
      <w:r>
        <w:rPr>
          <w:rFonts w:hint="eastAsia"/>
        </w:rPr>
        <w:t>：</w:t>
      </w:r>
      <w:r w:rsidR="007710A7">
        <w:rPr>
          <w:rFonts w:hint="eastAsia"/>
        </w:rPr>
        <w:t>一个完整事务执行的结果将保持所影响数据的一致性或使其处于正确状态。</w:t>
      </w:r>
    </w:p>
    <w:p w14:paraId="29A12CD7" w14:textId="5E1ACC03" w:rsidR="00276714" w:rsidRDefault="00276714" w:rsidP="00276714">
      <w:pPr>
        <w:shd w:val="clear" w:color="auto" w:fill="E7E6E6" w:themeFill="background2"/>
      </w:pPr>
      <w:r w:rsidRPr="00EB3CDE">
        <w:rPr>
          <w:rFonts w:hint="eastAsia"/>
          <w:color w:val="FF0000"/>
        </w:rPr>
        <w:t>隔离性</w:t>
      </w:r>
      <w:r>
        <w:rPr>
          <w:rFonts w:hint="eastAsia"/>
        </w:rPr>
        <w:t>：</w:t>
      </w:r>
      <w:r w:rsidR="00A2698D">
        <w:rPr>
          <w:rFonts w:hint="eastAsia"/>
        </w:rPr>
        <w:t>每个事务都独立运行，不受其他事务状态的影响。</w:t>
      </w:r>
    </w:p>
    <w:p w14:paraId="4A06286A" w14:textId="14AB7B12" w:rsidR="00276714" w:rsidRPr="00B220AE" w:rsidRDefault="00276714" w:rsidP="00276714">
      <w:pPr>
        <w:shd w:val="clear" w:color="auto" w:fill="E7E6E6" w:themeFill="background2"/>
        <w:rPr>
          <w:rFonts w:hint="eastAsia"/>
        </w:rPr>
      </w:pPr>
      <w:r w:rsidRPr="00EB3CDE">
        <w:rPr>
          <w:rFonts w:hint="eastAsia"/>
          <w:color w:val="FF0000"/>
        </w:rPr>
        <w:t>持久性</w:t>
      </w:r>
      <w:r>
        <w:rPr>
          <w:rFonts w:hint="eastAsia"/>
        </w:rPr>
        <w:t>：</w:t>
      </w:r>
      <w:r w:rsidR="00A2698D">
        <w:rPr>
          <w:rFonts w:hint="eastAsia"/>
        </w:rPr>
        <w:t>已提交的事务产生的变化时永久性的。</w:t>
      </w:r>
    </w:p>
    <w:p w14:paraId="42CB9F8D" w14:textId="2D36FF05" w:rsidR="00A52282" w:rsidRDefault="00A52282" w:rsidP="00F42C7E"/>
    <w:p w14:paraId="31E22DD2" w14:textId="3B12005C" w:rsidR="00CA2247" w:rsidRDefault="00CA2247" w:rsidP="00F42C7E">
      <w:r>
        <w:rPr>
          <w:rFonts w:hint="eastAsia"/>
        </w:rPr>
        <w:t>如果事务串行执行，即一个接着一个执行，那么他们的</w:t>
      </w:r>
      <w:r>
        <w:rPr>
          <w:rFonts w:hint="eastAsia"/>
        </w:rPr>
        <w:t>A</w:t>
      </w:r>
      <w:r>
        <w:t>CID</w:t>
      </w:r>
      <w:r>
        <w:rPr>
          <w:rFonts w:hint="eastAsia"/>
        </w:rPr>
        <w:t>属性相对来说比较容易保证。每个事物开始于前一个事务的一致性状态，相应地为下一个事务留出下一个一致性状态。并发使用则需要引入复杂的锁技术以及其他的协调机制来确保并发事务的</w:t>
      </w:r>
      <w:r>
        <w:rPr>
          <w:rFonts w:hint="eastAsia"/>
        </w:rPr>
        <w:t>A</w:t>
      </w:r>
      <w:r>
        <w:t>CID</w:t>
      </w:r>
      <w:r>
        <w:rPr>
          <w:rFonts w:hint="eastAsia"/>
        </w:rPr>
        <w:t>实现，同时还要保证吞吐量和性能。</w:t>
      </w:r>
    </w:p>
    <w:p w14:paraId="3CA48C56" w14:textId="0FA89197" w:rsidR="006001CD" w:rsidRDefault="006001CD" w:rsidP="00F42C7E"/>
    <w:p w14:paraId="50E6193C" w14:textId="3CFB4E2F" w:rsidR="006001CD" w:rsidRDefault="006001CD" w:rsidP="00C6723C">
      <w:pPr>
        <w:pStyle w:val="2"/>
      </w:pPr>
      <w:r>
        <w:t>2</w:t>
      </w:r>
      <w:r w:rsidR="00C6723C">
        <w:rPr>
          <w:rFonts w:hint="eastAsia"/>
        </w:rPr>
        <w:t>、</w:t>
      </w:r>
      <w:r>
        <w:t>OLTP</w:t>
      </w:r>
      <w:r>
        <w:rPr>
          <w:rFonts w:hint="eastAsia"/>
        </w:rPr>
        <w:t>意味着什么</w:t>
      </w:r>
    </w:p>
    <w:p w14:paraId="46C81F04" w14:textId="777ED8DF" w:rsidR="006001CD" w:rsidRDefault="004037BD" w:rsidP="006001CD">
      <w:r>
        <w:rPr>
          <w:rFonts w:hint="eastAsia"/>
        </w:rPr>
        <w:t>在线事务处理有两种不同的方式定义：</w:t>
      </w:r>
    </w:p>
    <w:p w14:paraId="5852CDC9" w14:textId="4225F790" w:rsidR="009C242C" w:rsidRDefault="005260E8" w:rsidP="009C242C">
      <w:pPr>
        <w:pStyle w:val="a3"/>
        <w:numPr>
          <w:ilvl w:val="0"/>
          <w:numId w:val="1"/>
        </w:numPr>
        <w:ind w:firstLineChars="0"/>
      </w:pPr>
      <w:r>
        <w:rPr>
          <w:rFonts w:hint="eastAsia"/>
        </w:rPr>
        <w:t>一种定义具有某些特性的计算类型；</w:t>
      </w:r>
    </w:p>
    <w:p w14:paraId="459722EF" w14:textId="701E1DF6" w:rsidR="005260E8" w:rsidRPr="006001CD" w:rsidRDefault="005260E8" w:rsidP="009C242C">
      <w:pPr>
        <w:pStyle w:val="a3"/>
        <w:numPr>
          <w:ilvl w:val="0"/>
          <w:numId w:val="1"/>
        </w:numPr>
        <w:ind w:firstLineChars="0"/>
        <w:rPr>
          <w:rFonts w:hint="eastAsia"/>
        </w:rPr>
      </w:pPr>
      <w:r>
        <w:rPr>
          <w:rFonts w:hint="eastAsia"/>
        </w:rPr>
        <w:t>另一种定义是与传统的批处理相对的计算类型。</w:t>
      </w:r>
    </w:p>
    <w:p w14:paraId="5F32F28D" w14:textId="77777777" w:rsidR="00C6723C" w:rsidRDefault="00C6723C" w:rsidP="00F42C7E"/>
    <w:p w14:paraId="00313D53" w14:textId="248D9B98" w:rsidR="002B270C" w:rsidRDefault="00C6723C" w:rsidP="00C6723C">
      <w:pPr>
        <w:pStyle w:val="3"/>
      </w:pPr>
      <w:r>
        <w:rPr>
          <w:rFonts w:hint="eastAsia"/>
        </w:rPr>
        <w:t>2</w:t>
      </w:r>
      <w:r>
        <w:t>.1</w:t>
      </w:r>
      <w:r w:rsidR="002B270C">
        <w:rPr>
          <w:rFonts w:hint="eastAsia"/>
        </w:rPr>
        <w:t>通用特性</w:t>
      </w:r>
    </w:p>
    <w:p w14:paraId="45D75D53" w14:textId="18588DDD" w:rsidR="002B270C" w:rsidRDefault="00C6723C" w:rsidP="00F42C7E">
      <w:r>
        <w:rPr>
          <w:rFonts w:hint="eastAsia"/>
        </w:rPr>
        <w:t>大多数</w:t>
      </w:r>
      <w:r w:rsidR="0094104D">
        <w:rPr>
          <w:rFonts w:hint="eastAsia"/>
        </w:rPr>
        <w:t>O</w:t>
      </w:r>
      <w:r w:rsidR="0094104D">
        <w:t>LTP</w:t>
      </w:r>
      <w:r w:rsidR="0094104D">
        <w:rPr>
          <w:rFonts w:hint="eastAsia"/>
        </w:rPr>
        <w:t>系统都具有下面几种通用特性：</w:t>
      </w:r>
    </w:p>
    <w:p w14:paraId="18471D6C" w14:textId="1EAEF673" w:rsidR="0094104D" w:rsidRDefault="00EB7BFE" w:rsidP="00EB7BFE">
      <w:pPr>
        <w:shd w:val="clear" w:color="auto" w:fill="E7E6E6" w:themeFill="background2"/>
      </w:pPr>
      <w:r w:rsidRPr="00E90140">
        <w:rPr>
          <w:rFonts w:hint="eastAsia"/>
          <w:color w:val="FF0000"/>
        </w:rPr>
        <w:t>事务吞吐量高并且用户数量庞大</w:t>
      </w:r>
      <w:r>
        <w:rPr>
          <w:rFonts w:hint="eastAsia"/>
        </w:rPr>
        <w:t>：</w:t>
      </w:r>
    </w:p>
    <w:p w14:paraId="0DD9F8DF" w14:textId="1B24CAFD" w:rsidR="00EB7BFE" w:rsidRDefault="00EB7BFE" w:rsidP="00EB7BFE">
      <w:pPr>
        <w:shd w:val="clear" w:color="auto" w:fill="E7E6E6" w:themeFill="background2"/>
        <w:rPr>
          <w:rFonts w:hint="eastAsia"/>
        </w:rPr>
      </w:pPr>
      <w:r>
        <w:rPr>
          <w:rFonts w:hint="eastAsia"/>
        </w:rPr>
        <w:t>O</w:t>
      </w:r>
      <w:r>
        <w:t>LTP</w:t>
      </w:r>
      <w:r>
        <w:rPr>
          <w:rFonts w:hint="eastAsia"/>
        </w:rPr>
        <w:t>系统是许多公司的关键运营系统，因而这些系统通常支持其内部的很多歌</w:t>
      </w:r>
      <w:r>
        <w:rPr>
          <w:rFonts w:hint="eastAsia"/>
        </w:rPr>
        <w:lastRenderedPageBreak/>
        <w:t>部门的各种大容量的系统。</w:t>
      </w:r>
    </w:p>
    <w:p w14:paraId="4B0B7D45" w14:textId="1B48A819" w:rsidR="00B91B1C" w:rsidRDefault="00B91B1C" w:rsidP="00EB7BFE">
      <w:pPr>
        <w:shd w:val="clear" w:color="auto" w:fill="E7E6E6" w:themeFill="background2"/>
      </w:pPr>
      <w:r w:rsidRPr="00E90140">
        <w:rPr>
          <w:rFonts w:hint="eastAsia"/>
          <w:color w:val="FF0000"/>
        </w:rPr>
        <w:t>明确的性能需求</w:t>
      </w:r>
      <w:r>
        <w:rPr>
          <w:rFonts w:hint="eastAsia"/>
        </w:rPr>
        <w:t>：</w:t>
      </w:r>
    </w:p>
    <w:p w14:paraId="79FA9A28" w14:textId="6D8C00A9" w:rsidR="006B6C44" w:rsidRDefault="006B6C44" w:rsidP="00EB7BFE">
      <w:pPr>
        <w:shd w:val="clear" w:color="auto" w:fill="E7E6E6" w:themeFill="background2"/>
        <w:rPr>
          <w:rFonts w:hint="eastAsia"/>
        </w:rPr>
      </w:pPr>
      <w:r>
        <w:rPr>
          <w:rFonts w:hint="eastAsia"/>
        </w:rPr>
        <w:t>O</w:t>
      </w:r>
      <w:r>
        <w:t>LTP</w:t>
      </w:r>
      <w:r>
        <w:rPr>
          <w:rFonts w:hint="eastAsia"/>
        </w:rPr>
        <w:t>系统是核心业务运营的中心，因而它必须能够为用户提供一致的响应时间。</w:t>
      </w:r>
      <w:r>
        <w:rPr>
          <w:rFonts w:hint="eastAsia"/>
        </w:rPr>
        <w:t>O</w:t>
      </w:r>
      <w:r>
        <w:t>LTP</w:t>
      </w:r>
      <w:r>
        <w:rPr>
          <w:rFonts w:hint="eastAsia"/>
        </w:rPr>
        <w:t>系统通常会附带服务级别协议（</w:t>
      </w:r>
      <w:r>
        <w:rPr>
          <w:rFonts w:hint="eastAsia"/>
        </w:rPr>
        <w:t>Service</w:t>
      </w:r>
      <w:r>
        <w:t xml:space="preserve"> L</w:t>
      </w:r>
      <w:r>
        <w:rPr>
          <w:rFonts w:hint="eastAsia"/>
        </w:rPr>
        <w:t>evel</w:t>
      </w:r>
      <w:r>
        <w:t xml:space="preserve"> A</w:t>
      </w:r>
      <w:r>
        <w:rPr>
          <w:rFonts w:hint="eastAsia"/>
        </w:rPr>
        <w:t>greements</w:t>
      </w:r>
      <w:r>
        <w:rPr>
          <w:rFonts w:hint="eastAsia"/>
        </w:rPr>
        <w:t>），其规定了期望的响应时间。</w:t>
      </w:r>
    </w:p>
    <w:p w14:paraId="72B6A85A" w14:textId="34F734CA" w:rsidR="006B6C44" w:rsidRDefault="006B6C44" w:rsidP="00EB7BFE">
      <w:pPr>
        <w:shd w:val="clear" w:color="auto" w:fill="E7E6E6" w:themeFill="background2"/>
      </w:pPr>
      <w:r w:rsidRPr="00E90140">
        <w:rPr>
          <w:rFonts w:hint="eastAsia"/>
          <w:color w:val="FF0000"/>
        </w:rPr>
        <w:t>高可用性</w:t>
      </w:r>
      <w:r>
        <w:rPr>
          <w:rFonts w:hint="eastAsia"/>
        </w:rPr>
        <w:t>：</w:t>
      </w:r>
    </w:p>
    <w:p w14:paraId="656AF154" w14:textId="2F0233F1" w:rsidR="006B6C44" w:rsidRDefault="006B6C44" w:rsidP="00EB7BFE">
      <w:pPr>
        <w:shd w:val="clear" w:color="auto" w:fill="E7E6E6" w:themeFill="background2"/>
        <w:rPr>
          <w:rFonts w:hint="eastAsia"/>
        </w:rPr>
      </w:pPr>
      <w:r>
        <w:rPr>
          <w:rFonts w:hint="eastAsia"/>
        </w:rPr>
        <w:t>这些系统一般被视为是任务关键的，宕机会导致成本剧烈上升。</w:t>
      </w:r>
    </w:p>
    <w:p w14:paraId="230F41DB" w14:textId="4C8C3DB8" w:rsidR="006B6C44" w:rsidRDefault="006B6C44" w:rsidP="00EB7BFE">
      <w:pPr>
        <w:shd w:val="clear" w:color="auto" w:fill="E7E6E6" w:themeFill="background2"/>
      </w:pPr>
      <w:r w:rsidRPr="00E90140">
        <w:rPr>
          <w:rFonts w:hint="eastAsia"/>
          <w:color w:val="FF0000"/>
        </w:rPr>
        <w:t>可扩展性</w:t>
      </w:r>
      <w:r>
        <w:rPr>
          <w:rFonts w:hint="eastAsia"/>
        </w:rPr>
        <w:t>：</w:t>
      </w:r>
    </w:p>
    <w:p w14:paraId="3B28AA24" w14:textId="0B6FA0E5" w:rsidR="006B6C44" w:rsidRPr="00F42C7E" w:rsidRDefault="006B6C44" w:rsidP="00EB7BFE">
      <w:pPr>
        <w:shd w:val="clear" w:color="auto" w:fill="E7E6E6" w:themeFill="background2"/>
        <w:rPr>
          <w:rFonts w:hint="eastAsia"/>
        </w:rPr>
      </w:pPr>
      <w:r>
        <w:rPr>
          <w:rFonts w:hint="eastAsia"/>
        </w:rPr>
        <w:t>在事务量上升时，</w:t>
      </w:r>
      <w:r>
        <w:rPr>
          <w:rFonts w:hint="eastAsia"/>
        </w:rPr>
        <w:t>O</w:t>
      </w:r>
      <w:r>
        <w:t>LTP</w:t>
      </w:r>
      <w:r>
        <w:rPr>
          <w:rFonts w:hint="eastAsia"/>
        </w:rPr>
        <w:t>系统的性能并不会明显地下降，这就使得</w:t>
      </w:r>
      <w:r>
        <w:rPr>
          <w:rFonts w:hint="eastAsia"/>
        </w:rPr>
        <w:t>O</w:t>
      </w:r>
      <w:r>
        <w:t>LTP</w:t>
      </w:r>
      <w:r>
        <w:rPr>
          <w:rFonts w:hint="eastAsia"/>
        </w:rPr>
        <w:t>系统能够处理商业活动过程中事务的波动。</w:t>
      </w:r>
    </w:p>
    <w:p w14:paraId="17ACC6DE" w14:textId="53840507" w:rsidR="00047FF4" w:rsidRDefault="00047FF4"/>
    <w:p w14:paraId="0AC1C1BA" w14:textId="22A4F08C" w:rsidR="009A5CFB" w:rsidRDefault="009A5CFB" w:rsidP="009A5CFB">
      <w:pPr>
        <w:pStyle w:val="3"/>
      </w:pPr>
      <w:r>
        <w:rPr>
          <w:rFonts w:hint="eastAsia"/>
        </w:rPr>
        <w:t>2</w:t>
      </w:r>
      <w:r>
        <w:t>.2</w:t>
      </w:r>
      <w:r>
        <w:rPr>
          <w:rFonts w:hint="eastAsia"/>
        </w:rPr>
        <w:t>在线与批处理</w:t>
      </w:r>
    </w:p>
    <w:p w14:paraId="2CACF304" w14:textId="4AFC2071" w:rsidR="009A5CFB" w:rsidRDefault="00695212" w:rsidP="009A5CFB">
      <w:r w:rsidRPr="00E94697">
        <w:rPr>
          <w:rFonts w:hint="eastAsia"/>
          <w:color w:val="FF0000"/>
          <w:u w:val="single"/>
        </w:rPr>
        <w:t>在线事务处理意味着在事务处理的过程中系统将会与用户进行直接的会话交互</w:t>
      </w:r>
      <w:r w:rsidRPr="00E94697">
        <w:rPr>
          <w:rFonts w:hint="eastAsia"/>
        </w:rPr>
        <w:t>。</w:t>
      </w:r>
      <w:r>
        <w:rPr>
          <w:rFonts w:hint="eastAsia"/>
        </w:rPr>
        <w:t>用户使用表格填写与查询数据，而表格直接与后台数据库交互。用户提交事务的时候，系统将会对数据进行编辑和验证。</w:t>
      </w:r>
    </w:p>
    <w:p w14:paraId="45756A77" w14:textId="36D3543B" w:rsidR="00E94697" w:rsidRDefault="00E94697" w:rsidP="009A5CFB"/>
    <w:p w14:paraId="64532BAE" w14:textId="3CF9FB85" w:rsidR="00F14E61" w:rsidRDefault="00F14E61" w:rsidP="009A5CFB">
      <w:pPr>
        <w:rPr>
          <w:rFonts w:hint="eastAsia"/>
        </w:rPr>
      </w:pPr>
      <w:r w:rsidRPr="0045331F">
        <w:rPr>
          <w:rFonts w:hint="eastAsia"/>
          <w:color w:val="FF0000"/>
          <w:u w:val="single"/>
        </w:rPr>
        <w:t>批处理过程不会与用户产生交互</w:t>
      </w:r>
      <w:r>
        <w:rPr>
          <w:rFonts w:hint="eastAsia"/>
        </w:rPr>
        <w:t>。事务批量地从源文件输入</w:t>
      </w:r>
      <w:r w:rsidR="003210AC">
        <w:rPr>
          <w:rFonts w:hint="eastAsia"/>
        </w:rPr>
        <w:t>到</w:t>
      </w:r>
      <w:r>
        <w:rPr>
          <w:rFonts w:hint="eastAsia"/>
        </w:rPr>
        <w:t>运营系统。期间产生的错误通常记录在异常文件或者日志中，供用户或操作员之后查看。实际上，所有的</w:t>
      </w:r>
      <w:r>
        <w:rPr>
          <w:rFonts w:hint="eastAsia"/>
        </w:rPr>
        <w:t>O</w:t>
      </w:r>
      <w:r>
        <w:t>LTP</w:t>
      </w:r>
      <w:r>
        <w:rPr>
          <w:rFonts w:hint="eastAsia"/>
        </w:rPr>
        <w:t>系统都具有一个批处理组件，即存在一个作业负责在非高峰时期处理报表、工资单以及邮寄账单等工作。</w:t>
      </w:r>
    </w:p>
    <w:p w14:paraId="4F56EB98" w14:textId="1D9318EE" w:rsidR="00E94697" w:rsidRDefault="00E94697" w:rsidP="009A5CFB"/>
    <w:p w14:paraId="2F302E84" w14:textId="2CF3AF9A" w:rsidR="005169DD" w:rsidRDefault="005169DD" w:rsidP="009A5CFB">
      <w:r>
        <w:rPr>
          <w:rFonts w:hint="eastAsia"/>
        </w:rPr>
        <w:t>许多大型公司都拥有面向批处理的大型机系统，这些系统通常与公司的基础设施紧密结合在一起，无法被替换或删除。</w:t>
      </w:r>
      <w:r w:rsidRPr="00D160F8">
        <w:rPr>
          <w:rFonts w:hint="eastAsia"/>
          <w:color w:val="FF0000"/>
          <w:u w:val="single"/>
        </w:rPr>
        <w:t>最常见的做法就是在这些遗留系统的前面放置</w:t>
      </w:r>
      <w:r w:rsidRPr="00D160F8">
        <w:rPr>
          <w:rFonts w:hint="eastAsia"/>
          <w:color w:val="FF0000"/>
          <w:u w:val="single"/>
        </w:rPr>
        <w:t>O</w:t>
      </w:r>
      <w:r w:rsidRPr="00D160F8">
        <w:rPr>
          <w:color w:val="FF0000"/>
          <w:u w:val="single"/>
        </w:rPr>
        <w:t>LTP</w:t>
      </w:r>
      <w:r w:rsidRPr="00D160F8">
        <w:rPr>
          <w:rFonts w:hint="eastAsia"/>
          <w:color w:val="FF0000"/>
          <w:u w:val="single"/>
        </w:rPr>
        <w:t>系统交互来输入事务</w:t>
      </w:r>
      <w:r>
        <w:rPr>
          <w:rFonts w:hint="eastAsia"/>
        </w:rPr>
        <w:t>。</w:t>
      </w:r>
      <w:r>
        <w:rPr>
          <w:rFonts w:hint="eastAsia"/>
        </w:rPr>
        <w:t>O</w:t>
      </w:r>
      <w:r>
        <w:t>LTP</w:t>
      </w:r>
      <w:r>
        <w:rPr>
          <w:rFonts w:hint="eastAsia"/>
        </w:rPr>
        <w:t>系统产生批处理文件，并把它们嫁给下游的遗留系统。</w:t>
      </w:r>
    </w:p>
    <w:p w14:paraId="1BA461C4" w14:textId="0C47663C" w:rsidR="00E61CDE" w:rsidRDefault="00E61CDE" w:rsidP="009A5CFB"/>
    <w:p w14:paraId="2A29D0F5" w14:textId="4071F11E" w:rsidR="00E61CDE" w:rsidRDefault="00E61CDE" w:rsidP="009A5CFB">
      <w:r>
        <w:rPr>
          <w:rFonts w:hint="eastAsia"/>
        </w:rPr>
        <w:t>一旦批处理完成，批处理系统会产生相关摘要，并交给</w:t>
      </w:r>
      <w:r>
        <w:rPr>
          <w:rFonts w:hint="eastAsia"/>
        </w:rPr>
        <w:t>O</w:t>
      </w:r>
      <w:r>
        <w:t>LTP</w:t>
      </w:r>
      <w:r>
        <w:rPr>
          <w:rFonts w:hint="eastAsia"/>
        </w:rPr>
        <w:t>系统；</w:t>
      </w:r>
      <w:r>
        <w:rPr>
          <w:rFonts w:hint="eastAsia"/>
        </w:rPr>
        <w:t>O</w:t>
      </w:r>
      <w:r>
        <w:t>LTP</w:t>
      </w:r>
      <w:r>
        <w:rPr>
          <w:rFonts w:hint="eastAsia"/>
        </w:rPr>
        <w:t>系统根据摘要进行更新。摘要系统提供了一个复杂的用户界面，用于在线验证和编辑，不过它保存了所有流进批处理系统的数据。虽然这个过程看起来似乎代价比较高，但是比起替换这个老系统来说更可取。现存的一些问题也使得改造难度增大，例如，某些旧系统的文档不完整，而且哪些清除内部工作方式的职员已退休或转到其他公司。</w:t>
      </w:r>
    </w:p>
    <w:p w14:paraId="6E3BD314" w14:textId="081D958A" w:rsidR="008A4E4E" w:rsidRDefault="008A4E4E" w:rsidP="009A5CFB"/>
    <w:p w14:paraId="71FE7891" w14:textId="43099C8D" w:rsidR="008A4E4E" w:rsidRDefault="00D160F8" w:rsidP="009A5CFB">
      <w:r>
        <w:rPr>
          <w:rFonts w:hint="eastAsia"/>
        </w:rPr>
        <w:t>金融服务业是事务处理信息技术的先导。</w:t>
      </w:r>
      <w:r w:rsidRPr="00EA4447">
        <w:rPr>
          <w:rFonts w:hint="eastAsia"/>
          <w:color w:val="FF0000"/>
          <w:u w:val="single"/>
        </w:rPr>
        <w:t>在银行和保险公司内部，这种为下游遗留应用系统供给数据的做法非常普遍</w:t>
      </w:r>
      <w:r>
        <w:rPr>
          <w:rFonts w:hint="eastAsia"/>
        </w:rPr>
        <w:t>。例如</w:t>
      </w:r>
      <w:r w:rsidR="005D70BA">
        <w:rPr>
          <w:rFonts w:hint="eastAsia"/>
        </w:rPr>
        <w:t>，</w:t>
      </w:r>
      <w:r w:rsidR="005D70BA" w:rsidRPr="00EA4447">
        <w:rPr>
          <w:rFonts w:hint="eastAsia"/>
          <w:color w:val="FF0000"/>
          <w:u w:val="single"/>
        </w:rPr>
        <w:t>用户经常会通过前端在线系统提交保险索赔。一旦所有数据被提交，如果索赔申请被批准，它就被提交给遗留系统进一步的处理和支付</w:t>
      </w:r>
      <w:r w:rsidR="005D70BA">
        <w:rPr>
          <w:rFonts w:hint="eastAsia"/>
        </w:rPr>
        <w:t>。</w:t>
      </w:r>
    </w:p>
    <w:p w14:paraId="62C7948D" w14:textId="1D9AE26E" w:rsidR="005D70BA" w:rsidRDefault="005D70BA" w:rsidP="009A5CFB"/>
    <w:p w14:paraId="59ED5D71" w14:textId="372D7A99" w:rsidR="005D70BA" w:rsidRPr="009A5CFB" w:rsidRDefault="005D70BA" w:rsidP="009A5CFB">
      <w:pPr>
        <w:rPr>
          <w:rFonts w:hint="eastAsia"/>
        </w:rPr>
      </w:pPr>
      <w:r>
        <w:rPr>
          <w:rFonts w:hint="eastAsia"/>
        </w:rPr>
        <w:t>可传输表空间和流等</w:t>
      </w:r>
      <w:r>
        <w:rPr>
          <w:rFonts w:hint="eastAsia"/>
        </w:rPr>
        <w:t>Oracle</w:t>
      </w:r>
      <w:r>
        <w:rPr>
          <w:rFonts w:hint="eastAsia"/>
        </w:rPr>
        <w:t>特性能够辅助分布式</w:t>
      </w:r>
      <w:r>
        <w:rPr>
          <w:rFonts w:hint="eastAsia"/>
        </w:rPr>
        <w:t>O</w:t>
      </w:r>
      <w:r>
        <w:t>LTP</w:t>
      </w:r>
      <w:r>
        <w:rPr>
          <w:rFonts w:hint="eastAsia"/>
        </w:rPr>
        <w:t>系统完成比传统批处理更加及时的作业。</w:t>
      </w:r>
    </w:p>
    <w:p w14:paraId="2EB770C9" w14:textId="77777777" w:rsidR="00047FF4" w:rsidRPr="00047FF4" w:rsidRDefault="00047FF4">
      <w:pPr>
        <w:rPr>
          <w:rFonts w:hint="eastAsia"/>
        </w:rPr>
      </w:pPr>
    </w:p>
    <w:p w14:paraId="25E82EA8" w14:textId="78B5C12B" w:rsidR="004368DB" w:rsidRDefault="00EA4447" w:rsidP="00EA4447">
      <w:pPr>
        <w:pStyle w:val="2"/>
      </w:pPr>
      <w:r>
        <w:rPr>
          <w:rFonts w:hint="eastAsia"/>
        </w:rPr>
        <w:t>3</w:t>
      </w:r>
      <w:r>
        <w:rPr>
          <w:rFonts w:hint="eastAsia"/>
        </w:rPr>
        <w:t>、</w:t>
      </w:r>
      <w:r>
        <w:rPr>
          <w:rFonts w:hint="eastAsia"/>
        </w:rPr>
        <w:t>O</w:t>
      </w:r>
      <w:r>
        <w:t>LTP</w:t>
      </w:r>
      <w:r>
        <w:rPr>
          <w:rFonts w:hint="eastAsia"/>
        </w:rPr>
        <w:t>与商业智能</w:t>
      </w:r>
    </w:p>
    <w:p w14:paraId="6FC07798" w14:textId="30641A8E" w:rsidR="00EA4447" w:rsidRPr="00EA4447" w:rsidRDefault="004E4CAD" w:rsidP="00EA4447">
      <w:pPr>
        <w:rPr>
          <w:rFonts w:hint="eastAsia"/>
        </w:rPr>
      </w:pPr>
      <w:r>
        <w:rPr>
          <w:rFonts w:hint="eastAsia"/>
        </w:rPr>
        <w:t>O</w:t>
      </w:r>
      <w:r>
        <w:t>LTP</w:t>
      </w:r>
      <w:r>
        <w:rPr>
          <w:rFonts w:hint="eastAsia"/>
        </w:rPr>
        <w:t>与报表的混合工作负荷通常会引发许多性能挑战，它也是一个争论激烈的话题。</w:t>
      </w:r>
      <w:r w:rsidRPr="00576EFE">
        <w:rPr>
          <w:rFonts w:hint="eastAsia"/>
          <w:color w:val="FF0000"/>
          <w:u w:val="single"/>
        </w:rPr>
        <w:t>由于</w:t>
      </w:r>
      <w:r w:rsidRPr="00576EFE">
        <w:rPr>
          <w:rFonts w:hint="eastAsia"/>
          <w:color w:val="FF0000"/>
          <w:u w:val="single"/>
        </w:rPr>
        <w:t>O</w:t>
      </w:r>
      <w:r w:rsidRPr="00576EFE">
        <w:rPr>
          <w:color w:val="FF0000"/>
          <w:u w:val="single"/>
        </w:rPr>
        <w:t>LTP</w:t>
      </w:r>
      <w:r w:rsidRPr="00576EFE">
        <w:rPr>
          <w:rFonts w:hint="eastAsia"/>
          <w:color w:val="FF0000"/>
          <w:u w:val="single"/>
        </w:rPr>
        <w:t>系统需要支持大量的历史数据以及可帮助商业分析员进行多年趋势分析的即兴查询</w:t>
      </w:r>
      <w:r>
        <w:rPr>
          <w:rFonts w:hint="eastAsia"/>
        </w:rPr>
        <w:t>，因而它往往无法实际提供所需要的事务吞吐量；正是由于认识到这一点，诞生了</w:t>
      </w:r>
      <w:r w:rsidRPr="00576EFE">
        <w:rPr>
          <w:rFonts w:hint="eastAsia"/>
          <w:color w:val="FF0000"/>
          <w:u w:val="single"/>
        </w:rPr>
        <w:t>数据仓库</w:t>
      </w:r>
      <w:r>
        <w:rPr>
          <w:rFonts w:hint="eastAsia"/>
        </w:rPr>
        <w:t>。</w:t>
      </w:r>
    </w:p>
    <w:p w14:paraId="5E713FE5" w14:textId="4D7EEFAA" w:rsidR="009775EA" w:rsidRDefault="009775EA"/>
    <w:p w14:paraId="19BD2B18" w14:textId="33F21A6D" w:rsidR="00576EFE" w:rsidRDefault="00576EFE">
      <w:pPr>
        <w:rPr>
          <w:rFonts w:hint="eastAsia"/>
        </w:rPr>
      </w:pPr>
      <w:r>
        <w:rPr>
          <w:rFonts w:hint="eastAsia"/>
        </w:rPr>
        <w:t>解决这个问题仅靠充足的机器马力是不行的。确切地说，它依赖于数据建模、存储以及访问的方法，而通常被采用的方法大小相同。</w:t>
      </w:r>
      <w:r w:rsidR="0063404C" w:rsidRPr="00911680">
        <w:rPr>
          <w:rFonts w:hint="eastAsia"/>
          <w:color w:val="FF0000"/>
          <w:u w:val="single"/>
        </w:rPr>
        <w:t>在</w:t>
      </w:r>
      <w:r w:rsidR="0063404C" w:rsidRPr="00911680">
        <w:rPr>
          <w:rFonts w:hint="eastAsia"/>
          <w:color w:val="FF0000"/>
          <w:u w:val="single"/>
        </w:rPr>
        <w:t>O</w:t>
      </w:r>
      <w:r w:rsidR="0063404C" w:rsidRPr="00911680">
        <w:rPr>
          <w:color w:val="FF0000"/>
          <w:u w:val="single"/>
        </w:rPr>
        <w:t>LTP</w:t>
      </w:r>
      <w:r w:rsidR="0063404C" w:rsidRPr="00911680">
        <w:rPr>
          <w:rFonts w:hint="eastAsia"/>
          <w:color w:val="FF0000"/>
          <w:u w:val="single"/>
        </w:rPr>
        <w:t>系统中，设计的核心工作就是分析商业流程，并将其自动化，从而为常见的事务</w:t>
      </w:r>
      <w:r w:rsidR="00911680">
        <w:rPr>
          <w:rFonts w:hint="eastAsia"/>
          <w:color w:val="FF0000"/>
          <w:u w:val="single"/>
        </w:rPr>
        <w:t>及</w:t>
      </w:r>
      <w:r w:rsidR="0063404C" w:rsidRPr="00911680">
        <w:rPr>
          <w:rFonts w:hint="eastAsia"/>
          <w:color w:val="FF0000"/>
          <w:u w:val="single"/>
        </w:rPr>
        <w:t>其用户提供一致</w:t>
      </w:r>
      <w:r w:rsidR="0063404C" w:rsidRPr="00911680">
        <w:rPr>
          <w:rFonts w:hint="eastAsia"/>
          <w:color w:val="FF0000"/>
          <w:u w:val="single"/>
        </w:rPr>
        <w:lastRenderedPageBreak/>
        <w:t>的性能</w:t>
      </w:r>
      <w:r w:rsidR="0063404C">
        <w:rPr>
          <w:rFonts w:hint="eastAsia"/>
        </w:rPr>
        <w:t>。这些工作负荷往往涉及大量小型的定义良好的事务，其中写事务占了较大比例。</w:t>
      </w:r>
    </w:p>
    <w:p w14:paraId="2EAB3DDE" w14:textId="7A712AC9" w:rsidR="0020789A" w:rsidRDefault="0020789A"/>
    <w:p w14:paraId="6283699D" w14:textId="4A273FCD" w:rsidR="0020789A" w:rsidRDefault="00F448EB">
      <w:pPr>
        <w:rPr>
          <w:rFonts w:hint="eastAsia"/>
        </w:rPr>
      </w:pPr>
      <w:r>
        <w:rPr>
          <w:rFonts w:hint="eastAsia"/>
        </w:rPr>
        <w:t>商业智能的操作对象通常是汇聚了多个数据源数据的大型数据存储，通常包含较长的历史信息。</w:t>
      </w:r>
      <w:r w:rsidRPr="00105035">
        <w:rPr>
          <w:rFonts w:hint="eastAsia"/>
          <w:color w:val="FF0000"/>
          <w:u w:val="single"/>
        </w:rPr>
        <w:t>数据仓库的模式设计与完全规范化的设计有着很大的不同。后者最适合于设计</w:t>
      </w:r>
      <w:r w:rsidRPr="00105035">
        <w:rPr>
          <w:rFonts w:hint="eastAsia"/>
          <w:color w:val="FF0000"/>
          <w:u w:val="single"/>
        </w:rPr>
        <w:t>O</w:t>
      </w:r>
      <w:r w:rsidRPr="00105035">
        <w:rPr>
          <w:color w:val="FF0000"/>
          <w:u w:val="single"/>
        </w:rPr>
        <w:t>LTP</w:t>
      </w:r>
      <w:r w:rsidRPr="00105035">
        <w:rPr>
          <w:rFonts w:hint="eastAsia"/>
          <w:color w:val="FF0000"/>
          <w:u w:val="single"/>
        </w:rPr>
        <w:t>数据存储</w:t>
      </w:r>
      <w:r>
        <w:rPr>
          <w:rFonts w:hint="eastAsia"/>
        </w:rPr>
        <w:t>。而且</w:t>
      </w:r>
      <w:r w:rsidRPr="00105035">
        <w:rPr>
          <w:rFonts w:hint="eastAsia"/>
          <w:color w:val="FF0000"/>
          <w:u w:val="single"/>
        </w:rPr>
        <w:t>任何数据仓库都支持即兴查询</w:t>
      </w:r>
      <w:r>
        <w:rPr>
          <w:rFonts w:hint="eastAsia"/>
        </w:rPr>
        <w:t>，虽然由于即兴查询</w:t>
      </w:r>
      <w:r w:rsidR="00C905C9">
        <w:rPr>
          <w:rFonts w:hint="eastAsia"/>
        </w:rPr>
        <w:t>自身的复杂性和访问数据量的原因，它会给仅有少量请求的系统带来巨大的负荷。</w:t>
      </w:r>
    </w:p>
    <w:p w14:paraId="3EFD3AB5" w14:textId="5058399C" w:rsidR="009775EA" w:rsidRDefault="009775EA"/>
    <w:p w14:paraId="63A703D1" w14:textId="543D49C0" w:rsidR="00105035" w:rsidRDefault="00105035">
      <w:r w:rsidRPr="00ED7575">
        <w:rPr>
          <w:rFonts w:hint="eastAsia"/>
          <w:color w:val="FF0000"/>
          <w:u w:val="single"/>
        </w:rPr>
        <w:t>报表和查询功能是</w:t>
      </w:r>
      <w:r w:rsidRPr="00ED7575">
        <w:rPr>
          <w:rFonts w:hint="eastAsia"/>
          <w:color w:val="FF0000"/>
          <w:u w:val="single"/>
        </w:rPr>
        <w:t>O</w:t>
      </w:r>
      <w:r w:rsidRPr="00ED7575">
        <w:rPr>
          <w:color w:val="FF0000"/>
          <w:u w:val="single"/>
        </w:rPr>
        <w:t>LTP</w:t>
      </w:r>
      <w:r w:rsidRPr="00ED7575">
        <w:rPr>
          <w:rFonts w:hint="eastAsia"/>
          <w:color w:val="FF0000"/>
          <w:u w:val="single"/>
        </w:rPr>
        <w:t>系统的一部分</w:t>
      </w:r>
      <w:r>
        <w:rPr>
          <w:rFonts w:hint="eastAsia"/>
        </w:rPr>
        <w:t>；相对于数据仓库环境而言，</w:t>
      </w:r>
      <w:r>
        <w:rPr>
          <w:rFonts w:hint="eastAsia"/>
        </w:rPr>
        <w:t>O</w:t>
      </w:r>
      <w:r>
        <w:t>LTP</w:t>
      </w:r>
      <w:r>
        <w:rPr>
          <w:rFonts w:hint="eastAsia"/>
        </w:rPr>
        <w:t>系统通常对报表和查询的范围及频率有较多的控制。例如，一个银行</w:t>
      </w:r>
      <w:r>
        <w:rPr>
          <w:rFonts w:hint="eastAsia"/>
        </w:rPr>
        <w:t>O</w:t>
      </w:r>
      <w:r>
        <w:t>LTP</w:t>
      </w:r>
      <w:r>
        <w:rPr>
          <w:rFonts w:hint="eastAsia"/>
        </w:rPr>
        <w:t>系统具有查询客户状态和账户余额的功能，但是它并不支持多年的事务模式。</w:t>
      </w:r>
    </w:p>
    <w:p w14:paraId="4E432424" w14:textId="7ABE0955" w:rsidR="00ED7575" w:rsidRDefault="00ED7575"/>
    <w:p w14:paraId="6778EE42" w14:textId="231E37D9" w:rsidR="00ED7575" w:rsidRDefault="00ED7575">
      <w:pPr>
        <w:rPr>
          <w:rFonts w:hint="eastAsia"/>
        </w:rPr>
      </w:pPr>
      <w:r w:rsidRPr="00B63A3B">
        <w:rPr>
          <w:rFonts w:hint="eastAsia"/>
          <w:color w:val="FF0000"/>
          <w:u w:val="single"/>
        </w:rPr>
        <w:t>O</w:t>
      </w:r>
      <w:r w:rsidRPr="00B63A3B">
        <w:rPr>
          <w:color w:val="FF0000"/>
          <w:u w:val="single"/>
        </w:rPr>
        <w:t>LTP</w:t>
      </w:r>
      <w:r w:rsidRPr="00B63A3B">
        <w:rPr>
          <w:rFonts w:hint="eastAsia"/>
          <w:color w:val="FF0000"/>
          <w:u w:val="single"/>
        </w:rPr>
        <w:t>系统提供的表格通常用于目标明确的查询</w:t>
      </w:r>
      <w:r>
        <w:rPr>
          <w:rFonts w:hint="eastAsia"/>
        </w:rPr>
        <w:t>，而且这些查询能够被高效地执行，而不会消耗过多资源。不过，有些严格的规则现在未必正确——例如，</w:t>
      </w:r>
      <w:r>
        <w:rPr>
          <w:rFonts w:hint="eastAsia"/>
        </w:rPr>
        <w:t>O</w:t>
      </w:r>
      <w:r>
        <w:t>LTP</w:t>
      </w:r>
      <w:r>
        <w:rPr>
          <w:rFonts w:hint="eastAsia"/>
        </w:rPr>
        <w:t>系统不能包含过多的查询功能。在大多数</w:t>
      </w:r>
      <w:r>
        <w:rPr>
          <w:rFonts w:hint="eastAsia"/>
        </w:rPr>
        <w:t>O</w:t>
      </w:r>
      <w:r>
        <w:t>LTP</w:t>
      </w:r>
      <w:r>
        <w:rPr>
          <w:rFonts w:hint="eastAsia"/>
        </w:rPr>
        <w:t>系统执行的</w:t>
      </w:r>
      <w:r>
        <w:rPr>
          <w:rFonts w:hint="eastAsia"/>
        </w:rPr>
        <w:t>I</w:t>
      </w:r>
      <w:r>
        <w:t>/O</w:t>
      </w:r>
      <w:r>
        <w:rPr>
          <w:rFonts w:hint="eastAsia"/>
        </w:rPr>
        <w:t>操作中，读操作通常占</w:t>
      </w:r>
      <w:r>
        <w:rPr>
          <w:rFonts w:hint="eastAsia"/>
        </w:rPr>
        <w:t>7</w:t>
      </w:r>
      <w:r>
        <w:t>0</w:t>
      </w:r>
      <w:r>
        <w:rPr>
          <w:rFonts w:hint="eastAsia"/>
        </w:rPr>
        <w:t>%~</w:t>
      </w:r>
      <w:r>
        <w:t>80</w:t>
      </w:r>
      <w:r>
        <w:rPr>
          <w:rFonts w:hint="eastAsia"/>
        </w:rPr>
        <w:t>%</w:t>
      </w:r>
      <w:r>
        <w:rPr>
          <w:rFonts w:hint="eastAsia"/>
        </w:rPr>
        <w:t>，写操作占</w:t>
      </w:r>
      <w:r>
        <w:rPr>
          <w:rFonts w:hint="eastAsia"/>
        </w:rPr>
        <w:t>2</w:t>
      </w:r>
      <w:r>
        <w:t>0</w:t>
      </w:r>
      <w:r>
        <w:rPr>
          <w:rFonts w:hint="eastAsia"/>
        </w:rPr>
        <w:t>%~</w:t>
      </w:r>
      <w:r>
        <w:t>30</w:t>
      </w:r>
      <w:r>
        <w:rPr>
          <w:rFonts w:hint="eastAsia"/>
        </w:rPr>
        <w:t>%</w:t>
      </w:r>
      <w:r>
        <w:rPr>
          <w:rFonts w:hint="eastAsia"/>
        </w:rPr>
        <w:t>。大多数事务会设计数据查询，例如，查询产品编码、客户姓名、账户余额、库存级别等。</w:t>
      </w:r>
      <w:r w:rsidRPr="00B63A3B">
        <w:rPr>
          <w:rFonts w:hint="eastAsia"/>
          <w:color w:val="FF0000"/>
          <w:u w:val="single"/>
        </w:rPr>
        <w:t>用户为特定商业功能提交经过调优的查询是</w:t>
      </w:r>
      <w:r w:rsidRPr="00B63A3B">
        <w:rPr>
          <w:rFonts w:hint="eastAsia"/>
          <w:color w:val="FF0000"/>
          <w:u w:val="single"/>
        </w:rPr>
        <w:t>O</w:t>
      </w:r>
      <w:r w:rsidRPr="00B63A3B">
        <w:rPr>
          <w:color w:val="FF0000"/>
          <w:u w:val="single"/>
        </w:rPr>
        <w:t>LTP</w:t>
      </w:r>
      <w:r w:rsidRPr="00B63A3B">
        <w:rPr>
          <w:rFonts w:hint="eastAsia"/>
          <w:color w:val="FF0000"/>
          <w:u w:val="single"/>
        </w:rPr>
        <w:t>的关键部分之一</w:t>
      </w:r>
      <w:r>
        <w:rPr>
          <w:rFonts w:hint="eastAsia"/>
        </w:rPr>
        <w:t>。而针对大量数据的即兴查询并不包含在内。</w:t>
      </w:r>
    </w:p>
    <w:p w14:paraId="04924718" w14:textId="77777777" w:rsidR="00ED7575" w:rsidRDefault="00ED7575">
      <w:pPr>
        <w:rPr>
          <w:rFonts w:hint="eastAsia"/>
        </w:rPr>
      </w:pPr>
    </w:p>
    <w:p w14:paraId="16D0718E" w14:textId="78419FA0" w:rsidR="009775EA" w:rsidRDefault="00B63A3B">
      <w:pPr>
        <w:rPr>
          <w:rFonts w:hint="eastAsia"/>
        </w:rPr>
      </w:pPr>
      <w:r>
        <w:rPr>
          <w:rFonts w:hint="eastAsia"/>
        </w:rPr>
        <w:t>商业智能数据仓库系统与</w:t>
      </w:r>
      <w:r>
        <w:rPr>
          <w:rFonts w:hint="eastAsia"/>
        </w:rPr>
        <w:t>O</w:t>
      </w:r>
      <w:r>
        <w:t>LTP</w:t>
      </w:r>
      <w:r>
        <w:rPr>
          <w:rFonts w:hint="eastAsia"/>
        </w:rPr>
        <w:t>系统可以访问大部分的相同数据，但是这两种类型的系统对</w:t>
      </w:r>
      <w:r>
        <w:rPr>
          <w:rFonts w:hint="eastAsia"/>
        </w:rPr>
        <w:t>C</w:t>
      </w:r>
      <w:r>
        <w:t>PU</w:t>
      </w:r>
      <w:r>
        <w:rPr>
          <w:rFonts w:hint="eastAsia"/>
        </w:rPr>
        <w:t>、内存以及数据布局等有着不同的需求。这些需求通常会使得这两种类型的系统无法最好地支持混合型的工作负荷。从</w:t>
      </w:r>
      <w:r>
        <w:rPr>
          <w:rFonts w:hint="eastAsia"/>
        </w:rPr>
        <w:t>Oracle</w:t>
      </w:r>
      <w:r>
        <w:t xml:space="preserve"> 10</w:t>
      </w:r>
      <w:r>
        <w:rPr>
          <w:rFonts w:hint="eastAsia"/>
        </w:rPr>
        <w:t>g</w:t>
      </w:r>
      <w:r>
        <w:rPr>
          <w:rFonts w:hint="eastAsia"/>
        </w:rPr>
        <w:t>开始，</w:t>
      </w:r>
      <w:r w:rsidRPr="00367DF6">
        <w:rPr>
          <w:rFonts w:hint="eastAsia"/>
          <w:color w:val="FF0000"/>
          <w:u w:val="single"/>
        </w:rPr>
        <w:t>实时应用程序集群具备动态业务供给能力</w:t>
      </w:r>
      <w:r>
        <w:rPr>
          <w:rFonts w:hint="eastAsia"/>
        </w:rPr>
        <w:t>，它</w:t>
      </w:r>
      <w:r w:rsidRPr="00367DF6">
        <w:rPr>
          <w:rFonts w:hint="eastAsia"/>
          <w:color w:val="FF0000"/>
          <w:u w:val="single"/>
        </w:rPr>
        <w:t>使得</w:t>
      </w:r>
      <w:r w:rsidRPr="00367DF6">
        <w:rPr>
          <w:rFonts w:hint="eastAsia"/>
          <w:color w:val="FF0000"/>
          <w:u w:val="single"/>
        </w:rPr>
        <w:t>Oracle</w:t>
      </w:r>
      <w:r w:rsidRPr="00367DF6">
        <w:rPr>
          <w:rFonts w:hint="eastAsia"/>
          <w:color w:val="FF0000"/>
          <w:u w:val="single"/>
        </w:rPr>
        <w:t>能够为每个工作负荷分配</w:t>
      </w:r>
      <w:r w:rsidRPr="00367DF6">
        <w:rPr>
          <w:rFonts w:hint="eastAsia"/>
          <w:color w:val="FF0000"/>
          <w:u w:val="single"/>
        </w:rPr>
        <w:lastRenderedPageBreak/>
        <w:t>一个服务节点</w:t>
      </w:r>
      <w:r>
        <w:rPr>
          <w:rFonts w:hint="eastAsia"/>
        </w:rPr>
        <w:t>。这也使得将混合型工作负荷部署在单个数据库（具有多个数据库实例）上更加可行。</w:t>
      </w:r>
    </w:p>
    <w:p w14:paraId="429D6D0D" w14:textId="1C05ACA9" w:rsidR="00B63A3B" w:rsidRDefault="00B63A3B"/>
    <w:p w14:paraId="20BD9142" w14:textId="101CB0E0" w:rsidR="00367DF6" w:rsidRDefault="002746B4" w:rsidP="002746B4">
      <w:pPr>
        <w:pStyle w:val="2"/>
      </w:pPr>
      <w:r>
        <w:rPr>
          <w:rFonts w:hint="eastAsia"/>
        </w:rPr>
        <w:t>4</w:t>
      </w:r>
      <w:r>
        <w:rPr>
          <w:rFonts w:hint="eastAsia"/>
        </w:rPr>
        <w:t>、</w:t>
      </w:r>
      <w:r>
        <w:rPr>
          <w:rFonts w:hint="eastAsia"/>
        </w:rPr>
        <w:t>Oracle</w:t>
      </w:r>
      <w:r>
        <w:t xml:space="preserve"> OLTP</w:t>
      </w:r>
      <w:r>
        <w:rPr>
          <w:rFonts w:hint="eastAsia"/>
        </w:rPr>
        <w:t>的继承性</w:t>
      </w:r>
    </w:p>
    <w:p w14:paraId="37BA3F1E" w14:textId="1688C809" w:rsidR="002746B4" w:rsidRDefault="00B77DA3" w:rsidP="002746B4">
      <w:r>
        <w:rPr>
          <w:rFonts w:hint="eastAsia"/>
        </w:rPr>
        <w:t>Oracle</w:t>
      </w:r>
      <w:r>
        <w:rPr>
          <w:rFonts w:hint="eastAsia"/>
        </w:rPr>
        <w:t>数据库广泛应用于中型机算机环境的</w:t>
      </w:r>
      <w:r>
        <w:rPr>
          <w:rFonts w:hint="eastAsia"/>
        </w:rPr>
        <w:t>O</w:t>
      </w:r>
      <w:r>
        <w:t>LTP</w:t>
      </w:r>
      <w:r>
        <w:rPr>
          <w:rFonts w:hint="eastAsia"/>
        </w:rPr>
        <w:t>系统中。</w:t>
      </w:r>
      <w:r w:rsidR="00BA1D30">
        <w:rPr>
          <w:rFonts w:hint="eastAsia"/>
        </w:rPr>
        <w:t>Oracle</w:t>
      </w:r>
      <w:r w:rsidR="00BA1D30">
        <w:t xml:space="preserve"> 6</w:t>
      </w:r>
      <w:r w:rsidR="00BA1D30">
        <w:rPr>
          <w:rFonts w:hint="eastAsia"/>
        </w:rPr>
        <w:t>引入非升级的</w:t>
      </w:r>
      <w:r w:rsidR="00BA1D30" w:rsidRPr="00CD260B">
        <w:rPr>
          <w:rFonts w:hint="eastAsia"/>
          <w:color w:val="FF0000"/>
          <w:u w:val="single"/>
        </w:rPr>
        <w:t>行级别锁</w:t>
      </w:r>
      <w:r w:rsidR="00BA1D30">
        <w:rPr>
          <w:rFonts w:hint="eastAsia"/>
        </w:rPr>
        <w:t>以及</w:t>
      </w:r>
      <w:r w:rsidR="00BA1D30" w:rsidRPr="00CD260B">
        <w:rPr>
          <w:rFonts w:hint="eastAsia"/>
          <w:color w:val="FF0000"/>
          <w:u w:val="single"/>
        </w:rPr>
        <w:t>读一致性</w:t>
      </w:r>
      <w:r w:rsidR="00BA1D30">
        <w:rPr>
          <w:rFonts w:hint="eastAsia"/>
        </w:rPr>
        <w:t>（它们是</w:t>
      </w:r>
      <w:r w:rsidR="00BA1D30">
        <w:rPr>
          <w:rFonts w:hint="eastAsia"/>
        </w:rPr>
        <w:t>Oracle</w:t>
      </w:r>
      <w:r w:rsidR="00BA1D30">
        <w:rPr>
          <w:rFonts w:hint="eastAsia"/>
        </w:rPr>
        <w:t>核心</w:t>
      </w:r>
      <w:r w:rsidR="00BA1D30">
        <w:rPr>
          <w:rFonts w:hint="eastAsia"/>
        </w:rPr>
        <w:t>O</w:t>
      </w:r>
      <w:r w:rsidR="00BA1D30">
        <w:t>LTP</w:t>
      </w:r>
      <w:r w:rsidR="00BA1D30">
        <w:rPr>
          <w:rFonts w:hint="eastAsia"/>
        </w:rPr>
        <w:t>特性中最重要的两个），但是从</w:t>
      </w:r>
      <w:r w:rsidR="00BA1D30">
        <w:rPr>
          <w:rFonts w:hint="eastAsia"/>
        </w:rPr>
        <w:t>Oracle</w:t>
      </w:r>
      <w:r w:rsidR="00BA1D30">
        <w:t xml:space="preserve"> 7</w:t>
      </w:r>
      <w:r w:rsidR="00BA1D30">
        <w:rPr>
          <w:rFonts w:hint="eastAsia"/>
        </w:rPr>
        <w:t>开始，</w:t>
      </w:r>
      <w:r w:rsidR="00BA1D30">
        <w:rPr>
          <w:rFonts w:hint="eastAsia"/>
        </w:rPr>
        <w:t>Oracle</w:t>
      </w:r>
      <w:r w:rsidR="00BA1D30">
        <w:rPr>
          <w:rFonts w:hint="eastAsia"/>
        </w:rPr>
        <w:t>才真正大量应用于</w:t>
      </w:r>
      <w:r w:rsidR="00BA1D30">
        <w:rPr>
          <w:rFonts w:hint="eastAsia"/>
        </w:rPr>
        <w:t>O</w:t>
      </w:r>
      <w:r w:rsidR="00BA1D30">
        <w:t>LTP</w:t>
      </w:r>
      <w:r w:rsidR="00BA1D30">
        <w:rPr>
          <w:rFonts w:hint="eastAsia"/>
        </w:rPr>
        <w:t>系统中。</w:t>
      </w:r>
      <w:r w:rsidR="00BA1D30">
        <w:rPr>
          <w:rFonts w:hint="eastAsia"/>
        </w:rPr>
        <w:t>Oracle</w:t>
      </w:r>
      <w:r w:rsidR="00BA1D30">
        <w:t xml:space="preserve"> 7</w:t>
      </w:r>
      <w:r w:rsidR="00BA1D30">
        <w:rPr>
          <w:rFonts w:hint="eastAsia"/>
        </w:rPr>
        <w:t>引入了许多关键的特性，具体如下：</w:t>
      </w:r>
    </w:p>
    <w:p w14:paraId="186ECE39" w14:textId="41AF0C17" w:rsidR="00BA1D30" w:rsidRDefault="00CD260B" w:rsidP="00534A6F">
      <w:pPr>
        <w:pStyle w:val="a3"/>
        <w:numPr>
          <w:ilvl w:val="0"/>
          <w:numId w:val="2"/>
        </w:numPr>
        <w:ind w:firstLineChars="0"/>
      </w:pPr>
      <w:r>
        <w:rPr>
          <w:rFonts w:hint="eastAsia"/>
        </w:rPr>
        <w:t>多线程服务器（</w:t>
      </w:r>
      <w:r>
        <w:rPr>
          <w:rFonts w:hint="eastAsia"/>
        </w:rPr>
        <w:t>M</w:t>
      </w:r>
      <w:r>
        <w:t>TS</w:t>
      </w:r>
      <w:r>
        <w:rPr>
          <w:rFonts w:hint="eastAsia"/>
        </w:rPr>
        <w:t>），现在叫做共享服务器。</w:t>
      </w:r>
    </w:p>
    <w:p w14:paraId="736F97EF" w14:textId="4DB51CE7" w:rsidR="00061329" w:rsidRDefault="00061329" w:rsidP="00534A6F">
      <w:pPr>
        <w:pStyle w:val="a3"/>
        <w:numPr>
          <w:ilvl w:val="0"/>
          <w:numId w:val="2"/>
        </w:numPr>
        <w:ind w:firstLineChars="0"/>
      </w:pPr>
      <w:r>
        <w:rPr>
          <w:rFonts w:hint="eastAsia"/>
        </w:rPr>
        <w:t>共享</w:t>
      </w:r>
      <w:r>
        <w:rPr>
          <w:rFonts w:hint="eastAsia"/>
        </w:rPr>
        <w:t>S</w:t>
      </w:r>
      <w:r>
        <w:t>QL</w:t>
      </w:r>
      <w:r>
        <w:rPr>
          <w:rFonts w:hint="eastAsia"/>
        </w:rPr>
        <w:t>。</w:t>
      </w:r>
    </w:p>
    <w:p w14:paraId="3822A5C8" w14:textId="743DAE0C" w:rsidR="00061329" w:rsidRDefault="00061329" w:rsidP="00534A6F">
      <w:pPr>
        <w:pStyle w:val="a3"/>
        <w:numPr>
          <w:ilvl w:val="0"/>
          <w:numId w:val="2"/>
        </w:numPr>
        <w:ind w:firstLineChars="0"/>
      </w:pPr>
      <w:r>
        <w:rPr>
          <w:rFonts w:hint="eastAsia"/>
        </w:rPr>
        <w:t>存储过程和触发器。</w:t>
      </w:r>
    </w:p>
    <w:p w14:paraId="7D4AEB1C" w14:textId="361A9882" w:rsidR="00061329" w:rsidRDefault="00061329" w:rsidP="00534A6F">
      <w:pPr>
        <w:pStyle w:val="a3"/>
        <w:numPr>
          <w:ilvl w:val="0"/>
          <w:numId w:val="2"/>
        </w:numPr>
        <w:ind w:firstLineChars="0"/>
      </w:pPr>
      <w:r>
        <w:rPr>
          <w:rFonts w:hint="eastAsia"/>
        </w:rPr>
        <w:t>X</w:t>
      </w:r>
      <w:r>
        <w:t>A</w:t>
      </w:r>
      <w:r>
        <w:rPr>
          <w:rFonts w:hint="eastAsia"/>
        </w:rPr>
        <w:t>支持。</w:t>
      </w:r>
    </w:p>
    <w:p w14:paraId="35598A85" w14:textId="7C5443CE" w:rsidR="00061329" w:rsidRDefault="00061329" w:rsidP="00534A6F">
      <w:pPr>
        <w:pStyle w:val="a3"/>
        <w:numPr>
          <w:ilvl w:val="0"/>
          <w:numId w:val="2"/>
        </w:numPr>
        <w:ind w:firstLineChars="0"/>
      </w:pPr>
      <w:r>
        <w:rPr>
          <w:rFonts w:hint="eastAsia"/>
        </w:rPr>
        <w:t>分布式事务和两阶段提交。</w:t>
      </w:r>
    </w:p>
    <w:p w14:paraId="47BA3CDB" w14:textId="55494317" w:rsidR="00061329" w:rsidRDefault="00061329" w:rsidP="00534A6F">
      <w:pPr>
        <w:pStyle w:val="a3"/>
        <w:numPr>
          <w:ilvl w:val="0"/>
          <w:numId w:val="2"/>
        </w:numPr>
        <w:ind w:firstLineChars="0"/>
      </w:pPr>
      <w:r>
        <w:rPr>
          <w:rFonts w:hint="eastAsia"/>
        </w:rPr>
        <w:t>数据复制。</w:t>
      </w:r>
    </w:p>
    <w:p w14:paraId="769FAA89" w14:textId="714C4EFF" w:rsidR="00061329" w:rsidRDefault="00061329" w:rsidP="00534A6F">
      <w:pPr>
        <w:pStyle w:val="a3"/>
        <w:numPr>
          <w:ilvl w:val="0"/>
          <w:numId w:val="2"/>
        </w:numPr>
        <w:ind w:firstLineChars="0"/>
      </w:pPr>
      <w:r>
        <w:rPr>
          <w:rFonts w:hint="eastAsia"/>
        </w:rPr>
        <w:t>Oracle</w:t>
      </w:r>
      <w:r>
        <w:rPr>
          <w:rFonts w:hint="eastAsia"/>
        </w:rPr>
        <w:t>并行服务器（</w:t>
      </w:r>
      <w:r>
        <w:rPr>
          <w:rFonts w:hint="eastAsia"/>
        </w:rPr>
        <w:t>O</w:t>
      </w:r>
      <w:r>
        <w:t>PS</w:t>
      </w:r>
      <w:r>
        <w:rPr>
          <w:rFonts w:hint="eastAsia"/>
        </w:rPr>
        <w:t>）</w:t>
      </w:r>
    </w:p>
    <w:p w14:paraId="177F8F9D" w14:textId="02A730F8" w:rsidR="00061329" w:rsidRDefault="00061329" w:rsidP="00061329">
      <w:r>
        <w:rPr>
          <w:rFonts w:hint="eastAsia"/>
        </w:rPr>
        <w:t>Oracle</w:t>
      </w:r>
      <w:r>
        <w:t xml:space="preserve"> 8</w:t>
      </w:r>
      <w:r>
        <w:rPr>
          <w:rFonts w:hint="eastAsia"/>
        </w:rPr>
        <w:t>增强了现有的功能，并引入了附加的</w:t>
      </w:r>
      <w:r>
        <w:rPr>
          <w:rFonts w:hint="eastAsia"/>
        </w:rPr>
        <w:t>O</w:t>
      </w:r>
      <w:r>
        <w:t>LTP</w:t>
      </w:r>
      <w:r>
        <w:rPr>
          <w:rFonts w:hint="eastAsia"/>
        </w:rPr>
        <w:t>相关特性</w:t>
      </w:r>
      <w:r w:rsidR="002234AF">
        <w:rPr>
          <w:rFonts w:hint="eastAsia"/>
        </w:rPr>
        <w:t>：</w:t>
      </w:r>
    </w:p>
    <w:p w14:paraId="18BB4B72" w14:textId="389DCB88" w:rsidR="00061329" w:rsidRDefault="00E13045" w:rsidP="00E13045">
      <w:pPr>
        <w:pStyle w:val="a3"/>
        <w:numPr>
          <w:ilvl w:val="0"/>
          <w:numId w:val="3"/>
        </w:numPr>
        <w:ind w:firstLineChars="0"/>
      </w:pPr>
      <w:r>
        <w:rPr>
          <w:rFonts w:hint="eastAsia"/>
        </w:rPr>
        <w:t>连接池。</w:t>
      </w:r>
    </w:p>
    <w:p w14:paraId="1895FDFF" w14:textId="2E94301F" w:rsidR="00E13045" w:rsidRDefault="00E13045" w:rsidP="00E13045">
      <w:pPr>
        <w:pStyle w:val="a3"/>
        <w:numPr>
          <w:ilvl w:val="0"/>
          <w:numId w:val="3"/>
        </w:numPr>
        <w:ind w:firstLineChars="0"/>
      </w:pPr>
      <w:r>
        <w:rPr>
          <w:rFonts w:hint="eastAsia"/>
        </w:rPr>
        <w:t>连接复用。</w:t>
      </w:r>
    </w:p>
    <w:p w14:paraId="0606EBCF" w14:textId="1947B63A" w:rsidR="00E13045" w:rsidRDefault="00E13045" w:rsidP="00E13045">
      <w:pPr>
        <w:pStyle w:val="a3"/>
        <w:numPr>
          <w:ilvl w:val="0"/>
          <w:numId w:val="3"/>
        </w:numPr>
        <w:ind w:firstLineChars="0"/>
      </w:pPr>
      <w:r>
        <w:rPr>
          <w:rFonts w:hint="eastAsia"/>
        </w:rPr>
        <w:t>高级队列（</w:t>
      </w:r>
      <w:r>
        <w:rPr>
          <w:rFonts w:hint="eastAsia"/>
        </w:rPr>
        <w:t>A</w:t>
      </w:r>
      <w:r>
        <w:t>Q</w:t>
      </w:r>
      <w:r>
        <w:rPr>
          <w:rFonts w:hint="eastAsia"/>
        </w:rPr>
        <w:t>）。</w:t>
      </w:r>
    </w:p>
    <w:p w14:paraId="6F268BE9" w14:textId="0A85F35C" w:rsidR="00E13045" w:rsidRDefault="00E13045" w:rsidP="00E13045">
      <w:pPr>
        <w:pStyle w:val="a3"/>
        <w:numPr>
          <w:ilvl w:val="0"/>
          <w:numId w:val="3"/>
        </w:numPr>
        <w:ind w:firstLineChars="0"/>
      </w:pPr>
      <w:r>
        <w:rPr>
          <w:rFonts w:hint="eastAsia"/>
        </w:rPr>
        <w:t>根据索引组织的表。</w:t>
      </w:r>
    </w:p>
    <w:p w14:paraId="4FD5B775" w14:textId="378404D6" w:rsidR="00E13045" w:rsidRDefault="00E13045" w:rsidP="00E13045">
      <w:pPr>
        <w:pStyle w:val="a3"/>
        <w:numPr>
          <w:ilvl w:val="0"/>
          <w:numId w:val="3"/>
        </w:numPr>
        <w:ind w:firstLineChars="0"/>
      </w:pPr>
      <w:r>
        <w:rPr>
          <w:rFonts w:hint="eastAsia"/>
        </w:rPr>
        <w:t>Oracle</w:t>
      </w:r>
      <w:r>
        <w:rPr>
          <w:rFonts w:hint="eastAsia"/>
        </w:rPr>
        <w:t>并行服务器的分布式锁管理器（</w:t>
      </w:r>
      <w:r>
        <w:rPr>
          <w:rFonts w:hint="eastAsia"/>
        </w:rPr>
        <w:t>D</w:t>
      </w:r>
      <w:r>
        <w:t>LM</w:t>
      </w:r>
      <w:r>
        <w:rPr>
          <w:rFonts w:hint="eastAsia"/>
        </w:rPr>
        <w:t>）的内部优化。</w:t>
      </w:r>
    </w:p>
    <w:p w14:paraId="5EBA48F4" w14:textId="463C55B3" w:rsidR="00E13045" w:rsidRDefault="00E13045" w:rsidP="00E13045">
      <w:pPr>
        <w:pStyle w:val="a3"/>
        <w:numPr>
          <w:ilvl w:val="0"/>
          <w:numId w:val="3"/>
        </w:numPr>
        <w:ind w:firstLineChars="0"/>
      </w:pPr>
      <w:r>
        <w:rPr>
          <w:rFonts w:hint="eastAsia"/>
        </w:rPr>
        <w:t>复制表的触发器和赋值事务的并行传播的内部化。</w:t>
      </w:r>
    </w:p>
    <w:p w14:paraId="13B09C8E" w14:textId="418BA415" w:rsidR="00E13045" w:rsidRDefault="00E13045" w:rsidP="00E13045">
      <w:r>
        <w:rPr>
          <w:rFonts w:hint="eastAsia"/>
        </w:rPr>
        <w:t>Oracle</w:t>
      </w:r>
      <w:r>
        <w:t xml:space="preserve"> 8</w:t>
      </w:r>
      <w:r>
        <w:rPr>
          <w:rFonts w:hint="eastAsia"/>
        </w:rPr>
        <w:t>i</w:t>
      </w:r>
      <w:r>
        <w:rPr>
          <w:rFonts w:hint="eastAsia"/>
        </w:rPr>
        <w:t>在</w:t>
      </w:r>
      <w:r>
        <w:rPr>
          <w:rFonts w:hint="eastAsia"/>
        </w:rPr>
        <w:t>O</w:t>
      </w:r>
      <w:r>
        <w:t>LTP</w:t>
      </w:r>
      <w:r>
        <w:rPr>
          <w:rFonts w:hint="eastAsia"/>
        </w:rPr>
        <w:t>方面则提供了下列附加的增强功能和技术</w:t>
      </w:r>
      <w:r w:rsidR="0036400E">
        <w:rPr>
          <w:rFonts w:hint="eastAsia"/>
        </w:rPr>
        <w:t>：</w:t>
      </w:r>
    </w:p>
    <w:p w14:paraId="2522A41B" w14:textId="47C09EA6" w:rsidR="0036400E" w:rsidRDefault="0025055E" w:rsidP="0025055E">
      <w:pPr>
        <w:pStyle w:val="a3"/>
        <w:numPr>
          <w:ilvl w:val="0"/>
          <w:numId w:val="4"/>
        </w:numPr>
        <w:ind w:firstLineChars="0"/>
      </w:pPr>
      <w:r>
        <w:rPr>
          <w:rFonts w:hint="eastAsia"/>
        </w:rPr>
        <w:t>在数据库内核中提供对</w:t>
      </w:r>
      <w:r>
        <w:rPr>
          <w:rFonts w:hint="eastAsia"/>
        </w:rPr>
        <w:t>Java</w:t>
      </w:r>
      <w:r>
        <w:rPr>
          <w:rFonts w:hint="eastAsia"/>
        </w:rPr>
        <w:t>的内部支持。</w:t>
      </w:r>
    </w:p>
    <w:p w14:paraId="43932371" w14:textId="6D4D9262" w:rsidR="0025055E" w:rsidRDefault="0025055E" w:rsidP="0025055E">
      <w:pPr>
        <w:pStyle w:val="a3"/>
        <w:numPr>
          <w:ilvl w:val="0"/>
          <w:numId w:val="4"/>
        </w:numPr>
        <w:ind w:firstLineChars="0"/>
      </w:pPr>
      <w:r>
        <w:rPr>
          <w:rFonts w:hint="eastAsia"/>
        </w:rPr>
        <w:lastRenderedPageBreak/>
        <w:t>支持分布式组件技术：</w:t>
      </w:r>
      <w:r>
        <w:rPr>
          <w:rFonts w:hint="eastAsia"/>
        </w:rPr>
        <w:t>C</w:t>
      </w:r>
      <w:r>
        <w:t>ORBA V2.0</w:t>
      </w:r>
      <w:r>
        <w:rPr>
          <w:rFonts w:hint="eastAsia"/>
        </w:rPr>
        <w:t>和</w:t>
      </w:r>
      <w:r>
        <w:rPr>
          <w:rFonts w:hint="eastAsia"/>
        </w:rPr>
        <w:t>Enterprise</w:t>
      </w:r>
      <w:r>
        <w:t xml:space="preserve"> J</w:t>
      </w:r>
      <w:r>
        <w:rPr>
          <w:rFonts w:hint="eastAsia"/>
        </w:rPr>
        <w:t>avaBeans</w:t>
      </w:r>
      <w:r>
        <w:rPr>
          <w:rFonts w:hint="eastAsia"/>
        </w:rPr>
        <w:t>（</w:t>
      </w:r>
      <w:r>
        <w:rPr>
          <w:rFonts w:hint="eastAsia"/>
        </w:rPr>
        <w:t>E</w:t>
      </w:r>
      <w:r>
        <w:t>JB</w:t>
      </w:r>
      <w:r>
        <w:rPr>
          <w:rFonts w:hint="eastAsia"/>
        </w:rPr>
        <w:t>）</w:t>
      </w:r>
      <w:r>
        <w:rPr>
          <w:rFonts w:hint="eastAsia"/>
        </w:rPr>
        <w:t xml:space="preserve"> v</w:t>
      </w:r>
      <w:r>
        <w:t>1.0</w:t>
      </w:r>
      <w:r>
        <w:rPr>
          <w:rFonts w:hint="eastAsia"/>
        </w:rPr>
        <w:t>。</w:t>
      </w:r>
    </w:p>
    <w:p w14:paraId="53F5A1D3" w14:textId="076F65B9" w:rsidR="0025055E" w:rsidRDefault="00CE34B1" w:rsidP="0025055E">
      <w:pPr>
        <w:pStyle w:val="a3"/>
        <w:numPr>
          <w:ilvl w:val="0"/>
          <w:numId w:val="4"/>
        </w:numPr>
        <w:ind w:firstLineChars="0"/>
      </w:pPr>
      <w:r>
        <w:rPr>
          <w:rFonts w:hint="eastAsia"/>
        </w:rPr>
        <w:t>基于高级队列的发布</w:t>
      </w:r>
      <w:r>
        <w:rPr>
          <w:rFonts w:hint="eastAsia"/>
        </w:rPr>
        <w:t>/</w:t>
      </w:r>
      <w:r>
        <w:rPr>
          <w:rFonts w:hint="eastAsia"/>
        </w:rPr>
        <w:t>订阅消息。</w:t>
      </w:r>
    </w:p>
    <w:p w14:paraId="579E1870" w14:textId="63877E99" w:rsidR="00CE34B1" w:rsidRDefault="00CE34B1" w:rsidP="0025055E">
      <w:pPr>
        <w:pStyle w:val="a3"/>
        <w:numPr>
          <w:ilvl w:val="0"/>
          <w:numId w:val="4"/>
        </w:numPr>
        <w:ind w:firstLineChars="0"/>
      </w:pPr>
      <w:r>
        <w:rPr>
          <w:rFonts w:hint="eastAsia"/>
        </w:rPr>
        <w:t>在线索引重建和重组。</w:t>
      </w:r>
    </w:p>
    <w:p w14:paraId="6010B189" w14:textId="505497D4" w:rsidR="00877CC5" w:rsidRDefault="00877CC5" w:rsidP="0025055E">
      <w:pPr>
        <w:pStyle w:val="a3"/>
        <w:numPr>
          <w:ilvl w:val="0"/>
          <w:numId w:val="4"/>
        </w:numPr>
        <w:ind w:firstLineChars="0"/>
      </w:pPr>
      <w:r>
        <w:rPr>
          <w:rFonts w:hint="eastAsia"/>
        </w:rPr>
        <w:t>数据库资源管理器（</w:t>
      </w:r>
      <w:r>
        <w:rPr>
          <w:rFonts w:hint="eastAsia"/>
        </w:rPr>
        <w:t>D</w:t>
      </w:r>
      <w:r>
        <w:t>RM</w:t>
      </w:r>
      <w:r>
        <w:rPr>
          <w:rFonts w:hint="eastAsia"/>
        </w:rPr>
        <w:t>）</w:t>
      </w:r>
    </w:p>
    <w:p w14:paraId="585188FD" w14:textId="5D5EF475" w:rsidR="00877CC5" w:rsidRDefault="00877CC5" w:rsidP="0025055E">
      <w:pPr>
        <w:pStyle w:val="a3"/>
        <w:numPr>
          <w:ilvl w:val="0"/>
          <w:numId w:val="4"/>
        </w:numPr>
        <w:ind w:firstLineChars="0"/>
      </w:pPr>
      <w:r>
        <w:rPr>
          <w:rFonts w:hint="eastAsia"/>
        </w:rPr>
        <w:t>使用备用数据库来查询。</w:t>
      </w:r>
    </w:p>
    <w:p w14:paraId="1ED5158E" w14:textId="32856571" w:rsidR="00877CC5" w:rsidRDefault="00877CC5" w:rsidP="0025055E">
      <w:pPr>
        <w:pStyle w:val="a3"/>
        <w:numPr>
          <w:ilvl w:val="0"/>
          <w:numId w:val="4"/>
        </w:numPr>
        <w:ind w:firstLineChars="0"/>
      </w:pPr>
      <w:r>
        <w:rPr>
          <w:rFonts w:hint="eastAsia"/>
        </w:rPr>
        <w:t>用于在远程站点应用事务的复制包的内部化。</w:t>
      </w:r>
    </w:p>
    <w:p w14:paraId="4291674F" w14:textId="266B0935" w:rsidR="00CB0F75" w:rsidRDefault="00CB0F75" w:rsidP="00CB0F75"/>
    <w:p w14:paraId="734D0440" w14:textId="6575B879" w:rsidR="00CB0F75" w:rsidRDefault="00CB0F75" w:rsidP="00CB0F75">
      <w:r>
        <w:rPr>
          <w:rFonts w:hint="eastAsia"/>
        </w:rPr>
        <w:t>Oracle</w:t>
      </w:r>
      <w:r>
        <w:t xml:space="preserve"> 9</w:t>
      </w:r>
      <w:r>
        <w:rPr>
          <w:rFonts w:hint="eastAsia"/>
        </w:rPr>
        <w:t>i</w:t>
      </w:r>
      <w:r>
        <w:rPr>
          <w:rFonts w:hint="eastAsia"/>
        </w:rPr>
        <w:t>则在这个方向继续发展，引入了实时应用程序集群，将</w:t>
      </w:r>
      <w:r>
        <w:rPr>
          <w:rFonts w:hint="eastAsia"/>
        </w:rPr>
        <w:t>Oracle</w:t>
      </w:r>
      <w:r>
        <w:rPr>
          <w:rFonts w:hint="eastAsia"/>
        </w:rPr>
        <w:t>并行服务器的优点扩展到</w:t>
      </w:r>
      <w:r>
        <w:rPr>
          <w:rFonts w:hint="eastAsia"/>
        </w:rPr>
        <w:t>O</w:t>
      </w:r>
      <w:r>
        <w:t>LTP</w:t>
      </w:r>
      <w:r>
        <w:rPr>
          <w:rFonts w:hint="eastAsia"/>
        </w:rPr>
        <w:t>应用程序。</w:t>
      </w:r>
      <w:r w:rsidR="00043C8B">
        <w:rPr>
          <w:rFonts w:hint="eastAsia"/>
        </w:rPr>
        <w:t>从</w:t>
      </w:r>
      <w:r w:rsidR="00043C8B">
        <w:rPr>
          <w:rFonts w:hint="eastAsia"/>
        </w:rPr>
        <w:t>Oracle</w:t>
      </w:r>
      <w:r w:rsidR="00043C8B">
        <w:t xml:space="preserve"> 10</w:t>
      </w:r>
      <w:r w:rsidR="00043C8B">
        <w:rPr>
          <w:rFonts w:hint="eastAsia"/>
        </w:rPr>
        <w:t>g</w:t>
      </w:r>
      <w:r w:rsidR="00043C8B">
        <w:rPr>
          <w:rFonts w:hint="eastAsia"/>
        </w:rPr>
        <w:t>开始，实时应用程序集群支持部署在新的计算模型——</w:t>
      </w:r>
      <w:r w:rsidR="007534C8">
        <w:rPr>
          <w:rFonts w:hint="eastAsia"/>
        </w:rPr>
        <w:t>网络计算模型。不过，</w:t>
      </w:r>
      <w:r w:rsidR="007534C8">
        <w:rPr>
          <w:rFonts w:hint="eastAsia"/>
        </w:rPr>
        <w:t>Oracle</w:t>
      </w:r>
      <w:r w:rsidR="007534C8">
        <w:rPr>
          <w:rFonts w:hint="eastAsia"/>
        </w:rPr>
        <w:t>许多支持</w:t>
      </w:r>
      <w:r w:rsidR="007534C8">
        <w:rPr>
          <w:rFonts w:hint="eastAsia"/>
        </w:rPr>
        <w:t>O</w:t>
      </w:r>
      <w:r w:rsidR="007534C8">
        <w:t>LTP</w:t>
      </w:r>
      <w:r w:rsidR="007534C8">
        <w:rPr>
          <w:rFonts w:hint="eastAsia"/>
        </w:rPr>
        <w:t>的特性在很多年前就已经被加入到数据库产品的核心。</w:t>
      </w:r>
    </w:p>
    <w:p w14:paraId="7032DCA3" w14:textId="6A473B85" w:rsidR="00111F21" w:rsidRDefault="00111F21" w:rsidP="00CB0F75"/>
    <w:p w14:paraId="49C34325" w14:textId="059263E4" w:rsidR="00111F21" w:rsidRDefault="00111F21" w:rsidP="00111F21">
      <w:pPr>
        <w:pStyle w:val="2"/>
      </w:pPr>
      <w:r>
        <w:rPr>
          <w:rFonts w:hint="eastAsia"/>
        </w:rPr>
        <w:t>5</w:t>
      </w:r>
      <w:r>
        <w:rPr>
          <w:rFonts w:hint="eastAsia"/>
        </w:rPr>
        <w:t>、</w:t>
      </w:r>
      <w:r>
        <w:rPr>
          <w:rFonts w:hint="eastAsia"/>
        </w:rPr>
        <w:t>O</w:t>
      </w:r>
      <w:r>
        <w:t>LTP</w:t>
      </w:r>
      <w:r>
        <w:rPr>
          <w:rFonts w:hint="eastAsia"/>
        </w:rPr>
        <w:t>体系结构</w:t>
      </w:r>
    </w:p>
    <w:p w14:paraId="4F9E6E0D" w14:textId="3B42BD41" w:rsidR="00575932" w:rsidRDefault="00575932" w:rsidP="00111F21">
      <w:r>
        <w:rPr>
          <w:rFonts w:hint="eastAsia"/>
        </w:rPr>
        <w:t>虽然所有的</w:t>
      </w:r>
      <w:r>
        <w:rPr>
          <w:rFonts w:hint="eastAsia"/>
        </w:rPr>
        <w:t>O</w:t>
      </w:r>
      <w:r>
        <w:t>LTP</w:t>
      </w:r>
      <w:r>
        <w:rPr>
          <w:rFonts w:hint="eastAsia"/>
        </w:rPr>
        <w:t>系统都面向共同的目标，但是在部署</w:t>
      </w:r>
      <w:r>
        <w:rPr>
          <w:rFonts w:hint="eastAsia"/>
        </w:rPr>
        <w:t>O</w:t>
      </w:r>
      <w:r>
        <w:t>LTP</w:t>
      </w:r>
      <w:r>
        <w:rPr>
          <w:rFonts w:hint="eastAsia"/>
        </w:rPr>
        <w:t>的过程中，仍然有几种不同的体系结构可供选择，具体包括传统的</w:t>
      </w:r>
      <w:r w:rsidRPr="005A59FB">
        <w:rPr>
          <w:rFonts w:hint="eastAsia"/>
          <w:color w:val="FF0000"/>
          <w:u w:val="single"/>
        </w:rPr>
        <w:t>两层模型</w:t>
      </w:r>
      <w:r>
        <w:rPr>
          <w:rFonts w:hint="eastAsia"/>
        </w:rPr>
        <w:t>、</w:t>
      </w:r>
      <w:r w:rsidRPr="005A59FB">
        <w:rPr>
          <w:rFonts w:hint="eastAsia"/>
          <w:color w:val="FF0000"/>
          <w:u w:val="single"/>
        </w:rPr>
        <w:t>三层模型</w:t>
      </w:r>
      <w:r>
        <w:rPr>
          <w:rFonts w:hint="eastAsia"/>
        </w:rPr>
        <w:t>以及</w:t>
      </w:r>
      <w:r w:rsidRPr="005A59FB">
        <w:rPr>
          <w:rFonts w:hint="eastAsia"/>
          <w:color w:val="FF0000"/>
          <w:u w:val="single"/>
        </w:rPr>
        <w:t>围绕</w:t>
      </w:r>
      <w:r w:rsidRPr="005A59FB">
        <w:rPr>
          <w:rFonts w:hint="eastAsia"/>
          <w:color w:val="FF0000"/>
          <w:u w:val="single"/>
        </w:rPr>
        <w:t>Web</w:t>
      </w:r>
      <w:r w:rsidRPr="005A59FB">
        <w:rPr>
          <w:rFonts w:hint="eastAsia"/>
          <w:color w:val="FF0000"/>
          <w:u w:val="single"/>
        </w:rPr>
        <w:t>和网格使用的集中模型</w:t>
      </w:r>
      <w:r>
        <w:rPr>
          <w:rFonts w:hint="eastAsia"/>
        </w:rPr>
        <w:t>。</w:t>
      </w:r>
    </w:p>
    <w:p w14:paraId="0A63343E" w14:textId="1AD7E8E5" w:rsidR="006B2C35" w:rsidRDefault="006B2C35" w:rsidP="00111F21"/>
    <w:p w14:paraId="680E5FC6" w14:textId="611E1058" w:rsidR="006B2C35" w:rsidRDefault="006B2C35" w:rsidP="006B2C35">
      <w:pPr>
        <w:pStyle w:val="3"/>
      </w:pPr>
      <w:r>
        <w:rPr>
          <w:rFonts w:hint="eastAsia"/>
        </w:rPr>
        <w:t>5</w:t>
      </w:r>
      <w:r>
        <w:t>.1</w:t>
      </w:r>
      <w:r>
        <w:rPr>
          <w:rFonts w:hint="eastAsia"/>
        </w:rPr>
        <w:t>传统的两层客户端</w:t>
      </w:r>
      <w:r>
        <w:rPr>
          <w:rFonts w:hint="eastAsia"/>
        </w:rPr>
        <w:t>/</w:t>
      </w:r>
      <w:r>
        <w:rPr>
          <w:rFonts w:hint="eastAsia"/>
        </w:rPr>
        <w:t>服务器模型</w:t>
      </w:r>
    </w:p>
    <w:p w14:paraId="5965F89A" w14:textId="6424AFA6" w:rsidR="006B2C35" w:rsidRDefault="007544B6" w:rsidP="006B2C35">
      <w:r>
        <w:rPr>
          <w:rFonts w:hint="eastAsia"/>
        </w:rPr>
        <w:t>在这种结构中，</w:t>
      </w:r>
      <w:r w:rsidRPr="007A568B">
        <w:rPr>
          <w:rFonts w:hint="eastAsia"/>
          <w:color w:val="FF0000"/>
          <w:u w:val="single"/>
        </w:rPr>
        <w:t>P</w:t>
      </w:r>
      <w:r w:rsidRPr="007A568B">
        <w:rPr>
          <w:color w:val="FF0000"/>
          <w:u w:val="single"/>
        </w:rPr>
        <w:t>C</w:t>
      </w:r>
      <w:r w:rsidRPr="007A568B">
        <w:rPr>
          <w:rFonts w:hint="eastAsia"/>
          <w:color w:val="FF0000"/>
          <w:u w:val="single"/>
        </w:rPr>
        <w:t>相当于通过网络访问一个独立数据库服务器的客户端</w:t>
      </w:r>
      <w:r>
        <w:rPr>
          <w:rFonts w:hint="eastAsia"/>
        </w:rPr>
        <w:t>。客户可以运行</w:t>
      </w:r>
      <w:r>
        <w:rPr>
          <w:rFonts w:hint="eastAsia"/>
        </w:rPr>
        <w:t>G</w:t>
      </w:r>
      <w:r>
        <w:t>UI</w:t>
      </w:r>
      <w:r>
        <w:rPr>
          <w:rFonts w:hint="eastAsia"/>
        </w:rPr>
        <w:t>和应用逻辑，因此产生了胖客户端。数据库服务器处理</w:t>
      </w:r>
      <w:r>
        <w:rPr>
          <w:rFonts w:hint="eastAsia"/>
        </w:rPr>
        <w:t>S</w:t>
      </w:r>
      <w:r>
        <w:t>QL</w:t>
      </w:r>
      <w:r>
        <w:rPr>
          <w:rFonts w:hint="eastAsia"/>
        </w:rPr>
        <w:t>语句并且向客户返回请求的结果。虽然数据库服务器通过可视化工具比价容易建立，但是整个客户端</w:t>
      </w:r>
      <w:r>
        <w:rPr>
          <w:rFonts w:hint="eastAsia"/>
        </w:rPr>
        <w:t>/</w:t>
      </w:r>
      <w:r>
        <w:rPr>
          <w:rFonts w:hint="eastAsia"/>
        </w:rPr>
        <w:t>服务器系统却难以部署和维护，因为它们通常需要较高的网络</w:t>
      </w:r>
      <w:r>
        <w:rPr>
          <w:rFonts w:hint="eastAsia"/>
        </w:rPr>
        <w:lastRenderedPageBreak/>
        <w:t>带宽，而且在每个用户的</w:t>
      </w:r>
      <w:r>
        <w:rPr>
          <w:rFonts w:hint="eastAsia"/>
        </w:rPr>
        <w:t>P</w:t>
      </w:r>
      <w:r>
        <w:t>C</w:t>
      </w:r>
      <w:r>
        <w:rPr>
          <w:rFonts w:hint="eastAsia"/>
        </w:rPr>
        <w:t>机上都要安装特定的客户端软件，而且还需要定期升级。</w:t>
      </w:r>
    </w:p>
    <w:p w14:paraId="6E736B0A" w14:textId="4A7A9D8C" w:rsidR="007A568B" w:rsidRPr="006B2C35" w:rsidRDefault="009B7A3D" w:rsidP="006B2C35">
      <w:pPr>
        <w:rPr>
          <w:rFonts w:hint="eastAsia"/>
        </w:rPr>
      </w:pPr>
      <w:r>
        <w:rPr>
          <w:noProof/>
        </w:rPr>
        <w:drawing>
          <wp:inline distT="0" distB="0" distL="0" distR="0" wp14:anchorId="5CFAD59B" wp14:editId="1DE17BAB">
            <wp:extent cx="4938188" cy="155461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38188" cy="1554615"/>
                    </a:xfrm>
                    <a:prstGeom prst="rect">
                      <a:avLst/>
                    </a:prstGeom>
                  </pic:spPr>
                </pic:pic>
              </a:graphicData>
            </a:graphic>
          </wp:inline>
        </w:drawing>
      </w:r>
    </w:p>
    <w:p w14:paraId="4461A90F" w14:textId="719F7FC9" w:rsidR="002746B4" w:rsidRDefault="002746B4" w:rsidP="002746B4"/>
    <w:p w14:paraId="0EF62BF9" w14:textId="3CC503A8" w:rsidR="002746B4" w:rsidRPr="00554FAE" w:rsidRDefault="005B43EF" w:rsidP="00554FAE">
      <w:r>
        <w:rPr>
          <w:rFonts w:hint="eastAsia"/>
        </w:rPr>
        <w:t>存储过程</w:t>
      </w:r>
      <w:r w:rsidR="00554FAE">
        <w:rPr>
          <w:rFonts w:hint="eastAsia"/>
        </w:rPr>
        <w:t>：</w:t>
      </w:r>
    </w:p>
    <w:p w14:paraId="557FA6EE" w14:textId="68C1F592" w:rsidR="005B43EF" w:rsidRPr="005B43EF" w:rsidRDefault="00633F51" w:rsidP="005B43EF">
      <w:pPr>
        <w:rPr>
          <w:rFonts w:hint="eastAsia"/>
        </w:rPr>
      </w:pPr>
      <w:r>
        <w:rPr>
          <w:rFonts w:hint="eastAsia"/>
        </w:rPr>
        <w:t>Oracle</w:t>
      </w:r>
      <w:r>
        <w:t xml:space="preserve"> 7</w:t>
      </w:r>
      <w:r>
        <w:rPr>
          <w:rFonts w:hint="eastAsia"/>
        </w:rPr>
        <w:t>引入使用</w:t>
      </w:r>
      <w:r>
        <w:rPr>
          <w:rFonts w:hint="eastAsia"/>
        </w:rPr>
        <w:t>P</w:t>
      </w:r>
      <w:r>
        <w:t>L/SQL</w:t>
      </w:r>
      <w:r>
        <w:rPr>
          <w:rFonts w:hint="eastAsia"/>
        </w:rPr>
        <w:t>语言编写的存储过程，</w:t>
      </w:r>
      <w:r>
        <w:rPr>
          <w:rFonts w:hint="eastAsia"/>
        </w:rPr>
        <w:t>P</w:t>
      </w:r>
      <w:r>
        <w:t>L/SQL</w:t>
      </w:r>
      <w:r>
        <w:rPr>
          <w:rFonts w:hint="eastAsia"/>
        </w:rPr>
        <w:t>是</w:t>
      </w:r>
      <w:r>
        <w:rPr>
          <w:rFonts w:hint="eastAsia"/>
        </w:rPr>
        <w:t>Oracle</w:t>
      </w:r>
      <w:r>
        <w:rPr>
          <w:rFonts w:hint="eastAsia"/>
        </w:rPr>
        <w:t>专门用来</w:t>
      </w:r>
      <w:r w:rsidR="00B1074D">
        <w:rPr>
          <w:rFonts w:hint="eastAsia"/>
        </w:rPr>
        <w:t>编写</w:t>
      </w:r>
      <w:r>
        <w:rPr>
          <w:rFonts w:hint="eastAsia"/>
        </w:rPr>
        <w:t>应用逻辑模块的语言。</w:t>
      </w:r>
      <w:r w:rsidRPr="006F6EBE">
        <w:rPr>
          <w:rFonts w:hint="eastAsia"/>
          <w:color w:val="FF0000"/>
          <w:u w:val="single"/>
        </w:rPr>
        <w:t>这些过程存储在数据库中，通过客户端发出的远程过程调用（</w:t>
      </w:r>
      <w:r w:rsidRPr="006F6EBE">
        <w:rPr>
          <w:rFonts w:hint="eastAsia"/>
          <w:color w:val="FF0000"/>
          <w:u w:val="single"/>
        </w:rPr>
        <w:t>R</w:t>
      </w:r>
      <w:r w:rsidRPr="006F6EBE">
        <w:rPr>
          <w:color w:val="FF0000"/>
          <w:u w:val="single"/>
        </w:rPr>
        <w:t>PC</w:t>
      </w:r>
      <w:r w:rsidRPr="006F6EBE">
        <w:rPr>
          <w:rFonts w:hint="eastAsia"/>
          <w:color w:val="FF0000"/>
          <w:u w:val="single"/>
        </w:rPr>
        <w:t>）</w:t>
      </w:r>
      <w:r w:rsidR="002C25A7" w:rsidRPr="006F6EBE">
        <w:rPr>
          <w:rFonts w:hint="eastAsia"/>
          <w:color w:val="FF0000"/>
          <w:u w:val="single"/>
        </w:rPr>
        <w:t>来执行</w:t>
      </w:r>
      <w:r w:rsidR="002C25A7">
        <w:rPr>
          <w:rFonts w:hint="eastAsia"/>
        </w:rPr>
        <w:t>，这区别于一般的</w:t>
      </w:r>
      <w:r w:rsidR="002C25A7">
        <w:rPr>
          <w:rFonts w:hint="eastAsia"/>
        </w:rPr>
        <w:t>S</w:t>
      </w:r>
      <w:r w:rsidR="002C25A7">
        <w:t>QL</w:t>
      </w:r>
      <w:r w:rsidR="002C25A7">
        <w:rPr>
          <w:rFonts w:hint="eastAsia"/>
        </w:rPr>
        <w:t>语句的执行。</w:t>
      </w:r>
      <w:r w:rsidR="002C25A7" w:rsidRPr="006F6EBE">
        <w:rPr>
          <w:rFonts w:hint="eastAsia"/>
          <w:color w:val="FF0000"/>
          <w:u w:val="single"/>
        </w:rPr>
        <w:t>客户只需要发出一个携带所需参数的过程调用来，就可以代替发出多个</w:t>
      </w:r>
      <w:r w:rsidR="002C25A7" w:rsidRPr="006F6EBE">
        <w:rPr>
          <w:rFonts w:hint="eastAsia"/>
          <w:color w:val="FF0000"/>
          <w:u w:val="single"/>
        </w:rPr>
        <w:t>S</w:t>
      </w:r>
      <w:r w:rsidR="002C25A7" w:rsidRPr="006F6EBE">
        <w:rPr>
          <w:color w:val="FF0000"/>
          <w:u w:val="single"/>
        </w:rPr>
        <w:t>QL</w:t>
      </w:r>
      <w:r w:rsidR="002C25A7" w:rsidRPr="006F6EBE">
        <w:rPr>
          <w:rFonts w:hint="eastAsia"/>
          <w:color w:val="FF0000"/>
          <w:u w:val="single"/>
        </w:rPr>
        <w:t>调用，从而完成一个任务</w:t>
      </w:r>
      <w:r w:rsidR="002C25A7">
        <w:rPr>
          <w:rFonts w:hint="eastAsia"/>
        </w:rPr>
        <w:t>。数据库利用它接受到的参数来执行所有需要的</w:t>
      </w:r>
      <w:r w:rsidR="002C25A7">
        <w:rPr>
          <w:rFonts w:hint="eastAsia"/>
        </w:rPr>
        <w:t>S</w:t>
      </w:r>
      <w:r w:rsidR="002C25A7">
        <w:t>QL</w:t>
      </w:r>
      <w:r w:rsidR="002C25A7">
        <w:rPr>
          <w:rFonts w:hint="eastAsia"/>
        </w:rPr>
        <w:t>语句和逻辑模块。</w:t>
      </w:r>
    </w:p>
    <w:p w14:paraId="21E98F82" w14:textId="074A4301" w:rsidR="009775EA" w:rsidRDefault="009775EA"/>
    <w:p w14:paraId="285B5781" w14:textId="5338ADAE" w:rsidR="009722B1" w:rsidRDefault="00F138E9">
      <w:pPr>
        <w:rPr>
          <w:rFonts w:hint="eastAsia"/>
        </w:rPr>
      </w:pPr>
      <w:r>
        <w:rPr>
          <w:rFonts w:hint="eastAsia"/>
        </w:rPr>
        <w:t>存储过程还能屏蔽数据库结构和程序逻辑的改变对客户端落户模块的影响。只要客户端传递的参数和返回的信息没有改变，客户端软件就不需要任何改变。</w:t>
      </w:r>
      <w:r w:rsidRPr="007408FE">
        <w:rPr>
          <w:rFonts w:hint="eastAsia"/>
          <w:color w:val="FF0000"/>
          <w:u w:val="single"/>
        </w:rPr>
        <w:t>存储过程将一部分用应用逻辑从客户端移到了数据库服务器，这样做能够显著地减少网络流量</w:t>
      </w:r>
      <w:r>
        <w:rPr>
          <w:rFonts w:hint="eastAsia"/>
        </w:rPr>
        <w:t>。这个功能增加了两层结构的可扩展性。</w:t>
      </w:r>
    </w:p>
    <w:p w14:paraId="7D671F23" w14:textId="24012D24" w:rsidR="009775EA" w:rsidRDefault="00912551">
      <w:r>
        <w:rPr>
          <w:noProof/>
        </w:rPr>
        <w:drawing>
          <wp:inline distT="0" distB="0" distL="0" distR="0" wp14:anchorId="2B4DA856" wp14:editId="5D3FC54E">
            <wp:extent cx="4922947" cy="1691787"/>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2947" cy="1691787"/>
                    </a:xfrm>
                    <a:prstGeom prst="rect">
                      <a:avLst/>
                    </a:prstGeom>
                  </pic:spPr>
                </pic:pic>
              </a:graphicData>
            </a:graphic>
          </wp:inline>
        </w:drawing>
      </w:r>
    </w:p>
    <w:p w14:paraId="5C2D7D34" w14:textId="58292225" w:rsidR="00BC2C5D" w:rsidRDefault="00BC2C5D"/>
    <w:p w14:paraId="3D0FDD54" w14:textId="64B6E7EC" w:rsidR="00BC2C5D" w:rsidRDefault="00CD7F15" w:rsidP="00CD7F15">
      <w:pPr>
        <w:pStyle w:val="3"/>
        <w:rPr>
          <w:rFonts w:hint="eastAsia"/>
        </w:rPr>
      </w:pPr>
      <w:r>
        <w:rPr>
          <w:rFonts w:hint="eastAsia"/>
        </w:rPr>
        <w:lastRenderedPageBreak/>
        <w:t>5</w:t>
      </w:r>
      <w:r>
        <w:t>.</w:t>
      </w:r>
      <w:r w:rsidR="00262ADC">
        <w:t>2</w:t>
      </w:r>
      <w:r>
        <w:rPr>
          <w:rFonts w:hint="eastAsia"/>
        </w:rPr>
        <w:t>三层系统</w:t>
      </w:r>
    </w:p>
    <w:p w14:paraId="5C6F2241" w14:textId="47C59935" w:rsidR="009775EA" w:rsidRDefault="00555EC3">
      <w:pPr>
        <w:rPr>
          <w:rFonts w:hint="eastAsia"/>
        </w:rPr>
      </w:pPr>
      <w:r>
        <w:rPr>
          <w:rFonts w:hint="eastAsia"/>
        </w:rPr>
        <w:t>用于庞大用户数量和巨大事务吞吐量的</w:t>
      </w:r>
      <w:r>
        <w:rPr>
          <w:rFonts w:hint="eastAsia"/>
        </w:rPr>
        <w:t>O</w:t>
      </w:r>
      <w:r>
        <w:t>LTP</w:t>
      </w:r>
      <w:r>
        <w:rPr>
          <w:rFonts w:hint="eastAsia"/>
        </w:rPr>
        <w:t>系统通常部署</w:t>
      </w:r>
      <w:r w:rsidR="00B4417C">
        <w:rPr>
          <w:rFonts w:hint="eastAsia"/>
        </w:rPr>
        <w:t>为</w:t>
      </w:r>
      <w:r>
        <w:rPr>
          <w:rFonts w:hint="eastAsia"/>
        </w:rPr>
        <w:t>三层体系结构。</w:t>
      </w:r>
      <w:r w:rsidRPr="004C587C">
        <w:rPr>
          <w:rFonts w:hint="eastAsia"/>
          <w:color w:val="FF0000"/>
          <w:u w:val="single"/>
        </w:rPr>
        <w:t>客户端通过访问中间层的事务处理监控器来访问后台的数据库服务器</w:t>
      </w:r>
      <w:r>
        <w:rPr>
          <w:rFonts w:hint="eastAsia"/>
        </w:rPr>
        <w:t>。</w:t>
      </w:r>
      <w:r w:rsidR="00436FDC">
        <w:rPr>
          <w:rFonts w:hint="eastAsia"/>
        </w:rPr>
        <w:t>事务处理监控器的概念可以追溯到最初的大型机</w:t>
      </w:r>
      <w:r w:rsidR="00436FDC">
        <w:rPr>
          <w:rFonts w:hint="eastAsia"/>
        </w:rPr>
        <w:t>O</w:t>
      </w:r>
      <w:r w:rsidR="00436FDC">
        <w:t>LTP</w:t>
      </w:r>
      <w:r w:rsidR="00436FDC">
        <w:rPr>
          <w:rFonts w:hint="eastAsia"/>
        </w:rPr>
        <w:t>系统。</w:t>
      </w:r>
      <w:r w:rsidR="00033AB2">
        <w:rPr>
          <w:rFonts w:hint="eastAsia"/>
        </w:rPr>
        <w:t>当然，在大型机环境中所有逻辑都在一台主机上运行。而在开发式系统环境中，应用服务器一般运行在一台或多台独立的主机上，从而在客户和数据库服务器之间增加一个中间层。</w:t>
      </w:r>
    </w:p>
    <w:p w14:paraId="44CC5FCA" w14:textId="107D2495" w:rsidR="00A050A5" w:rsidRDefault="00E055A7">
      <w:r>
        <w:rPr>
          <w:noProof/>
        </w:rPr>
        <w:drawing>
          <wp:inline distT="0" distB="0" distL="0" distR="0" wp14:anchorId="56C91AB9" wp14:editId="364119E3">
            <wp:extent cx="5274310" cy="31991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99130"/>
                    </a:xfrm>
                    <a:prstGeom prst="rect">
                      <a:avLst/>
                    </a:prstGeom>
                  </pic:spPr>
                </pic:pic>
              </a:graphicData>
            </a:graphic>
          </wp:inline>
        </w:drawing>
      </w:r>
    </w:p>
    <w:p w14:paraId="2BF11A08" w14:textId="3FF58A91" w:rsidR="00A050A5" w:rsidRDefault="00A050A5"/>
    <w:p w14:paraId="33ACA983" w14:textId="77777777" w:rsidR="00A050A5" w:rsidRDefault="00A050A5">
      <w:r>
        <w:rPr>
          <w:rFonts w:hint="eastAsia"/>
        </w:rPr>
        <w:t>几种不同类型的应用服务器：</w:t>
      </w:r>
    </w:p>
    <w:p w14:paraId="49D1BA56" w14:textId="453E339B" w:rsidR="00A050A5" w:rsidRDefault="00A050A5" w:rsidP="00B159F3">
      <w:pPr>
        <w:pStyle w:val="a3"/>
        <w:numPr>
          <w:ilvl w:val="0"/>
          <w:numId w:val="5"/>
        </w:numPr>
        <w:ind w:firstLineChars="0"/>
      </w:pPr>
      <w:r>
        <w:rPr>
          <w:rFonts w:hint="eastAsia"/>
        </w:rPr>
        <w:t>旧的私有服务器，例如，运行在</w:t>
      </w:r>
      <w:r>
        <w:rPr>
          <w:rFonts w:hint="eastAsia"/>
        </w:rPr>
        <w:t>U</w:t>
      </w:r>
      <w:r>
        <w:t>NIX</w:t>
      </w:r>
      <w:r>
        <w:rPr>
          <w:rFonts w:hint="eastAsia"/>
        </w:rPr>
        <w:t>和</w:t>
      </w:r>
      <w:r>
        <w:rPr>
          <w:rFonts w:hint="eastAsia"/>
        </w:rPr>
        <w:t>Windows</w:t>
      </w:r>
      <w:r>
        <w:rPr>
          <w:rFonts w:hint="eastAsia"/>
        </w:rPr>
        <w:t>上的</w:t>
      </w:r>
      <w:r>
        <w:rPr>
          <w:rFonts w:hint="eastAsia"/>
        </w:rPr>
        <w:t>B</w:t>
      </w:r>
      <w:r>
        <w:t>EA</w:t>
      </w:r>
      <w:r>
        <w:rPr>
          <w:rFonts w:hint="eastAsia"/>
        </w:rPr>
        <w:t>系统公司的</w:t>
      </w:r>
      <w:r>
        <w:rPr>
          <w:rFonts w:hint="eastAsia"/>
        </w:rPr>
        <w:t>Tuxedo</w:t>
      </w:r>
      <w:r>
        <w:rPr>
          <w:rFonts w:hint="eastAsia"/>
        </w:rPr>
        <w:t>，以及运行在大型机上的</w:t>
      </w:r>
      <w:r>
        <w:rPr>
          <w:rFonts w:hint="eastAsia"/>
        </w:rPr>
        <w:t>I</w:t>
      </w:r>
      <w:r>
        <w:t>BM</w:t>
      </w:r>
      <w:r>
        <w:rPr>
          <w:rFonts w:hint="eastAsia"/>
        </w:rPr>
        <w:t>的</w:t>
      </w:r>
      <w:r>
        <w:rPr>
          <w:rFonts w:hint="eastAsia"/>
        </w:rPr>
        <w:t>C</w:t>
      </w:r>
      <w:r>
        <w:t>ICS</w:t>
      </w:r>
      <w:r>
        <w:rPr>
          <w:rFonts w:hint="eastAsia"/>
        </w:rPr>
        <w:t>。</w:t>
      </w:r>
    </w:p>
    <w:p w14:paraId="7E4E953A" w14:textId="7F0969CD" w:rsidR="00B159F3" w:rsidRDefault="00B159F3" w:rsidP="00B159F3">
      <w:pPr>
        <w:pStyle w:val="a3"/>
        <w:numPr>
          <w:ilvl w:val="0"/>
          <w:numId w:val="5"/>
        </w:numPr>
        <w:ind w:firstLineChars="0"/>
      </w:pPr>
      <w:r>
        <w:rPr>
          <w:rFonts w:hint="eastAsia"/>
        </w:rPr>
        <w:t>基于</w:t>
      </w:r>
      <w:r>
        <w:rPr>
          <w:rFonts w:hint="eastAsia"/>
        </w:rPr>
        <w:t>Java</w:t>
      </w:r>
      <w:r>
        <w:t xml:space="preserve"> 2</w:t>
      </w:r>
      <w:r>
        <w:rPr>
          <w:rFonts w:hint="eastAsia"/>
        </w:rPr>
        <w:t>企业版本（</w:t>
      </w:r>
      <w:r>
        <w:rPr>
          <w:rFonts w:hint="eastAsia"/>
        </w:rPr>
        <w:t>J</w:t>
      </w:r>
      <w:r>
        <w:t>2EE</w:t>
      </w:r>
      <w:r>
        <w:rPr>
          <w:rFonts w:hint="eastAsia"/>
        </w:rPr>
        <w:t>）的行业标准应用服务器。</w:t>
      </w:r>
    </w:p>
    <w:p w14:paraId="272CCC12" w14:textId="60D6DFAE" w:rsidR="00B70770" w:rsidRDefault="00B70770" w:rsidP="00B159F3">
      <w:pPr>
        <w:pStyle w:val="a3"/>
        <w:numPr>
          <w:ilvl w:val="0"/>
          <w:numId w:val="5"/>
        </w:numPr>
        <w:ind w:firstLineChars="0"/>
      </w:pPr>
      <w:r>
        <w:rPr>
          <w:rFonts w:hint="eastAsia"/>
        </w:rPr>
        <w:t>微软</w:t>
      </w:r>
      <w:r>
        <w:rPr>
          <w:rFonts w:hint="eastAsia"/>
        </w:rPr>
        <w:t>.</w:t>
      </w:r>
      <w:r>
        <w:t>NET</w:t>
      </w:r>
      <w:r>
        <w:rPr>
          <w:rFonts w:hint="eastAsia"/>
        </w:rPr>
        <w:t>应用服务器环境，它是</w:t>
      </w:r>
      <w:r>
        <w:rPr>
          <w:rFonts w:hint="eastAsia"/>
        </w:rPr>
        <w:t>Windows</w:t>
      </w:r>
      <w:r>
        <w:rPr>
          <w:rFonts w:hint="eastAsia"/>
        </w:rPr>
        <w:t>服务器版本的一部分。</w:t>
      </w:r>
    </w:p>
    <w:p w14:paraId="5BEB78AD" w14:textId="7E8E0A78" w:rsidR="00A050A5" w:rsidRDefault="00E4387B">
      <w:pPr>
        <w:rPr>
          <w:rFonts w:hint="eastAsia"/>
        </w:rPr>
      </w:pPr>
      <w:r w:rsidRPr="00DF450F">
        <w:rPr>
          <w:rFonts w:hint="eastAsia"/>
          <w:color w:val="FF0000"/>
          <w:u w:val="single"/>
        </w:rPr>
        <w:t>应用服务器为客户端调用的服务提供了运行环境</w:t>
      </w:r>
      <w:r>
        <w:rPr>
          <w:rFonts w:hint="eastAsia"/>
        </w:rPr>
        <w:t>。</w:t>
      </w:r>
      <w:r w:rsidRPr="007A496C">
        <w:rPr>
          <w:rFonts w:hint="eastAsia"/>
          <w:color w:val="FF0000"/>
          <w:u w:val="single"/>
        </w:rPr>
        <w:t>客户端并不会直接和数据库服务器交互</w:t>
      </w:r>
      <w:r>
        <w:rPr>
          <w:rFonts w:hint="eastAsia"/>
        </w:rPr>
        <w:t>。事务处理（</w:t>
      </w:r>
      <w:r>
        <w:rPr>
          <w:rFonts w:hint="eastAsia"/>
        </w:rPr>
        <w:t>T</w:t>
      </w:r>
      <w:r>
        <w:t>P</w:t>
      </w:r>
      <w:r>
        <w:rPr>
          <w:rFonts w:hint="eastAsia"/>
        </w:rPr>
        <w:t>）监控器在</w:t>
      </w:r>
      <w:r w:rsidR="00F52ACF">
        <w:rPr>
          <w:rFonts w:hint="eastAsia"/>
        </w:rPr>
        <w:t>远程</w:t>
      </w:r>
      <w:r>
        <w:rPr>
          <w:rFonts w:hint="eastAsia"/>
        </w:rPr>
        <w:t>机器上提供服务的例子</w:t>
      </w:r>
      <w:r w:rsidR="00317DC7">
        <w:rPr>
          <w:rFonts w:hint="eastAsia"/>
        </w:rPr>
        <w:t>在</w:t>
      </w:r>
      <w:r>
        <w:rPr>
          <w:rFonts w:hint="eastAsia"/>
        </w:rPr>
        <w:t>许多方面都类似于前面一节简述的存储过程体系结构；这也是为什么有时候把基于存储过程的</w:t>
      </w:r>
      <w:r>
        <w:rPr>
          <w:rFonts w:hint="eastAsia"/>
        </w:rPr>
        <w:lastRenderedPageBreak/>
        <w:t>系统称作“</w:t>
      </w:r>
      <w:r>
        <w:rPr>
          <w:rFonts w:hint="eastAsia"/>
        </w:rPr>
        <w:t>T</w:t>
      </w:r>
      <w:r>
        <w:t>P</w:t>
      </w:r>
      <w:r>
        <w:rPr>
          <w:rFonts w:hint="eastAsia"/>
        </w:rPr>
        <w:t>-</w:t>
      </w:r>
      <w:r>
        <w:t>L</w:t>
      </w:r>
      <w:r>
        <w:rPr>
          <w:rFonts w:hint="eastAsia"/>
        </w:rPr>
        <w:t>ite</w:t>
      </w:r>
      <w:r>
        <w:rPr>
          <w:rFonts w:hint="eastAsia"/>
        </w:rPr>
        <w:t>”的原因。</w:t>
      </w:r>
    </w:p>
    <w:p w14:paraId="6F74D8CD" w14:textId="06BAE1B6" w:rsidR="004C587C" w:rsidRDefault="004C587C"/>
    <w:p w14:paraId="4A71A762" w14:textId="6DC57DE3" w:rsidR="00DF450F" w:rsidRDefault="00DF450F">
      <w:r>
        <w:rPr>
          <w:rFonts w:hint="eastAsia"/>
        </w:rPr>
        <w:t>应用服务器还提供了</w:t>
      </w:r>
      <w:r w:rsidR="001A6BC3">
        <w:rPr>
          <w:rFonts w:hint="eastAsia"/>
        </w:rPr>
        <w:t>一些有价值的服务：</w:t>
      </w:r>
    </w:p>
    <w:p w14:paraId="4C7B64E6" w14:textId="21F2253B" w:rsidR="001A6BC3" w:rsidRDefault="00E14C2E" w:rsidP="00E14C2E">
      <w:pPr>
        <w:pStyle w:val="a3"/>
        <w:numPr>
          <w:ilvl w:val="0"/>
          <w:numId w:val="6"/>
        </w:numPr>
        <w:ind w:firstLineChars="0"/>
      </w:pPr>
      <w:r>
        <w:rPr>
          <w:rFonts w:hint="eastAsia"/>
        </w:rPr>
        <w:t>注入</w:t>
      </w:r>
      <w:r w:rsidR="006F17E1">
        <w:rPr>
          <w:rFonts w:hint="eastAsia"/>
        </w:rPr>
        <w:t>：</w:t>
      </w:r>
    </w:p>
    <w:p w14:paraId="7BA49505" w14:textId="799C539E" w:rsidR="00E14C2E" w:rsidRDefault="00E14C2E" w:rsidP="00E14C2E">
      <w:pPr>
        <w:pStyle w:val="a3"/>
        <w:numPr>
          <w:ilvl w:val="0"/>
          <w:numId w:val="6"/>
        </w:numPr>
        <w:ind w:firstLineChars="0"/>
      </w:pPr>
      <w:r>
        <w:rPr>
          <w:rFonts w:hint="eastAsia"/>
        </w:rPr>
        <w:t>连接池</w:t>
      </w:r>
      <w:r w:rsidR="006F17E1">
        <w:rPr>
          <w:rFonts w:hint="eastAsia"/>
        </w:rPr>
        <w:t>：</w:t>
      </w:r>
    </w:p>
    <w:p w14:paraId="56B5DFA8" w14:textId="3697141E" w:rsidR="00E14C2E" w:rsidRDefault="00E14C2E" w:rsidP="00E14C2E">
      <w:pPr>
        <w:pStyle w:val="a3"/>
        <w:numPr>
          <w:ilvl w:val="0"/>
          <w:numId w:val="6"/>
        </w:numPr>
        <w:ind w:firstLineChars="0"/>
      </w:pPr>
      <w:r>
        <w:rPr>
          <w:rFonts w:hint="eastAsia"/>
        </w:rPr>
        <w:t>负载均衡</w:t>
      </w:r>
      <w:r w:rsidR="006F17E1">
        <w:rPr>
          <w:rFonts w:hint="eastAsia"/>
        </w:rPr>
        <w:t>：</w:t>
      </w:r>
    </w:p>
    <w:p w14:paraId="5179C153" w14:textId="31982A7E" w:rsidR="00E14C2E" w:rsidRDefault="00E14C2E" w:rsidP="00E14C2E">
      <w:pPr>
        <w:pStyle w:val="a3"/>
        <w:numPr>
          <w:ilvl w:val="0"/>
          <w:numId w:val="6"/>
        </w:numPr>
        <w:ind w:firstLineChars="0"/>
      </w:pPr>
      <w:r>
        <w:rPr>
          <w:rFonts w:hint="eastAsia"/>
        </w:rPr>
        <w:t>容错</w:t>
      </w:r>
      <w:r w:rsidR="006F17E1">
        <w:rPr>
          <w:rFonts w:hint="eastAsia"/>
        </w:rPr>
        <w:t>：</w:t>
      </w:r>
    </w:p>
    <w:p w14:paraId="0EA7F873" w14:textId="215D9F83" w:rsidR="00E14C2E" w:rsidRDefault="00E14C2E" w:rsidP="00E14C2E">
      <w:pPr>
        <w:pStyle w:val="a3"/>
        <w:numPr>
          <w:ilvl w:val="0"/>
          <w:numId w:val="6"/>
        </w:numPr>
        <w:ind w:firstLineChars="0"/>
      </w:pPr>
      <w:r>
        <w:rPr>
          <w:rFonts w:hint="eastAsia"/>
        </w:rPr>
        <w:t>事务路由</w:t>
      </w:r>
      <w:r w:rsidR="006F17E1">
        <w:rPr>
          <w:rFonts w:hint="eastAsia"/>
        </w:rPr>
        <w:t>：</w:t>
      </w:r>
    </w:p>
    <w:p w14:paraId="244C39C1" w14:textId="5889690F" w:rsidR="00E14C2E" w:rsidRDefault="00E14C2E" w:rsidP="00E14C2E">
      <w:pPr>
        <w:pStyle w:val="a3"/>
        <w:numPr>
          <w:ilvl w:val="0"/>
          <w:numId w:val="6"/>
        </w:numPr>
        <w:ind w:firstLineChars="0"/>
      </w:pPr>
      <w:r>
        <w:rPr>
          <w:rFonts w:hint="eastAsia"/>
        </w:rPr>
        <w:t>异构事务</w:t>
      </w:r>
      <w:r w:rsidR="006F17E1">
        <w:rPr>
          <w:rFonts w:hint="eastAsia"/>
        </w:rPr>
        <w:t>：</w:t>
      </w:r>
    </w:p>
    <w:p w14:paraId="02F4637E" w14:textId="77777777" w:rsidR="00E14C2E" w:rsidRDefault="00E14C2E" w:rsidP="00E14C2E">
      <w:pPr>
        <w:rPr>
          <w:rFonts w:hint="eastAsia"/>
        </w:rPr>
      </w:pPr>
    </w:p>
    <w:p w14:paraId="175017CF" w14:textId="6B2441D8" w:rsidR="009775EA" w:rsidRDefault="00432E16">
      <w:pPr>
        <w:rPr>
          <w:rFonts w:hint="eastAsia"/>
        </w:rPr>
      </w:pPr>
      <w:r>
        <w:rPr>
          <w:rFonts w:hint="eastAsia"/>
        </w:rPr>
        <w:t>使用应用服务器的系统比两层系统提供更高的可扩展性、可用性和可行性</w:t>
      </w:r>
      <w:r w:rsidR="0013597A">
        <w:rPr>
          <w:rFonts w:hint="eastAsia"/>
        </w:rPr>
        <w:t>。</w:t>
      </w:r>
      <w:r w:rsidR="007F6E76">
        <w:rPr>
          <w:rFonts w:hint="eastAsia"/>
        </w:rPr>
        <w:t>要确定一个</w:t>
      </w:r>
      <w:r w:rsidR="007F6E76">
        <w:rPr>
          <w:rFonts w:hint="eastAsia"/>
        </w:rPr>
        <w:t>O</w:t>
      </w:r>
      <w:r w:rsidR="007F6E76">
        <w:t>LTP</w:t>
      </w:r>
      <w:r w:rsidR="007F6E76">
        <w:rPr>
          <w:rFonts w:hint="eastAsia"/>
        </w:rPr>
        <w:t>系统采用哪一种体系结构比较合适，则需要对成本、可用技术、工作负荷概述、可扩展需求以及可用性需求进行仔细评估和全面地考虑。</w:t>
      </w:r>
    </w:p>
    <w:p w14:paraId="11A28997" w14:textId="2385113E" w:rsidR="009775EA" w:rsidRDefault="009775EA"/>
    <w:p w14:paraId="42F33185" w14:textId="5F2E10C5" w:rsidR="009775EA" w:rsidRDefault="00881F2E" w:rsidP="00881F2E">
      <w:pPr>
        <w:pStyle w:val="3"/>
      </w:pPr>
      <w:r>
        <w:rPr>
          <w:rFonts w:hint="eastAsia"/>
        </w:rPr>
        <w:t>5</w:t>
      </w:r>
      <w:r>
        <w:t>.3</w:t>
      </w:r>
      <w:r>
        <w:rPr>
          <w:rFonts w:hint="eastAsia"/>
        </w:rPr>
        <w:t>应用服务器和</w:t>
      </w:r>
      <w:r>
        <w:rPr>
          <w:rFonts w:hint="eastAsia"/>
        </w:rPr>
        <w:t>Web</w:t>
      </w:r>
      <w:r>
        <w:rPr>
          <w:rFonts w:hint="eastAsia"/>
        </w:rPr>
        <w:t>服务器</w:t>
      </w:r>
    </w:p>
    <w:p w14:paraId="05465134" w14:textId="343F3F50" w:rsidR="00843D21" w:rsidRDefault="00DD7357" w:rsidP="00843D21">
      <w:r>
        <w:rPr>
          <w:rFonts w:hint="eastAsia"/>
        </w:rPr>
        <w:t>在</w:t>
      </w:r>
      <w:r w:rsidR="00E40BBA">
        <w:rPr>
          <w:rFonts w:hint="eastAsia"/>
        </w:rPr>
        <w:t>基于</w:t>
      </w:r>
      <w:r w:rsidR="00BE3A0E">
        <w:rPr>
          <w:rFonts w:hint="eastAsia"/>
        </w:rPr>
        <w:t>Web</w:t>
      </w:r>
      <w:r w:rsidR="00BE3A0E">
        <w:rPr>
          <w:rFonts w:hint="eastAsia"/>
        </w:rPr>
        <w:t>的系统中，应用服务器和</w:t>
      </w:r>
      <w:r w:rsidR="00BE3A0E">
        <w:rPr>
          <w:rFonts w:hint="eastAsia"/>
        </w:rPr>
        <w:t>/</w:t>
      </w:r>
      <w:r w:rsidR="00BE3A0E">
        <w:rPr>
          <w:rFonts w:hint="eastAsia"/>
        </w:rPr>
        <w:t>或</w:t>
      </w:r>
      <w:r w:rsidR="00BE3A0E">
        <w:rPr>
          <w:rFonts w:hint="eastAsia"/>
        </w:rPr>
        <w:t>Web</w:t>
      </w:r>
      <w:r w:rsidR="00BE3A0E">
        <w:rPr>
          <w:rFonts w:hint="eastAsia"/>
        </w:rPr>
        <w:t>服务器通常位于中间层。这些服务器所提供与前面我们描述的应用服务器相似，不过它们是以</w:t>
      </w:r>
      <w:r w:rsidR="00BE3A0E">
        <w:rPr>
          <w:rFonts w:hint="eastAsia"/>
        </w:rPr>
        <w:t>Web</w:t>
      </w:r>
      <w:r w:rsidR="00BE3A0E">
        <w:rPr>
          <w:rFonts w:hint="eastAsia"/>
        </w:rPr>
        <w:t>为中心，负责</w:t>
      </w:r>
      <w:r w:rsidR="00BE3A0E">
        <w:rPr>
          <w:rFonts w:hint="eastAsia"/>
        </w:rPr>
        <w:t>H</w:t>
      </w:r>
      <w:r w:rsidR="00BE3A0E">
        <w:t>TTP</w:t>
      </w:r>
      <w:r w:rsidR="00BE3A0E">
        <w:rPr>
          <w:rFonts w:hint="eastAsia"/>
        </w:rPr>
        <w:t>、</w:t>
      </w:r>
      <w:r w:rsidR="00BE3A0E">
        <w:rPr>
          <w:rFonts w:hint="eastAsia"/>
        </w:rPr>
        <w:t>H</w:t>
      </w:r>
      <w:r w:rsidR="00BE3A0E">
        <w:t>TML</w:t>
      </w:r>
      <w:r w:rsidR="00BE3A0E">
        <w:rPr>
          <w:rFonts w:hint="eastAsia"/>
        </w:rPr>
        <w:t>、</w:t>
      </w:r>
      <w:r w:rsidR="00BE3A0E">
        <w:rPr>
          <w:rFonts w:hint="eastAsia"/>
        </w:rPr>
        <w:t>C</w:t>
      </w:r>
      <w:r w:rsidR="00BE3A0E">
        <w:t>GI</w:t>
      </w:r>
      <w:r w:rsidR="00BE3A0E">
        <w:rPr>
          <w:rFonts w:hint="eastAsia"/>
        </w:rPr>
        <w:t>以及</w:t>
      </w:r>
      <w:r w:rsidR="00BE3A0E">
        <w:rPr>
          <w:rFonts w:hint="eastAsia"/>
        </w:rPr>
        <w:t>Java</w:t>
      </w:r>
      <w:r w:rsidR="00BE3A0E">
        <w:rPr>
          <w:rFonts w:hint="eastAsia"/>
        </w:rPr>
        <w:t>程序。</w:t>
      </w:r>
    </w:p>
    <w:p w14:paraId="796CAAC3" w14:textId="58DFFEB6" w:rsidR="000642F0" w:rsidRDefault="000642F0" w:rsidP="00843D21"/>
    <w:p w14:paraId="243B8055" w14:textId="7D59D64B" w:rsidR="000642F0" w:rsidRPr="00843D21" w:rsidRDefault="000642F0" w:rsidP="00843D21">
      <w:pPr>
        <w:rPr>
          <w:rFonts w:hint="eastAsia"/>
        </w:rPr>
      </w:pPr>
      <w:r>
        <w:rPr>
          <w:rFonts w:hint="eastAsia"/>
        </w:rPr>
        <w:t>在过去十年，</w:t>
      </w:r>
      <w:r w:rsidRPr="001C1525">
        <w:rPr>
          <w:rFonts w:hint="eastAsia"/>
          <w:color w:val="FF0000"/>
          <w:u w:val="single"/>
        </w:rPr>
        <w:t>J</w:t>
      </w:r>
      <w:r w:rsidRPr="001C1525">
        <w:rPr>
          <w:color w:val="FF0000"/>
          <w:u w:val="single"/>
        </w:rPr>
        <w:t>2EE</w:t>
      </w:r>
      <w:r w:rsidRPr="001C1525">
        <w:rPr>
          <w:rFonts w:hint="eastAsia"/>
          <w:color w:val="FF0000"/>
          <w:u w:val="single"/>
        </w:rPr>
        <w:t>和</w:t>
      </w:r>
      <w:r w:rsidRPr="001C1525">
        <w:rPr>
          <w:rFonts w:hint="eastAsia"/>
          <w:color w:val="FF0000"/>
          <w:u w:val="single"/>
        </w:rPr>
        <w:t>.</w:t>
      </w:r>
      <w:r w:rsidRPr="001C1525">
        <w:rPr>
          <w:color w:val="FF0000"/>
          <w:u w:val="single"/>
        </w:rPr>
        <w:t>NET</w:t>
      </w:r>
      <w:r w:rsidRPr="001C1525">
        <w:rPr>
          <w:rFonts w:hint="eastAsia"/>
          <w:color w:val="FF0000"/>
          <w:u w:val="single"/>
        </w:rPr>
        <w:t>应用服务器得到了长足的发展，在今天的</w:t>
      </w:r>
      <w:r w:rsidRPr="001C1525">
        <w:rPr>
          <w:rFonts w:hint="eastAsia"/>
          <w:color w:val="FF0000"/>
          <w:u w:val="single"/>
        </w:rPr>
        <w:t>N</w:t>
      </w:r>
      <w:r w:rsidRPr="001C1525">
        <w:rPr>
          <w:rFonts w:hint="eastAsia"/>
          <w:color w:val="FF0000"/>
          <w:u w:val="single"/>
        </w:rPr>
        <w:t>层结构系统中，它们承担起了遗留</w:t>
      </w:r>
      <w:r w:rsidRPr="001C1525">
        <w:rPr>
          <w:rFonts w:hint="eastAsia"/>
          <w:color w:val="FF0000"/>
          <w:u w:val="single"/>
        </w:rPr>
        <w:t>T</w:t>
      </w:r>
      <w:r w:rsidRPr="001C1525">
        <w:rPr>
          <w:color w:val="FF0000"/>
          <w:u w:val="single"/>
        </w:rPr>
        <w:t>P</w:t>
      </w:r>
      <w:r w:rsidRPr="001C1525">
        <w:rPr>
          <w:rFonts w:hint="eastAsia"/>
          <w:color w:val="FF0000"/>
          <w:u w:val="single"/>
        </w:rPr>
        <w:t>监控器的职责</w:t>
      </w:r>
      <w:r>
        <w:rPr>
          <w:rFonts w:hint="eastAsia"/>
        </w:rPr>
        <w:t>。不同的公司有不同的标准和偏好——由于</w:t>
      </w:r>
      <w:r>
        <w:rPr>
          <w:rFonts w:hint="eastAsia"/>
        </w:rPr>
        <w:t>.</w:t>
      </w:r>
      <w:r>
        <w:t>NET</w:t>
      </w:r>
      <w:r>
        <w:rPr>
          <w:rFonts w:hint="eastAsia"/>
        </w:rPr>
        <w:t>是私有产品，很多公司使用</w:t>
      </w:r>
      <w:r>
        <w:rPr>
          <w:rFonts w:hint="eastAsia"/>
        </w:rPr>
        <w:t>J</w:t>
      </w:r>
      <w:r>
        <w:t>2EE</w:t>
      </w:r>
      <w:r>
        <w:rPr>
          <w:rFonts w:hint="eastAsia"/>
        </w:rPr>
        <w:t>，不过，也有些公司喜欢</w:t>
      </w:r>
      <w:r>
        <w:rPr>
          <w:rFonts w:hint="eastAsia"/>
        </w:rPr>
        <w:t>.</w:t>
      </w:r>
      <w:r>
        <w:t>NET</w:t>
      </w:r>
      <w:r>
        <w:rPr>
          <w:rFonts w:hint="eastAsia"/>
        </w:rPr>
        <w:t>将众多的微软产品集成在一起。有关</w:t>
      </w:r>
      <w:r>
        <w:rPr>
          <w:rFonts w:hint="eastAsia"/>
        </w:rPr>
        <w:t>J</w:t>
      </w:r>
      <w:r>
        <w:t>2EE</w:t>
      </w:r>
      <w:r>
        <w:rPr>
          <w:rFonts w:hint="eastAsia"/>
        </w:rPr>
        <w:t>和</w:t>
      </w:r>
      <w:r>
        <w:rPr>
          <w:rFonts w:hint="eastAsia"/>
        </w:rPr>
        <w:t>.</w:t>
      </w:r>
      <w:r>
        <w:t>NET</w:t>
      </w:r>
      <w:r>
        <w:rPr>
          <w:rFonts w:hint="eastAsia"/>
        </w:rPr>
        <w:t>的各自特点以及通过应用服务器技术详细讨论超出了本书的范围。可以说，应用服务器在今天的系统环境中扮演者</w:t>
      </w:r>
      <w:r>
        <w:rPr>
          <w:rFonts w:hint="eastAsia"/>
        </w:rPr>
        <w:lastRenderedPageBreak/>
        <w:t>重要的角色，因而数据库管理人员必须懂得</w:t>
      </w:r>
      <w:r>
        <w:rPr>
          <w:rFonts w:hint="eastAsia"/>
        </w:rPr>
        <w:t>N</w:t>
      </w:r>
      <w:r>
        <w:rPr>
          <w:rFonts w:hint="eastAsia"/>
        </w:rPr>
        <w:t>层系统架构。</w:t>
      </w:r>
    </w:p>
    <w:p w14:paraId="7C6E4C5C" w14:textId="2E74543E" w:rsidR="009775EA" w:rsidRDefault="009775EA"/>
    <w:p w14:paraId="3FD09AE0" w14:textId="5F172BE4" w:rsidR="009775EA" w:rsidRDefault="001C1525">
      <w:r>
        <w:rPr>
          <w:rFonts w:hint="eastAsia"/>
        </w:rPr>
        <w:t>如图，描绘了</w:t>
      </w:r>
      <w:r>
        <w:rPr>
          <w:rFonts w:hint="eastAsia"/>
        </w:rPr>
        <w:t>N</w:t>
      </w:r>
      <w:r>
        <w:rPr>
          <w:rFonts w:hint="eastAsia"/>
        </w:rPr>
        <w:t>层系统的架构，其中包含客户端，</w:t>
      </w:r>
      <w:r>
        <w:rPr>
          <w:rFonts w:hint="eastAsia"/>
        </w:rPr>
        <w:t>Web</w:t>
      </w:r>
      <w:r>
        <w:rPr>
          <w:rFonts w:hint="eastAsia"/>
        </w:rPr>
        <w:t>服务器、应用服务器以及</w:t>
      </w:r>
      <w:r>
        <w:rPr>
          <w:rFonts w:hint="eastAsia"/>
        </w:rPr>
        <w:t>D</w:t>
      </w:r>
      <w:r>
        <w:t>BMS</w:t>
      </w:r>
      <w:r>
        <w:rPr>
          <w:rFonts w:hint="eastAsia"/>
        </w:rPr>
        <w:t>服务器。</w:t>
      </w:r>
    </w:p>
    <w:p w14:paraId="16FBA17F" w14:textId="3EF9B111" w:rsidR="0051583D" w:rsidRDefault="0051583D">
      <w:r>
        <w:rPr>
          <w:noProof/>
        </w:rPr>
        <w:drawing>
          <wp:inline distT="0" distB="0" distL="0" distR="0" wp14:anchorId="13EA933D" wp14:editId="291F4C20">
            <wp:extent cx="4755292" cy="2103302"/>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5292" cy="2103302"/>
                    </a:xfrm>
                    <a:prstGeom prst="rect">
                      <a:avLst/>
                    </a:prstGeom>
                  </pic:spPr>
                </pic:pic>
              </a:graphicData>
            </a:graphic>
          </wp:inline>
        </w:drawing>
      </w:r>
    </w:p>
    <w:p w14:paraId="0C0AB1F8" w14:textId="77777777" w:rsidR="00B95C00" w:rsidRDefault="00B95C00">
      <w:pPr>
        <w:rPr>
          <w:rFonts w:hint="eastAsia"/>
        </w:rPr>
      </w:pPr>
    </w:p>
    <w:p w14:paraId="61D5F292" w14:textId="39AA921A" w:rsidR="009775EA" w:rsidRDefault="00B95C00" w:rsidP="00B95C00">
      <w:pPr>
        <w:pStyle w:val="3"/>
      </w:pPr>
      <w:r>
        <w:t>5.4</w:t>
      </w:r>
      <w:r>
        <w:rPr>
          <w:rFonts w:hint="eastAsia"/>
        </w:rPr>
        <w:t>网格</w:t>
      </w:r>
    </w:p>
    <w:p w14:paraId="5FB3D2B9" w14:textId="6720036C" w:rsidR="00B95C00" w:rsidRPr="00B95C00" w:rsidRDefault="00AB00E2" w:rsidP="00B95C00">
      <w:pPr>
        <w:rPr>
          <w:rFonts w:hint="eastAsia"/>
        </w:rPr>
      </w:pPr>
      <w:r>
        <w:rPr>
          <w:rFonts w:hint="eastAsia"/>
        </w:rPr>
        <w:t>Oracle</w:t>
      </w:r>
      <w:r>
        <w:t xml:space="preserve"> 10</w:t>
      </w:r>
      <w:r>
        <w:rPr>
          <w:rFonts w:hint="eastAsia"/>
        </w:rPr>
        <w:t>g</w:t>
      </w:r>
      <w:r>
        <w:rPr>
          <w:rFonts w:hint="eastAsia"/>
        </w:rPr>
        <w:t>开始专注于另一种体系结构变种，即网络计算。</w:t>
      </w:r>
      <w:r w:rsidR="00482B66">
        <w:rPr>
          <w:rFonts w:hint="eastAsia"/>
        </w:rPr>
        <w:t>网络计算的关键点在于它能够为客户透明连接各种高度灵活的计算平台提供一个及其简单的用户接口，借助该技术，</w:t>
      </w:r>
      <w:r w:rsidR="00482B66">
        <w:rPr>
          <w:rFonts w:hint="eastAsia"/>
        </w:rPr>
        <w:t>I</w:t>
      </w:r>
      <w:r w:rsidR="00482B66">
        <w:t>T</w:t>
      </w:r>
      <w:r w:rsidR="00482B66">
        <w:rPr>
          <w:rFonts w:hint="eastAsia"/>
        </w:rPr>
        <w:t>部门能够充分利用各种复杂体系结构的优势，而不需要承担任何复杂的工作；</w:t>
      </w:r>
      <w:r w:rsidR="00482B66">
        <w:rPr>
          <w:rFonts w:hint="eastAsia"/>
        </w:rPr>
        <w:t>O</w:t>
      </w:r>
      <w:r w:rsidR="00482B66">
        <w:t>LTP</w:t>
      </w:r>
      <w:r w:rsidR="00482B66">
        <w:rPr>
          <w:rFonts w:hint="eastAsia"/>
        </w:rPr>
        <w:t>应用程序经过部署后可以使用网络计算资源。</w:t>
      </w:r>
    </w:p>
    <w:p w14:paraId="7673BF34" w14:textId="517B13F1" w:rsidR="009775EA" w:rsidRDefault="009775EA"/>
    <w:p w14:paraId="79B8EDAC" w14:textId="5B4446B8" w:rsidR="009775EA" w:rsidRDefault="002B3A2E" w:rsidP="002B3A2E">
      <w:pPr>
        <w:pStyle w:val="2"/>
      </w:pPr>
      <w:r>
        <w:rPr>
          <w:rFonts w:hint="eastAsia"/>
        </w:rPr>
        <w:t>6</w:t>
      </w:r>
      <w:r>
        <w:rPr>
          <w:rFonts w:hint="eastAsia"/>
        </w:rPr>
        <w:t>、</w:t>
      </w:r>
      <w:r>
        <w:rPr>
          <w:rFonts w:hint="eastAsia"/>
        </w:rPr>
        <w:t>Oracle</w:t>
      </w:r>
      <w:r>
        <w:t xml:space="preserve"> OLTP</w:t>
      </w:r>
      <w:r>
        <w:rPr>
          <w:rFonts w:hint="eastAsia"/>
        </w:rPr>
        <w:t>特性</w:t>
      </w:r>
    </w:p>
    <w:p w14:paraId="6559EA1E" w14:textId="0F319355" w:rsidR="002B3A2E" w:rsidRDefault="006C7078" w:rsidP="002B3A2E">
      <w:r>
        <w:rPr>
          <w:rFonts w:hint="eastAsia"/>
        </w:rPr>
        <w:t>Oracle</w:t>
      </w:r>
      <w:r>
        <w:rPr>
          <w:rFonts w:hint="eastAsia"/>
        </w:rPr>
        <w:t>有许多有助于提供</w:t>
      </w:r>
      <w:r>
        <w:rPr>
          <w:rFonts w:hint="eastAsia"/>
        </w:rPr>
        <w:t>O</w:t>
      </w:r>
      <w:r>
        <w:t>LTP</w:t>
      </w:r>
      <w:r>
        <w:rPr>
          <w:rFonts w:hint="eastAsia"/>
        </w:rPr>
        <w:t>的性能、可靠性、可伸缩性和可用性的特性。这一节将说明这些特性的基本属性。</w:t>
      </w:r>
    </w:p>
    <w:p w14:paraId="7BEDEB6F" w14:textId="7D7A3D78" w:rsidR="006C7078" w:rsidRDefault="006C7078" w:rsidP="002B3A2E"/>
    <w:p w14:paraId="5595288B" w14:textId="10565BCB" w:rsidR="00FB6CF7" w:rsidRDefault="00FB6CF7" w:rsidP="00FB6CF7">
      <w:pPr>
        <w:pStyle w:val="3"/>
      </w:pPr>
      <w:r>
        <w:rPr>
          <w:rFonts w:hint="eastAsia"/>
        </w:rPr>
        <w:lastRenderedPageBreak/>
        <w:t>6</w:t>
      </w:r>
      <w:r>
        <w:t>.1</w:t>
      </w:r>
      <w:r>
        <w:rPr>
          <w:rFonts w:hint="eastAsia"/>
        </w:rPr>
        <w:t>通用并发性能</w:t>
      </w:r>
    </w:p>
    <w:p w14:paraId="5C0C3005" w14:textId="472B0C8A" w:rsidR="00FB6CF7" w:rsidRDefault="00A80793" w:rsidP="00FB6CF7">
      <w:r>
        <w:rPr>
          <w:rFonts w:hint="eastAsia"/>
        </w:rPr>
        <w:t>在</w:t>
      </w:r>
      <w:r>
        <w:rPr>
          <w:rFonts w:hint="eastAsia"/>
        </w:rPr>
        <w:t>O</w:t>
      </w:r>
      <w:r>
        <w:t>LTP</w:t>
      </w:r>
      <w:r>
        <w:rPr>
          <w:rFonts w:hint="eastAsia"/>
        </w:rPr>
        <w:t>系统中，</w:t>
      </w:r>
      <w:r>
        <w:rPr>
          <w:rFonts w:hint="eastAsia"/>
        </w:rPr>
        <w:t>Oracle</w:t>
      </w:r>
      <w:r>
        <w:rPr>
          <w:rFonts w:hint="eastAsia"/>
        </w:rPr>
        <w:t>已经实现了对一致性与性能很好的支持。</w:t>
      </w:r>
      <w:r w:rsidR="00E2633E">
        <w:rPr>
          <w:rFonts w:hint="eastAsia"/>
        </w:rPr>
        <w:t>O</w:t>
      </w:r>
      <w:r w:rsidR="00E2633E">
        <w:t>LTP</w:t>
      </w:r>
      <w:r w:rsidR="00E2633E">
        <w:rPr>
          <w:rFonts w:hint="eastAsia"/>
        </w:rPr>
        <w:t>相关的一些关键特性如下所示：</w:t>
      </w:r>
    </w:p>
    <w:p w14:paraId="598CEE50" w14:textId="13D0A5E5" w:rsidR="00C75074" w:rsidRDefault="00C75074" w:rsidP="00C75074">
      <w:pPr>
        <w:shd w:val="clear" w:color="auto" w:fill="E7E6E6" w:themeFill="background2"/>
      </w:pPr>
      <w:r w:rsidRPr="00346A3D">
        <w:rPr>
          <w:rFonts w:hint="eastAsia"/>
          <w:color w:val="FF0000"/>
        </w:rPr>
        <w:t>非升级行级所技术</w:t>
      </w:r>
      <w:r>
        <w:rPr>
          <w:rFonts w:hint="eastAsia"/>
        </w:rPr>
        <w:t>：</w:t>
      </w:r>
    </w:p>
    <w:p w14:paraId="4678F046" w14:textId="1A8CDDF6" w:rsidR="00C75074" w:rsidRDefault="00F10990" w:rsidP="00C75074">
      <w:pPr>
        <w:shd w:val="clear" w:color="auto" w:fill="E7E6E6" w:themeFill="background2"/>
      </w:pPr>
      <w:r w:rsidRPr="00346A3D">
        <w:rPr>
          <w:rFonts w:hint="eastAsia"/>
          <w:color w:val="FF0000"/>
        </w:rPr>
        <w:t>多版本读操作一致性</w:t>
      </w:r>
      <w:r>
        <w:rPr>
          <w:rFonts w:hint="eastAsia"/>
        </w:rPr>
        <w:t>：</w:t>
      </w:r>
    </w:p>
    <w:p w14:paraId="292BD772" w14:textId="1C4D97CF" w:rsidR="00F10990" w:rsidRDefault="00F10990" w:rsidP="00C75074">
      <w:pPr>
        <w:shd w:val="clear" w:color="auto" w:fill="E7E6E6" w:themeFill="background2"/>
      </w:pPr>
      <w:r w:rsidRPr="00346A3D">
        <w:rPr>
          <w:rFonts w:hint="eastAsia"/>
          <w:color w:val="FF0000"/>
        </w:rPr>
        <w:t>共享</w:t>
      </w:r>
      <w:r w:rsidRPr="00346A3D">
        <w:rPr>
          <w:rFonts w:hint="eastAsia"/>
          <w:color w:val="FF0000"/>
        </w:rPr>
        <w:t>S</w:t>
      </w:r>
      <w:r w:rsidRPr="00346A3D">
        <w:rPr>
          <w:color w:val="FF0000"/>
        </w:rPr>
        <w:t>QL</w:t>
      </w:r>
      <w:r>
        <w:rPr>
          <w:rFonts w:hint="eastAsia"/>
        </w:rPr>
        <w:t>：</w:t>
      </w:r>
    </w:p>
    <w:p w14:paraId="67C5AF2C" w14:textId="1EE8A2D5" w:rsidR="00F10990" w:rsidRPr="00FB6CF7" w:rsidRDefault="00F10990" w:rsidP="00C75074">
      <w:pPr>
        <w:shd w:val="clear" w:color="auto" w:fill="E7E6E6" w:themeFill="background2"/>
        <w:rPr>
          <w:rFonts w:hint="eastAsia"/>
        </w:rPr>
      </w:pPr>
      <w:r w:rsidRPr="00346A3D">
        <w:rPr>
          <w:rFonts w:hint="eastAsia"/>
          <w:color w:val="FF0000"/>
        </w:rPr>
        <w:t>存储概要</w:t>
      </w:r>
      <w:r>
        <w:rPr>
          <w:rFonts w:hint="eastAsia"/>
        </w:rPr>
        <w:t>：</w:t>
      </w:r>
    </w:p>
    <w:p w14:paraId="24E35F3D" w14:textId="5DBB7CD3" w:rsidR="009775EA" w:rsidRDefault="009775EA"/>
    <w:p w14:paraId="7CB0945F" w14:textId="4A85281C" w:rsidR="00F10990" w:rsidRDefault="00346A3D" w:rsidP="00346A3D">
      <w:pPr>
        <w:pStyle w:val="3"/>
      </w:pPr>
      <w:r>
        <w:rPr>
          <w:rFonts w:hint="eastAsia"/>
        </w:rPr>
        <w:t>6</w:t>
      </w:r>
      <w:r>
        <w:t>.2</w:t>
      </w:r>
      <w:r>
        <w:rPr>
          <w:rFonts w:hint="eastAsia"/>
        </w:rPr>
        <w:t>可扩展性</w:t>
      </w:r>
    </w:p>
    <w:p w14:paraId="71609728" w14:textId="3BABA691" w:rsidR="00346A3D" w:rsidRDefault="00346A3D" w:rsidP="00346A3D">
      <w:r w:rsidRPr="00BA0959">
        <w:rPr>
          <w:rFonts w:hint="eastAsia"/>
          <w:color w:val="FF0000"/>
          <w:u w:val="single"/>
        </w:rPr>
        <w:t>多线程服务器和数据库资源管理器有助于</w:t>
      </w:r>
      <w:r w:rsidRPr="00BA0959">
        <w:rPr>
          <w:rFonts w:hint="eastAsia"/>
          <w:color w:val="FF0000"/>
          <w:u w:val="single"/>
        </w:rPr>
        <w:t>Oracle</w:t>
      </w:r>
      <w:r w:rsidRPr="00BA0959">
        <w:rPr>
          <w:rFonts w:hint="eastAsia"/>
          <w:color w:val="FF0000"/>
          <w:u w:val="single"/>
        </w:rPr>
        <w:t>支持拥有大量用户的环境以及混合的环境</w:t>
      </w:r>
      <w:r>
        <w:rPr>
          <w:rFonts w:hint="eastAsia"/>
        </w:rPr>
        <w:t>。</w:t>
      </w:r>
    </w:p>
    <w:p w14:paraId="4321CD89" w14:textId="02D6D7D7" w:rsidR="00546C01" w:rsidRDefault="00546C01" w:rsidP="00346A3D"/>
    <w:p w14:paraId="07230922" w14:textId="4006BF6A" w:rsidR="00546C01" w:rsidRDefault="00546C01" w:rsidP="00346A3D">
      <w:r>
        <w:rPr>
          <w:rFonts w:hint="eastAsia"/>
        </w:rPr>
        <w:t>1</w:t>
      </w:r>
      <w:r>
        <w:rPr>
          <w:rFonts w:hint="eastAsia"/>
        </w:rPr>
        <w:t>）多线程服务器</w:t>
      </w:r>
      <w:r>
        <w:rPr>
          <w:rFonts w:hint="eastAsia"/>
        </w:rPr>
        <w:t>/</w:t>
      </w:r>
      <w:r>
        <w:rPr>
          <w:rFonts w:hint="eastAsia"/>
        </w:rPr>
        <w:t>共享服务器</w:t>
      </w:r>
    </w:p>
    <w:p w14:paraId="5DEA0917" w14:textId="0F89114D" w:rsidR="00546C01" w:rsidRDefault="00483BAC" w:rsidP="00346A3D">
      <w:r>
        <w:t>O</w:t>
      </w:r>
      <w:r>
        <w:rPr>
          <w:rFonts w:hint="eastAsia"/>
        </w:rPr>
        <w:t>racle</w:t>
      </w:r>
      <w:r>
        <w:t xml:space="preserve"> 7</w:t>
      </w:r>
      <w:r>
        <w:rPr>
          <w:rFonts w:hint="eastAsia"/>
        </w:rPr>
        <w:t>引入了多线程服务器（</w:t>
      </w:r>
      <w:r>
        <w:rPr>
          <w:rFonts w:hint="eastAsia"/>
        </w:rPr>
        <w:t>Multi-</w:t>
      </w:r>
      <w:r>
        <w:t>T</w:t>
      </w:r>
      <w:r>
        <w:rPr>
          <w:rFonts w:hint="eastAsia"/>
        </w:rPr>
        <w:t>hread</w:t>
      </w:r>
      <w:r>
        <w:t xml:space="preserve"> S</w:t>
      </w:r>
      <w:r>
        <w:rPr>
          <w:rFonts w:hint="eastAsia"/>
        </w:rPr>
        <w:t>erver</w:t>
      </w:r>
      <w:r>
        <w:rPr>
          <w:rFonts w:hint="eastAsia"/>
        </w:rPr>
        <w:t>，</w:t>
      </w:r>
      <w:r>
        <w:rPr>
          <w:rFonts w:hint="eastAsia"/>
        </w:rPr>
        <w:t>M</w:t>
      </w:r>
      <w:r>
        <w:t>TS</w:t>
      </w:r>
      <w:r>
        <w:rPr>
          <w:rFonts w:hint="eastAsia"/>
        </w:rPr>
        <w:t>，在</w:t>
      </w:r>
      <w:r>
        <w:rPr>
          <w:rFonts w:hint="eastAsia"/>
        </w:rPr>
        <w:t>Oracle</w:t>
      </w:r>
      <w:r>
        <w:t xml:space="preserve"> 9</w:t>
      </w:r>
      <w:r>
        <w:rPr>
          <w:rFonts w:hint="eastAsia"/>
        </w:rPr>
        <w:t>i</w:t>
      </w:r>
      <w:r>
        <w:rPr>
          <w:rFonts w:hint="eastAsia"/>
        </w:rPr>
        <w:t>中被更名为共享服务器）以便支持更多的用户。当</w:t>
      </w:r>
      <w:r>
        <w:rPr>
          <w:rFonts w:hint="eastAsia"/>
        </w:rPr>
        <w:t>M</w:t>
      </w:r>
      <w:r>
        <w:t>TS</w:t>
      </w:r>
      <w:r>
        <w:rPr>
          <w:rFonts w:hint="eastAsia"/>
        </w:rPr>
        <w:t>减少服务器进程数量时，每个客户仍然使用他自己的物理网络连接。通常，用于网络连接的资源是很有限的。</w:t>
      </w:r>
      <w:r>
        <w:rPr>
          <w:rFonts w:hint="eastAsia"/>
        </w:rPr>
        <w:t>Oracle</w:t>
      </w:r>
      <w:r>
        <w:t xml:space="preserve"> 8</w:t>
      </w:r>
      <w:r>
        <w:rPr>
          <w:rFonts w:hint="eastAsia"/>
        </w:rPr>
        <w:t>在操作系统级别提供了两种增加实际网络套接层容量的解决方案</w:t>
      </w:r>
      <w:r w:rsidR="00BA0959">
        <w:rPr>
          <w:rFonts w:hint="eastAsia"/>
        </w:rPr>
        <w:t>：</w:t>
      </w:r>
    </w:p>
    <w:p w14:paraId="18696DE6" w14:textId="03ED1A0D" w:rsidR="00BA0959" w:rsidRDefault="00E478FE" w:rsidP="00E478FE">
      <w:pPr>
        <w:shd w:val="clear" w:color="auto" w:fill="E7E6E6" w:themeFill="background2"/>
      </w:pPr>
      <w:r w:rsidRPr="002A74D2">
        <w:rPr>
          <w:rFonts w:hint="eastAsia"/>
          <w:color w:val="FF0000"/>
        </w:rPr>
        <w:t>Oracle</w:t>
      </w:r>
      <w:r w:rsidRPr="002A74D2">
        <w:rPr>
          <w:color w:val="FF0000"/>
        </w:rPr>
        <w:t xml:space="preserve"> N</w:t>
      </w:r>
      <w:r w:rsidRPr="002A74D2">
        <w:rPr>
          <w:rFonts w:hint="eastAsia"/>
          <w:color w:val="FF0000"/>
        </w:rPr>
        <w:t>et</w:t>
      </w:r>
      <w:r w:rsidRPr="002A74D2">
        <w:rPr>
          <w:rFonts w:hint="eastAsia"/>
          <w:color w:val="FF0000"/>
        </w:rPr>
        <w:t>连接池</w:t>
      </w:r>
    </w:p>
    <w:p w14:paraId="0DD6C916" w14:textId="1A0E4C58" w:rsidR="002A74D2" w:rsidRDefault="002A74D2" w:rsidP="00E478FE">
      <w:pPr>
        <w:shd w:val="clear" w:color="auto" w:fill="E7E6E6" w:themeFill="background2"/>
      </w:pPr>
    </w:p>
    <w:p w14:paraId="319386F0" w14:textId="77777777" w:rsidR="002A74D2" w:rsidRDefault="002A74D2" w:rsidP="00E478FE">
      <w:pPr>
        <w:shd w:val="clear" w:color="auto" w:fill="E7E6E6" w:themeFill="background2"/>
        <w:rPr>
          <w:rFonts w:hint="eastAsia"/>
        </w:rPr>
      </w:pPr>
    </w:p>
    <w:p w14:paraId="11F04C5C" w14:textId="03AC7D28" w:rsidR="00E478FE" w:rsidRDefault="00E478FE" w:rsidP="00E478FE">
      <w:pPr>
        <w:shd w:val="clear" w:color="auto" w:fill="E7E6E6" w:themeFill="background2"/>
      </w:pPr>
      <w:r w:rsidRPr="002A74D2">
        <w:rPr>
          <w:rFonts w:hint="eastAsia"/>
          <w:color w:val="FF0000"/>
        </w:rPr>
        <w:t>Oracle</w:t>
      </w:r>
      <w:r w:rsidRPr="002A74D2">
        <w:rPr>
          <w:color w:val="FF0000"/>
        </w:rPr>
        <w:t xml:space="preserve"> N</w:t>
      </w:r>
      <w:r w:rsidRPr="002A74D2">
        <w:rPr>
          <w:rFonts w:hint="eastAsia"/>
          <w:color w:val="FF0000"/>
        </w:rPr>
        <w:t>et</w:t>
      </w:r>
      <w:r w:rsidRPr="002A74D2">
        <w:rPr>
          <w:rFonts w:hint="eastAsia"/>
          <w:color w:val="FF0000"/>
        </w:rPr>
        <w:t>连接管理器</w:t>
      </w:r>
    </w:p>
    <w:p w14:paraId="23F8C79B" w14:textId="77777777" w:rsidR="002A74D2" w:rsidRPr="00546C01" w:rsidRDefault="002A74D2" w:rsidP="00E478FE">
      <w:pPr>
        <w:shd w:val="clear" w:color="auto" w:fill="E7E6E6" w:themeFill="background2"/>
        <w:rPr>
          <w:rFonts w:hint="eastAsia"/>
        </w:rPr>
      </w:pPr>
    </w:p>
    <w:p w14:paraId="64F48D65" w14:textId="7D1C29D2" w:rsidR="009775EA" w:rsidRDefault="009775EA"/>
    <w:p w14:paraId="3C7D5C25" w14:textId="1B75DFA1" w:rsidR="00196DED" w:rsidRDefault="00196DED">
      <w:r>
        <w:rPr>
          <w:rFonts w:hint="eastAsia"/>
        </w:rPr>
        <w:t>就可扩展性而言，可以</w:t>
      </w:r>
      <w:r w:rsidRPr="0001505E">
        <w:rPr>
          <w:rFonts w:hint="eastAsia"/>
          <w:color w:val="FF0000"/>
          <w:u w:val="single"/>
        </w:rPr>
        <w:t>把连接池看成中量级解决方案</w:t>
      </w:r>
      <w:r>
        <w:rPr>
          <w:rFonts w:hint="eastAsia"/>
        </w:rPr>
        <w:t>，而</w:t>
      </w:r>
      <w:r w:rsidRPr="0001505E">
        <w:rPr>
          <w:rFonts w:hint="eastAsia"/>
          <w:color w:val="FF0000"/>
          <w:u w:val="single"/>
        </w:rPr>
        <w:t>把连接管理器的复用技术看成重量级解决方案</w:t>
      </w:r>
      <w:r>
        <w:rPr>
          <w:rFonts w:hint="eastAsia"/>
        </w:rPr>
        <w:t>。</w:t>
      </w:r>
    </w:p>
    <w:p w14:paraId="1410DDDC" w14:textId="35CA2D98" w:rsidR="00156B17" w:rsidRDefault="00156B17">
      <w:pPr>
        <w:rPr>
          <w:rFonts w:hint="eastAsia"/>
        </w:rPr>
      </w:pPr>
      <w:r>
        <w:rPr>
          <w:noProof/>
        </w:rPr>
        <w:drawing>
          <wp:inline distT="0" distB="0" distL="0" distR="0" wp14:anchorId="2843F32B" wp14:editId="51D46F05">
            <wp:extent cx="4458086" cy="41380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086" cy="4138019"/>
                    </a:xfrm>
                    <a:prstGeom prst="rect">
                      <a:avLst/>
                    </a:prstGeom>
                  </pic:spPr>
                </pic:pic>
              </a:graphicData>
            </a:graphic>
          </wp:inline>
        </w:drawing>
      </w:r>
    </w:p>
    <w:p w14:paraId="1F50CE43" w14:textId="12E87A8C" w:rsidR="009775EA" w:rsidRDefault="0001505E">
      <w:r>
        <w:rPr>
          <w:rFonts w:hint="eastAsia"/>
        </w:rPr>
        <w:t>在</w:t>
      </w:r>
      <w:r>
        <w:rPr>
          <w:rFonts w:hint="eastAsia"/>
        </w:rPr>
        <w:t>Oracle</w:t>
      </w:r>
      <w:r>
        <w:t xml:space="preserve"> 10</w:t>
      </w:r>
      <w:r>
        <w:rPr>
          <w:rFonts w:hint="eastAsia"/>
        </w:rPr>
        <w:t>g</w:t>
      </w:r>
      <w:r>
        <w:rPr>
          <w:rFonts w:hint="eastAsia"/>
        </w:rPr>
        <w:t>中，连接管理器变得更加灵活，添加了不需要重启连接就可以动态修改配置参数的功能，并且改进了其中的</w:t>
      </w:r>
      <w:r>
        <w:rPr>
          <w:rFonts w:hint="eastAsia"/>
        </w:rPr>
        <w:t>C</w:t>
      </w:r>
      <w:r>
        <w:t>MAN</w:t>
      </w:r>
      <w:r>
        <w:rPr>
          <w:rFonts w:hint="eastAsia"/>
        </w:rPr>
        <w:t>流量过滤访问规则。</w:t>
      </w:r>
    </w:p>
    <w:p w14:paraId="7BB21277" w14:textId="797B559D" w:rsidR="00451FA1" w:rsidRDefault="00451FA1"/>
    <w:p w14:paraId="0B9067F1" w14:textId="56AB3CEB" w:rsidR="00451FA1" w:rsidRDefault="00451FA1" w:rsidP="00451FA1">
      <w:pPr>
        <w:shd w:val="clear" w:color="auto" w:fill="E7E6E6" w:themeFill="background2"/>
      </w:pPr>
      <w:r>
        <w:rPr>
          <w:rFonts w:hint="eastAsia"/>
        </w:rPr>
        <w:t>绑定变量和共享</w:t>
      </w:r>
      <w:r>
        <w:rPr>
          <w:rFonts w:hint="eastAsia"/>
        </w:rPr>
        <w:t>S</w:t>
      </w:r>
      <w:r>
        <w:t>QL</w:t>
      </w:r>
      <w:r>
        <w:rPr>
          <w:rFonts w:hint="eastAsia"/>
        </w:rPr>
        <w:t>：</w:t>
      </w:r>
    </w:p>
    <w:p w14:paraId="024CF38B" w14:textId="529EBD85" w:rsidR="0009425E" w:rsidRDefault="0009425E" w:rsidP="00451FA1">
      <w:pPr>
        <w:shd w:val="clear" w:color="auto" w:fill="E7E6E6" w:themeFill="background2"/>
      </w:pPr>
      <w:r>
        <w:rPr>
          <w:rFonts w:hint="eastAsia"/>
        </w:rPr>
        <w:t>Oracle</w:t>
      </w:r>
      <w:r>
        <w:rPr>
          <w:rFonts w:hint="eastAsia"/>
        </w:rPr>
        <w:t>共享</w:t>
      </w:r>
      <w:r>
        <w:rPr>
          <w:rFonts w:hint="eastAsia"/>
        </w:rPr>
        <w:t>S</w:t>
      </w:r>
      <w:r>
        <w:t>QL</w:t>
      </w:r>
      <w:r>
        <w:rPr>
          <w:rFonts w:hint="eastAsia"/>
        </w:rPr>
        <w:t>是构建高性能应用程序的一个关键特性。在</w:t>
      </w:r>
      <w:r>
        <w:rPr>
          <w:rFonts w:hint="eastAsia"/>
        </w:rPr>
        <w:t>O</w:t>
      </w:r>
      <w:r>
        <w:t>LTP</w:t>
      </w:r>
      <w:r>
        <w:rPr>
          <w:rFonts w:hint="eastAsia"/>
        </w:rPr>
        <w:t>应用中，相似的</w:t>
      </w:r>
      <w:r>
        <w:rPr>
          <w:rFonts w:hint="eastAsia"/>
        </w:rPr>
        <w:t>S</w:t>
      </w:r>
      <w:r>
        <w:t>QL</w:t>
      </w:r>
      <w:r>
        <w:rPr>
          <w:rFonts w:hint="eastAsia"/>
        </w:rPr>
        <w:t>语句可能被重复利用，但是每个提交的</w:t>
      </w:r>
      <w:r>
        <w:rPr>
          <w:rFonts w:hint="eastAsia"/>
        </w:rPr>
        <w:t>S</w:t>
      </w:r>
      <w:r>
        <w:t>QL</w:t>
      </w:r>
      <w:r>
        <w:rPr>
          <w:rFonts w:hint="eastAsia"/>
        </w:rPr>
        <w:t>语句一般在</w:t>
      </w:r>
      <w:r>
        <w:rPr>
          <w:rFonts w:hint="eastAsia"/>
        </w:rPr>
        <w:t>W</w:t>
      </w:r>
      <w:r>
        <w:t>HERE</w:t>
      </w:r>
      <w:r>
        <w:rPr>
          <w:rFonts w:hint="eastAsia"/>
        </w:rPr>
        <w:t>子句都有不同的选择标准，以确定操作的目标行。</w:t>
      </w:r>
      <w:r w:rsidRPr="00C678FD">
        <w:rPr>
          <w:rFonts w:hint="eastAsia"/>
          <w:color w:val="FF0000"/>
          <w:u w:val="single"/>
        </w:rPr>
        <w:t>Oracle</w:t>
      </w:r>
      <w:r w:rsidRPr="00C678FD">
        <w:rPr>
          <w:rFonts w:hint="eastAsia"/>
          <w:color w:val="FF0000"/>
          <w:u w:val="single"/>
        </w:rPr>
        <w:t>可以共享</w:t>
      </w:r>
      <w:r w:rsidRPr="00C678FD">
        <w:rPr>
          <w:rFonts w:hint="eastAsia"/>
          <w:color w:val="FF0000"/>
          <w:u w:val="single"/>
        </w:rPr>
        <w:t>S</w:t>
      </w:r>
      <w:r w:rsidRPr="00C678FD">
        <w:rPr>
          <w:color w:val="FF0000"/>
          <w:u w:val="single"/>
        </w:rPr>
        <w:t>QL</w:t>
      </w:r>
      <w:r w:rsidRPr="00C678FD">
        <w:rPr>
          <w:rFonts w:hint="eastAsia"/>
          <w:color w:val="FF0000"/>
          <w:u w:val="single"/>
        </w:rPr>
        <w:t>语句，但要求语句必须完全一致</w:t>
      </w:r>
      <w:r>
        <w:rPr>
          <w:rFonts w:hint="eastAsia"/>
        </w:rPr>
        <w:t>。</w:t>
      </w:r>
    </w:p>
    <w:p w14:paraId="2ED97042" w14:textId="66B45EC1" w:rsidR="00C678FD" w:rsidRDefault="00C678FD" w:rsidP="00451FA1">
      <w:pPr>
        <w:shd w:val="clear" w:color="auto" w:fill="E7E6E6" w:themeFill="background2"/>
      </w:pPr>
    </w:p>
    <w:p w14:paraId="30A3F698" w14:textId="4349609E" w:rsidR="00C678FD" w:rsidRDefault="00C678FD" w:rsidP="00451FA1">
      <w:pPr>
        <w:shd w:val="clear" w:color="auto" w:fill="E7E6E6" w:themeFill="background2"/>
      </w:pPr>
      <w:r>
        <w:rPr>
          <w:rFonts w:hint="eastAsia"/>
        </w:rPr>
        <w:lastRenderedPageBreak/>
        <w:t>那些除了</w:t>
      </w:r>
      <w:r>
        <w:rPr>
          <w:rFonts w:hint="eastAsia"/>
        </w:rPr>
        <w:t>W</w:t>
      </w:r>
      <w:r>
        <w:t>HERE</w:t>
      </w:r>
      <w:r>
        <w:rPr>
          <w:rFonts w:hint="eastAsia"/>
        </w:rPr>
        <w:t>子句中特定值不同其他部分相同的</w:t>
      </w:r>
      <w:r>
        <w:rPr>
          <w:rFonts w:hint="eastAsia"/>
        </w:rPr>
        <w:t>S</w:t>
      </w:r>
      <w:r>
        <w:t>QL</w:t>
      </w:r>
      <w:r>
        <w:rPr>
          <w:rFonts w:hint="eastAsia"/>
        </w:rPr>
        <w:t>语句都可以共享。为了重复利用这个特性，可以在</w:t>
      </w:r>
      <w:r>
        <w:rPr>
          <w:rFonts w:hint="eastAsia"/>
        </w:rPr>
        <w:t>S</w:t>
      </w:r>
      <w:r>
        <w:t>QL</w:t>
      </w:r>
      <w:r>
        <w:rPr>
          <w:rFonts w:hint="eastAsia"/>
        </w:rPr>
        <w:t>语句中绑定变量。</w:t>
      </w:r>
      <w:r>
        <w:rPr>
          <w:rFonts w:hint="eastAsia"/>
        </w:rPr>
        <w:t>S</w:t>
      </w:r>
      <w:r>
        <w:t>QL</w:t>
      </w:r>
      <w:r>
        <w:rPr>
          <w:rFonts w:hint="eastAsia"/>
        </w:rPr>
        <w:t>语句中代替绑定变量的值可以不同，但语句本身必须相同。</w:t>
      </w:r>
    </w:p>
    <w:p w14:paraId="710C5D58" w14:textId="0265F1E8" w:rsidR="00F0703E" w:rsidRDefault="00F0703E" w:rsidP="00451FA1">
      <w:pPr>
        <w:shd w:val="clear" w:color="auto" w:fill="E7E6E6" w:themeFill="background2"/>
      </w:pPr>
    </w:p>
    <w:p w14:paraId="1BFE0B5A" w14:textId="709F36F3" w:rsidR="00F0703E" w:rsidRDefault="006D5D9A" w:rsidP="00451FA1">
      <w:pPr>
        <w:shd w:val="clear" w:color="auto" w:fill="E7E6E6" w:themeFill="background2"/>
      </w:pPr>
      <w:r>
        <w:rPr>
          <w:rFonts w:hint="eastAsia"/>
        </w:rPr>
        <w:t>为员工加工资的例子。应用程序提交以下的</w:t>
      </w:r>
      <w:r>
        <w:rPr>
          <w:rFonts w:hint="eastAsia"/>
        </w:rPr>
        <w:t>S</w:t>
      </w:r>
      <w:r>
        <w:t>QL</w:t>
      </w:r>
      <w:r>
        <w:rPr>
          <w:rFonts w:hint="eastAsia"/>
        </w:rPr>
        <w:t>语句：</w:t>
      </w:r>
    </w:p>
    <w:p w14:paraId="270BEABC" w14:textId="32E18997" w:rsidR="006D5D9A" w:rsidRPr="00C72AF4" w:rsidRDefault="009E6C9A" w:rsidP="00451FA1">
      <w:pPr>
        <w:shd w:val="clear" w:color="auto" w:fill="E7E6E6" w:themeFill="background2"/>
        <w:rPr>
          <w:rFonts w:ascii="Consolas" w:hAnsi="Consolas"/>
          <w:sz w:val="22"/>
          <w:szCs w:val="22"/>
        </w:rPr>
      </w:pPr>
      <w:r w:rsidRPr="00C72AF4">
        <w:rPr>
          <w:rFonts w:ascii="Consolas" w:hAnsi="Consolas"/>
          <w:sz w:val="22"/>
          <w:szCs w:val="22"/>
        </w:rPr>
        <w:t>UPDATE emp SET salary = salary*(1</w:t>
      </w:r>
      <w:r w:rsidR="00C53D23" w:rsidRPr="00C72AF4">
        <w:rPr>
          <w:rFonts w:ascii="Consolas" w:hAnsi="Consolas"/>
          <w:sz w:val="22"/>
          <w:szCs w:val="22"/>
        </w:rPr>
        <w:t xml:space="preserve"> </w:t>
      </w:r>
      <w:r w:rsidRPr="00C72AF4">
        <w:rPr>
          <w:rFonts w:ascii="Consolas" w:hAnsi="Consolas"/>
          <w:sz w:val="22"/>
          <w:szCs w:val="22"/>
        </w:rPr>
        <w:t>+</w:t>
      </w:r>
      <w:r w:rsidR="00C53D23" w:rsidRPr="00C72AF4">
        <w:rPr>
          <w:rFonts w:ascii="Consolas" w:hAnsi="Consolas"/>
          <w:sz w:val="22"/>
          <w:szCs w:val="22"/>
        </w:rPr>
        <w:t xml:space="preserve"> </w:t>
      </w:r>
      <w:r w:rsidRPr="00C72AF4">
        <w:rPr>
          <w:rFonts w:ascii="Consolas" w:hAnsi="Consolas"/>
          <w:sz w:val="22"/>
          <w:szCs w:val="22"/>
        </w:rPr>
        <w:t>0.1)</w:t>
      </w:r>
    </w:p>
    <w:p w14:paraId="704DC24E" w14:textId="4B1CCF37" w:rsidR="009E6C9A" w:rsidRPr="00C72AF4" w:rsidRDefault="009E6C9A" w:rsidP="009E6C9A">
      <w:pPr>
        <w:shd w:val="clear" w:color="auto" w:fill="E7E6E6" w:themeFill="background2"/>
        <w:ind w:firstLine="420"/>
        <w:rPr>
          <w:rFonts w:ascii="Consolas" w:hAnsi="Consolas"/>
          <w:sz w:val="22"/>
          <w:szCs w:val="22"/>
        </w:rPr>
      </w:pPr>
      <w:r w:rsidRPr="00C72AF4">
        <w:rPr>
          <w:rFonts w:ascii="Consolas" w:hAnsi="Consolas"/>
          <w:sz w:val="22"/>
          <w:szCs w:val="22"/>
        </w:rPr>
        <w:t>WHERE empno = 123;</w:t>
      </w:r>
    </w:p>
    <w:p w14:paraId="40541739" w14:textId="65FBF15F" w:rsidR="009E6C9A" w:rsidRPr="00C72AF4" w:rsidRDefault="009E6C9A" w:rsidP="009E6C9A">
      <w:pPr>
        <w:shd w:val="clear" w:color="auto" w:fill="E7E6E6" w:themeFill="background2"/>
        <w:rPr>
          <w:rFonts w:ascii="Consolas" w:hAnsi="Consolas"/>
          <w:sz w:val="22"/>
          <w:szCs w:val="22"/>
        </w:rPr>
      </w:pPr>
      <w:r w:rsidRPr="00C72AF4">
        <w:rPr>
          <w:rFonts w:ascii="Consolas" w:hAnsi="Consolas"/>
          <w:sz w:val="22"/>
          <w:szCs w:val="22"/>
        </w:rPr>
        <w:t>UPDATE emp SET salary = salary*(1</w:t>
      </w:r>
      <w:r w:rsidR="00C53D23" w:rsidRPr="00C72AF4">
        <w:rPr>
          <w:rFonts w:ascii="Consolas" w:hAnsi="Consolas"/>
          <w:sz w:val="22"/>
          <w:szCs w:val="22"/>
        </w:rPr>
        <w:t xml:space="preserve"> </w:t>
      </w:r>
      <w:r w:rsidRPr="00C72AF4">
        <w:rPr>
          <w:rFonts w:ascii="Consolas" w:hAnsi="Consolas"/>
          <w:sz w:val="22"/>
          <w:szCs w:val="22"/>
        </w:rPr>
        <w:t>+</w:t>
      </w:r>
      <w:r w:rsidR="00C53D23" w:rsidRPr="00C72AF4">
        <w:rPr>
          <w:rFonts w:ascii="Consolas" w:hAnsi="Consolas"/>
          <w:sz w:val="22"/>
          <w:szCs w:val="22"/>
        </w:rPr>
        <w:t xml:space="preserve"> </w:t>
      </w:r>
      <w:r w:rsidRPr="00C72AF4">
        <w:rPr>
          <w:rFonts w:ascii="Consolas" w:hAnsi="Consolas"/>
          <w:sz w:val="22"/>
          <w:szCs w:val="22"/>
        </w:rPr>
        <w:t>0.1</w:t>
      </w:r>
      <w:r w:rsidRPr="00C72AF4">
        <w:rPr>
          <w:rFonts w:ascii="Consolas" w:hAnsi="Consolas"/>
          <w:sz w:val="22"/>
          <w:szCs w:val="22"/>
        </w:rPr>
        <w:t>5</w:t>
      </w:r>
      <w:r w:rsidRPr="00C72AF4">
        <w:rPr>
          <w:rFonts w:ascii="Consolas" w:hAnsi="Consolas"/>
          <w:sz w:val="22"/>
          <w:szCs w:val="22"/>
        </w:rPr>
        <w:t>)</w:t>
      </w:r>
    </w:p>
    <w:p w14:paraId="750BB3B4" w14:textId="1F14B84C" w:rsidR="009E6C9A" w:rsidRPr="00C72AF4" w:rsidRDefault="009E6C9A" w:rsidP="009E6C9A">
      <w:pPr>
        <w:shd w:val="clear" w:color="auto" w:fill="E7E6E6" w:themeFill="background2"/>
        <w:ind w:firstLine="420"/>
        <w:rPr>
          <w:rFonts w:ascii="Consolas" w:hAnsi="Consolas"/>
          <w:sz w:val="22"/>
          <w:szCs w:val="22"/>
        </w:rPr>
      </w:pPr>
      <w:r w:rsidRPr="00C72AF4">
        <w:rPr>
          <w:rFonts w:ascii="Consolas" w:hAnsi="Consolas"/>
          <w:sz w:val="22"/>
          <w:szCs w:val="22"/>
        </w:rPr>
        <w:t xml:space="preserve">WHERE empno = </w:t>
      </w:r>
      <w:r w:rsidRPr="00C72AF4">
        <w:rPr>
          <w:rFonts w:ascii="Consolas" w:hAnsi="Consolas"/>
          <w:sz w:val="22"/>
          <w:szCs w:val="22"/>
        </w:rPr>
        <w:t>456</w:t>
      </w:r>
      <w:r w:rsidRPr="00C72AF4">
        <w:rPr>
          <w:rFonts w:ascii="Consolas" w:hAnsi="Consolas"/>
          <w:sz w:val="22"/>
          <w:szCs w:val="22"/>
        </w:rPr>
        <w:t>;</w:t>
      </w:r>
    </w:p>
    <w:p w14:paraId="2B463B0C" w14:textId="2F3CBB2F" w:rsidR="009E6C9A" w:rsidRDefault="00E13869" w:rsidP="00451FA1">
      <w:pPr>
        <w:shd w:val="clear" w:color="auto" w:fill="E7E6E6" w:themeFill="background2"/>
      </w:pPr>
      <w:r>
        <w:rPr>
          <w:rFonts w:hint="eastAsia"/>
        </w:rPr>
        <w:t>这些语句显然不同，它们分别更新由员工号标识的不同员工信息，而且每个员工工资的涨幅也是不同的。为了充分利用共享</w:t>
      </w:r>
      <w:r>
        <w:rPr>
          <w:rFonts w:hint="eastAsia"/>
        </w:rPr>
        <w:t>S</w:t>
      </w:r>
      <w:r>
        <w:t>QL</w:t>
      </w:r>
      <w:r>
        <w:rPr>
          <w:rFonts w:hint="eastAsia"/>
        </w:rPr>
        <w:t>的优点，可以通过在应用中绑定变量来表示工资的增幅和员工号。这样，修改后的</w:t>
      </w:r>
      <w:r>
        <w:rPr>
          <w:rFonts w:hint="eastAsia"/>
        </w:rPr>
        <w:t>S</w:t>
      </w:r>
      <w:r>
        <w:t>QL</w:t>
      </w:r>
      <w:r>
        <w:rPr>
          <w:rFonts w:hint="eastAsia"/>
        </w:rPr>
        <w:t>语句如下：</w:t>
      </w:r>
    </w:p>
    <w:p w14:paraId="17853D34" w14:textId="0651700F" w:rsidR="00DD6C5E" w:rsidRPr="00C72AF4" w:rsidRDefault="00DD6C5E" w:rsidP="00DD6C5E">
      <w:pPr>
        <w:shd w:val="clear" w:color="auto" w:fill="E7E6E6" w:themeFill="background2"/>
        <w:rPr>
          <w:rFonts w:ascii="Consolas" w:hAnsi="Consolas"/>
          <w:sz w:val="22"/>
          <w:szCs w:val="22"/>
        </w:rPr>
      </w:pPr>
      <w:r w:rsidRPr="00C72AF4">
        <w:rPr>
          <w:rFonts w:ascii="Consolas" w:hAnsi="Consolas"/>
          <w:sz w:val="22"/>
          <w:szCs w:val="22"/>
        </w:rPr>
        <w:t>UPDATE emp SET salary = salary*(1</w:t>
      </w:r>
      <w:r w:rsidR="00C53D23" w:rsidRPr="00C72AF4">
        <w:rPr>
          <w:rFonts w:ascii="Consolas" w:hAnsi="Consolas"/>
          <w:sz w:val="22"/>
          <w:szCs w:val="22"/>
        </w:rPr>
        <w:t xml:space="preserve"> </w:t>
      </w:r>
      <w:r w:rsidRPr="00C72AF4">
        <w:rPr>
          <w:rFonts w:ascii="Consolas" w:hAnsi="Consolas"/>
          <w:sz w:val="22"/>
          <w:szCs w:val="22"/>
        </w:rPr>
        <w:t>+</w:t>
      </w:r>
      <w:r w:rsidR="00C53D23" w:rsidRPr="00C72AF4">
        <w:rPr>
          <w:rFonts w:ascii="Consolas" w:hAnsi="Consolas"/>
          <w:sz w:val="22"/>
          <w:szCs w:val="22"/>
        </w:rPr>
        <w:t xml:space="preserve"> </w:t>
      </w:r>
      <w:r w:rsidR="00C53D23" w:rsidRPr="00C72AF4">
        <w:rPr>
          <w:rFonts w:ascii="Consolas" w:hAnsi="Consolas"/>
          <w:color w:val="FF0000"/>
          <w:sz w:val="22"/>
          <w:szCs w:val="22"/>
        </w:rPr>
        <w:t>:</w:t>
      </w:r>
      <w:r w:rsidRPr="00C72AF4">
        <w:rPr>
          <w:rFonts w:ascii="Consolas" w:hAnsi="Consolas"/>
          <w:color w:val="FF0000"/>
          <w:sz w:val="22"/>
          <w:szCs w:val="22"/>
        </w:rPr>
        <w:t>v_incr</w:t>
      </w:r>
      <w:r w:rsidRPr="00C72AF4">
        <w:rPr>
          <w:rFonts w:ascii="Consolas" w:hAnsi="Consolas"/>
          <w:sz w:val="22"/>
          <w:szCs w:val="22"/>
        </w:rPr>
        <w:t>)</w:t>
      </w:r>
    </w:p>
    <w:p w14:paraId="6D89C14A" w14:textId="111C7236" w:rsidR="00DD6C5E" w:rsidRPr="00C72AF4" w:rsidRDefault="00DD6C5E" w:rsidP="00DD6C5E">
      <w:pPr>
        <w:shd w:val="clear" w:color="auto" w:fill="E7E6E6" w:themeFill="background2"/>
        <w:ind w:firstLine="420"/>
        <w:rPr>
          <w:rFonts w:ascii="Consolas" w:hAnsi="Consolas"/>
          <w:sz w:val="22"/>
          <w:szCs w:val="22"/>
        </w:rPr>
      </w:pPr>
      <w:r w:rsidRPr="00C72AF4">
        <w:rPr>
          <w:rFonts w:ascii="Consolas" w:hAnsi="Consolas"/>
          <w:sz w:val="22"/>
          <w:szCs w:val="22"/>
        </w:rPr>
        <w:t xml:space="preserve">WHERE empno = </w:t>
      </w:r>
      <w:r w:rsidR="00C53D23" w:rsidRPr="00C72AF4">
        <w:rPr>
          <w:rFonts w:ascii="Consolas" w:hAnsi="Consolas"/>
          <w:color w:val="FF0000"/>
          <w:sz w:val="22"/>
          <w:szCs w:val="22"/>
        </w:rPr>
        <w:t>:</w:t>
      </w:r>
      <w:r w:rsidRPr="00C72AF4">
        <w:rPr>
          <w:rFonts w:ascii="Consolas" w:hAnsi="Consolas"/>
          <w:color w:val="FF0000"/>
          <w:sz w:val="22"/>
          <w:szCs w:val="22"/>
        </w:rPr>
        <w:t>v_empno</w:t>
      </w:r>
      <w:r w:rsidRPr="00C72AF4">
        <w:rPr>
          <w:rFonts w:ascii="Consolas" w:hAnsi="Consolas"/>
          <w:sz w:val="22"/>
          <w:szCs w:val="22"/>
        </w:rPr>
        <w:t>;</w:t>
      </w:r>
    </w:p>
    <w:p w14:paraId="58C92613" w14:textId="7508D87B" w:rsidR="00DD6C5E" w:rsidRPr="00C72AF4" w:rsidRDefault="00DD6C5E" w:rsidP="00DD6C5E">
      <w:pPr>
        <w:shd w:val="clear" w:color="auto" w:fill="E7E6E6" w:themeFill="background2"/>
        <w:rPr>
          <w:rFonts w:ascii="Consolas" w:hAnsi="Consolas"/>
          <w:sz w:val="22"/>
          <w:szCs w:val="22"/>
        </w:rPr>
      </w:pPr>
      <w:r w:rsidRPr="00C72AF4">
        <w:rPr>
          <w:rFonts w:ascii="Consolas" w:hAnsi="Consolas"/>
          <w:sz w:val="22"/>
          <w:szCs w:val="22"/>
        </w:rPr>
        <w:t>UPDATE emp SET salary = salary*(1</w:t>
      </w:r>
      <w:r w:rsidR="00C53D23" w:rsidRPr="00C72AF4">
        <w:rPr>
          <w:rFonts w:ascii="Consolas" w:hAnsi="Consolas"/>
          <w:sz w:val="22"/>
          <w:szCs w:val="22"/>
        </w:rPr>
        <w:t xml:space="preserve"> </w:t>
      </w:r>
      <w:r w:rsidRPr="00C72AF4">
        <w:rPr>
          <w:rFonts w:ascii="Consolas" w:hAnsi="Consolas"/>
          <w:sz w:val="22"/>
          <w:szCs w:val="22"/>
        </w:rPr>
        <w:t>+</w:t>
      </w:r>
      <w:r w:rsidR="00C53D23" w:rsidRPr="00C72AF4">
        <w:rPr>
          <w:rFonts w:ascii="Consolas" w:hAnsi="Consolas"/>
          <w:sz w:val="22"/>
          <w:szCs w:val="22"/>
        </w:rPr>
        <w:t xml:space="preserve"> </w:t>
      </w:r>
      <w:r w:rsidR="00C53D23" w:rsidRPr="00C72AF4">
        <w:rPr>
          <w:rFonts w:ascii="Consolas" w:hAnsi="Consolas"/>
          <w:color w:val="FF0000"/>
          <w:sz w:val="22"/>
          <w:szCs w:val="22"/>
        </w:rPr>
        <w:t>:</w:t>
      </w:r>
      <w:r w:rsidRPr="00C72AF4">
        <w:rPr>
          <w:rFonts w:ascii="Consolas" w:hAnsi="Consolas"/>
          <w:color w:val="FF0000"/>
          <w:sz w:val="22"/>
          <w:szCs w:val="22"/>
        </w:rPr>
        <w:t xml:space="preserve"> </w:t>
      </w:r>
      <w:r w:rsidRPr="00C72AF4">
        <w:rPr>
          <w:rFonts w:ascii="Consolas" w:hAnsi="Consolas"/>
          <w:color w:val="FF0000"/>
          <w:sz w:val="22"/>
          <w:szCs w:val="22"/>
        </w:rPr>
        <w:t>v_incr</w:t>
      </w:r>
      <w:r w:rsidRPr="00C72AF4">
        <w:rPr>
          <w:rFonts w:ascii="Consolas" w:hAnsi="Consolas"/>
          <w:sz w:val="22"/>
          <w:szCs w:val="22"/>
        </w:rPr>
        <w:t>)</w:t>
      </w:r>
    </w:p>
    <w:p w14:paraId="37C679D9" w14:textId="0B5644FB" w:rsidR="00DD6C5E" w:rsidRPr="00C72AF4" w:rsidRDefault="00DD6C5E" w:rsidP="00DD6C5E">
      <w:pPr>
        <w:shd w:val="clear" w:color="auto" w:fill="E7E6E6" w:themeFill="background2"/>
        <w:ind w:firstLine="420"/>
        <w:rPr>
          <w:rFonts w:ascii="Consolas" w:hAnsi="Consolas"/>
          <w:sz w:val="22"/>
          <w:szCs w:val="22"/>
        </w:rPr>
      </w:pPr>
      <w:r w:rsidRPr="00C72AF4">
        <w:rPr>
          <w:rFonts w:ascii="Consolas" w:hAnsi="Consolas"/>
          <w:sz w:val="22"/>
          <w:szCs w:val="22"/>
        </w:rPr>
        <w:t xml:space="preserve">WHERE empno = </w:t>
      </w:r>
      <w:r w:rsidR="00C53D23" w:rsidRPr="00C72AF4">
        <w:rPr>
          <w:rFonts w:ascii="Consolas" w:hAnsi="Consolas"/>
          <w:color w:val="FF0000"/>
          <w:sz w:val="22"/>
          <w:szCs w:val="22"/>
        </w:rPr>
        <w:t>:</w:t>
      </w:r>
      <w:r w:rsidRPr="00C72AF4">
        <w:rPr>
          <w:rFonts w:ascii="Consolas" w:hAnsi="Consolas"/>
          <w:color w:val="FF0000"/>
          <w:sz w:val="22"/>
          <w:szCs w:val="22"/>
        </w:rPr>
        <w:t>v_empno</w:t>
      </w:r>
      <w:r w:rsidRPr="00C72AF4">
        <w:rPr>
          <w:rFonts w:ascii="Consolas" w:hAnsi="Consolas"/>
          <w:sz w:val="22"/>
          <w:szCs w:val="22"/>
        </w:rPr>
        <w:t>;</w:t>
      </w:r>
    </w:p>
    <w:p w14:paraId="47E5C90C" w14:textId="42E3D746" w:rsidR="00E13869" w:rsidRDefault="00E13869" w:rsidP="00451FA1">
      <w:pPr>
        <w:shd w:val="clear" w:color="auto" w:fill="E7E6E6" w:themeFill="background2"/>
      </w:pPr>
    </w:p>
    <w:p w14:paraId="39C67C76" w14:textId="49F73F72" w:rsidR="00551C3B" w:rsidRDefault="00551C3B" w:rsidP="00451FA1">
      <w:pPr>
        <w:shd w:val="clear" w:color="auto" w:fill="E7E6E6" w:themeFill="background2"/>
      </w:pPr>
      <w:r>
        <w:rPr>
          <w:rFonts w:hint="eastAsia"/>
        </w:rPr>
        <w:t>经过这样的修改，这些</w:t>
      </w:r>
      <w:r w:rsidRPr="0050339F">
        <w:rPr>
          <w:rFonts w:hint="eastAsia"/>
          <w:color w:val="FF0000"/>
          <w:u w:val="single"/>
        </w:rPr>
        <w:t>语句就完全相同</w:t>
      </w:r>
      <w:r>
        <w:rPr>
          <w:rFonts w:hint="eastAsia"/>
        </w:rPr>
        <w:t>了，</w:t>
      </w:r>
      <w:r w:rsidRPr="0050339F">
        <w:rPr>
          <w:rFonts w:hint="eastAsia"/>
          <w:color w:val="FF0000"/>
          <w:u w:val="single"/>
        </w:rPr>
        <w:t>可以共享</w:t>
      </w:r>
      <w:r>
        <w:rPr>
          <w:rFonts w:hint="eastAsia"/>
        </w:rPr>
        <w:t>。这段代码的</w:t>
      </w:r>
      <w:r w:rsidRPr="00156366">
        <w:rPr>
          <w:rFonts w:hint="eastAsia"/>
          <w:color w:val="FF0000"/>
          <w:u w:val="single"/>
        </w:rPr>
        <w:t>不同之处是</w:t>
      </w:r>
      <w:r w:rsidR="0050339F" w:rsidRPr="00156366">
        <w:rPr>
          <w:rFonts w:hint="eastAsia"/>
          <w:color w:val="FF0000"/>
          <w:u w:val="single"/>
        </w:rPr>
        <w:t>为</w:t>
      </w:r>
      <w:r w:rsidRPr="00156366">
        <w:rPr>
          <w:rFonts w:hint="eastAsia"/>
          <w:color w:val="FF0000"/>
          <w:u w:val="single"/>
        </w:rPr>
        <w:t>两个变量</w:t>
      </w:r>
      <w:r w:rsidRPr="00156366">
        <w:rPr>
          <w:rFonts w:hint="eastAsia"/>
          <w:color w:val="FF0000"/>
          <w:u w:val="single"/>
        </w:rPr>
        <w:t>:</w:t>
      </w:r>
      <w:r w:rsidRPr="00156366">
        <w:rPr>
          <w:color w:val="FF0000"/>
          <w:u w:val="single"/>
        </w:rPr>
        <w:t>v_incr</w:t>
      </w:r>
      <w:r w:rsidRPr="00156366">
        <w:rPr>
          <w:rFonts w:hint="eastAsia"/>
          <w:color w:val="FF0000"/>
          <w:u w:val="single"/>
        </w:rPr>
        <w:t>和</w:t>
      </w:r>
      <w:r w:rsidRPr="00156366">
        <w:rPr>
          <w:rFonts w:hint="eastAsia"/>
          <w:color w:val="FF0000"/>
          <w:u w:val="single"/>
        </w:rPr>
        <w:t>:</w:t>
      </w:r>
      <w:r w:rsidRPr="00156366">
        <w:rPr>
          <w:color w:val="FF0000"/>
          <w:u w:val="single"/>
        </w:rPr>
        <w:t>v_empno</w:t>
      </w:r>
      <w:r w:rsidRPr="00156366">
        <w:rPr>
          <w:rFonts w:hint="eastAsia"/>
          <w:color w:val="FF0000"/>
          <w:u w:val="single"/>
        </w:rPr>
        <w:t>提交了不同的值</w:t>
      </w:r>
      <w:r>
        <w:rPr>
          <w:rFonts w:hint="eastAsia"/>
        </w:rPr>
        <w:t>。</w:t>
      </w:r>
      <w:r>
        <w:rPr>
          <w:rFonts w:hint="eastAsia"/>
        </w:rPr>
        <w:t>Oracle</w:t>
      </w:r>
      <w:r>
        <w:rPr>
          <w:rFonts w:hint="eastAsia"/>
        </w:rPr>
        <w:t>在</w:t>
      </w:r>
      <w:r>
        <w:rPr>
          <w:rFonts w:hint="eastAsia"/>
        </w:rPr>
        <w:t>S</w:t>
      </w:r>
      <w:r>
        <w:t>QL</w:t>
      </w:r>
      <w:r>
        <w:rPr>
          <w:rFonts w:hint="eastAsia"/>
        </w:rPr>
        <w:t>语句中使用这些实际值来代替变量。这种替换发生在绑定阶段，即紧跟在分析阶段和优化阶段之后。最后的结果和使用两条不同的语句是一样的。</w:t>
      </w:r>
    </w:p>
    <w:p w14:paraId="2CC94BBA" w14:textId="416AD678" w:rsidR="00551C3B" w:rsidRDefault="00551C3B" w:rsidP="00451FA1">
      <w:pPr>
        <w:shd w:val="clear" w:color="auto" w:fill="E7E6E6" w:themeFill="background2"/>
      </w:pPr>
    </w:p>
    <w:p w14:paraId="3AB28067" w14:textId="61159C6B" w:rsidR="00551C3B" w:rsidRPr="009E6C9A" w:rsidRDefault="009D5F3C" w:rsidP="00451FA1">
      <w:pPr>
        <w:shd w:val="clear" w:color="auto" w:fill="E7E6E6" w:themeFill="background2"/>
        <w:rPr>
          <w:rFonts w:hint="eastAsia"/>
        </w:rPr>
      </w:pPr>
      <w:r>
        <w:rPr>
          <w:rFonts w:hint="eastAsia"/>
        </w:rPr>
        <w:t>Oracle</w:t>
      </w:r>
      <w:r>
        <w:t xml:space="preserve"> 10</w:t>
      </w:r>
      <w:r>
        <w:rPr>
          <w:rFonts w:hint="eastAsia"/>
        </w:rPr>
        <w:t>g</w:t>
      </w:r>
      <w:r>
        <w:rPr>
          <w:rFonts w:hint="eastAsia"/>
        </w:rPr>
        <w:t>以及最新的版本提供了相关的调优工具，用于方便地检测出潜在的这种类型的应用程序优化。</w:t>
      </w:r>
    </w:p>
    <w:p w14:paraId="43E7A062" w14:textId="4F029ED6" w:rsidR="009775EA" w:rsidRDefault="009775EA"/>
    <w:p w14:paraId="32946942" w14:textId="596FE119" w:rsidR="001673DA" w:rsidRDefault="001673DA">
      <w:r>
        <w:rPr>
          <w:rFonts w:hint="eastAsia"/>
        </w:rPr>
        <w:t>2</w:t>
      </w:r>
      <w:r>
        <w:rPr>
          <w:rFonts w:hint="eastAsia"/>
        </w:rPr>
        <w:t>）数据库资源管理器</w:t>
      </w:r>
    </w:p>
    <w:p w14:paraId="341B5F37" w14:textId="33C67085" w:rsidR="001673DA" w:rsidRDefault="007177B8">
      <w:r>
        <w:rPr>
          <w:rFonts w:hint="eastAsia"/>
        </w:rPr>
        <w:lastRenderedPageBreak/>
        <w:t>Oracle</w:t>
      </w:r>
      <w:r>
        <w:t xml:space="preserve"> 8</w:t>
      </w:r>
      <w:r>
        <w:rPr>
          <w:rFonts w:hint="eastAsia"/>
        </w:rPr>
        <w:t>i</w:t>
      </w:r>
      <w:r>
        <w:rPr>
          <w:rFonts w:hint="eastAsia"/>
        </w:rPr>
        <w:t>引入了数据库资源管理器（</w:t>
      </w:r>
      <w:r>
        <w:rPr>
          <w:rFonts w:hint="eastAsia"/>
        </w:rPr>
        <w:t>D</w:t>
      </w:r>
      <w:r>
        <w:t>RM</w:t>
      </w:r>
      <w:r>
        <w:rPr>
          <w:rFonts w:hint="eastAsia"/>
        </w:rPr>
        <w:t>），从而使得混合工作负荷管理得到简化和自动化；</w:t>
      </w:r>
      <w:r w:rsidRPr="00F572E5">
        <w:rPr>
          <w:rFonts w:hint="eastAsia"/>
          <w:color w:val="FF0000"/>
          <w:u w:val="single"/>
        </w:rPr>
        <w:t>混合工作负荷是指不同用户根据不同目的来访问同一数据库</w:t>
      </w:r>
      <w:r>
        <w:rPr>
          <w:rFonts w:hint="eastAsia"/>
        </w:rPr>
        <w:t>。可以定义不同的消费者组来包含不同的用户组。</w:t>
      </w:r>
      <w:r>
        <w:rPr>
          <w:rFonts w:hint="eastAsia"/>
        </w:rPr>
        <w:t>D</w:t>
      </w:r>
      <w:r>
        <w:t>RM</w:t>
      </w:r>
      <w:r>
        <w:rPr>
          <w:rFonts w:hint="eastAsia"/>
        </w:rPr>
        <w:t>基于资源计划为消费者组分配</w:t>
      </w:r>
      <w:r>
        <w:rPr>
          <w:rFonts w:hint="eastAsia"/>
        </w:rPr>
        <w:t>C</w:t>
      </w:r>
      <w:r>
        <w:t>PU</w:t>
      </w:r>
      <w:r>
        <w:rPr>
          <w:rFonts w:hint="eastAsia"/>
        </w:rPr>
        <w:t>及并行资源。资源计划为用户使用的特定计算机资源定义了一组总量限制，这就保证</w:t>
      </w:r>
      <w:r>
        <w:rPr>
          <w:rFonts w:hint="eastAsia"/>
        </w:rPr>
        <w:t>D</w:t>
      </w:r>
      <w:r>
        <w:t>BA</w:t>
      </w:r>
      <w:r>
        <w:rPr>
          <w:rFonts w:hint="eastAsia"/>
        </w:rPr>
        <w:t>可以根据执行需要为某类用户分配足够的主机资源。</w:t>
      </w:r>
    </w:p>
    <w:p w14:paraId="5ED76D4A" w14:textId="09889AF6" w:rsidR="006047B8" w:rsidRDefault="006047B8"/>
    <w:p w14:paraId="58AD7222" w14:textId="1CA7767B" w:rsidR="006047B8" w:rsidRDefault="00571685">
      <w:r>
        <w:rPr>
          <w:rFonts w:hint="eastAsia"/>
        </w:rPr>
        <w:t>Oracle</w:t>
      </w:r>
      <w:r>
        <w:t xml:space="preserve"> 9</w:t>
      </w:r>
      <w:r>
        <w:rPr>
          <w:rFonts w:hint="eastAsia"/>
        </w:rPr>
        <w:t>i</w:t>
      </w:r>
      <w:r>
        <w:rPr>
          <w:rFonts w:hint="eastAsia"/>
        </w:rPr>
        <w:t>对</w:t>
      </w:r>
      <w:r>
        <w:rPr>
          <w:rFonts w:hint="eastAsia"/>
        </w:rPr>
        <w:t>D</w:t>
      </w:r>
      <w:r>
        <w:t>RM</w:t>
      </w:r>
      <w:r>
        <w:rPr>
          <w:rFonts w:hint="eastAsia"/>
        </w:rPr>
        <w:t>进行了显著改进。</w:t>
      </w:r>
      <w:r>
        <w:rPr>
          <w:rFonts w:hint="eastAsia"/>
        </w:rPr>
        <w:t>D</w:t>
      </w:r>
      <w:r>
        <w:t>RM</w:t>
      </w:r>
      <w:r>
        <w:rPr>
          <w:rFonts w:hint="eastAsia"/>
        </w:rPr>
        <w:t>现在允许</w:t>
      </w:r>
      <w:r>
        <w:rPr>
          <w:rFonts w:hint="eastAsia"/>
        </w:rPr>
        <w:t>D</w:t>
      </w:r>
      <w:r>
        <w:t>BA</w:t>
      </w:r>
      <w:r w:rsidRPr="00F02577">
        <w:rPr>
          <w:rFonts w:hint="eastAsia"/>
          <w:color w:val="FF0000"/>
          <w:u w:val="single"/>
        </w:rPr>
        <w:t>为消费者组制定可用的活动会话数量</w:t>
      </w:r>
      <w:r>
        <w:rPr>
          <w:rFonts w:hint="eastAsia"/>
        </w:rPr>
        <w:t>。</w:t>
      </w:r>
      <w:r w:rsidRPr="00F02577">
        <w:rPr>
          <w:rFonts w:hint="eastAsia"/>
          <w:color w:val="FF0000"/>
          <w:u w:val="single"/>
        </w:rPr>
        <w:t>该消费者组的其他任何连接请求都将被排队</w:t>
      </w:r>
      <w:r>
        <w:rPr>
          <w:rFonts w:hint="eastAsia"/>
        </w:rPr>
        <w:t>。通过限制活动会话数量，可以避免下列情况的发生；一个新的请求进入，可能使得改组的资源需求超过了规定的限额，从而影响该组其他用户。</w:t>
      </w:r>
    </w:p>
    <w:p w14:paraId="5F791F07" w14:textId="44A84149" w:rsidR="002B16CE" w:rsidRDefault="002B16CE"/>
    <w:p w14:paraId="05DD5D06" w14:textId="54D121CA" w:rsidR="002B16CE" w:rsidRDefault="008B5E68">
      <w:r>
        <w:rPr>
          <w:rFonts w:hint="eastAsia"/>
        </w:rPr>
        <w:t>Oracle</w:t>
      </w:r>
      <w:r>
        <w:t xml:space="preserve"> 9</w:t>
      </w:r>
      <w:r>
        <w:rPr>
          <w:rFonts w:hint="eastAsia"/>
        </w:rPr>
        <w:t>i</w:t>
      </w:r>
      <w:r>
        <w:rPr>
          <w:rFonts w:hint="eastAsia"/>
        </w:rPr>
        <w:t>中的</w:t>
      </w:r>
      <w:r>
        <w:rPr>
          <w:rFonts w:hint="eastAsia"/>
        </w:rPr>
        <w:t>D</w:t>
      </w:r>
      <w:r>
        <w:t>RM</w:t>
      </w:r>
      <w:r>
        <w:rPr>
          <w:rFonts w:hint="eastAsia"/>
        </w:rPr>
        <w:t>还具有估计每个请求操作占用的</w:t>
      </w:r>
      <w:r>
        <w:rPr>
          <w:rFonts w:hint="eastAsia"/>
        </w:rPr>
        <w:t>C</w:t>
      </w:r>
      <w:r>
        <w:t>PU</w:t>
      </w:r>
      <w:r>
        <w:rPr>
          <w:rFonts w:hint="eastAsia"/>
        </w:rPr>
        <w:t>时间的功能。如果某个操作看起来将会超过所在资源组规定的最大</w:t>
      </w:r>
      <w:r>
        <w:rPr>
          <w:rFonts w:hint="eastAsia"/>
        </w:rPr>
        <w:t>C</w:t>
      </w:r>
      <w:r>
        <w:t>PU</w:t>
      </w:r>
      <w:r>
        <w:rPr>
          <w:rFonts w:hint="eastAsia"/>
        </w:rPr>
        <w:t>时间，那么该操作将不会被执行，这样可以从一开始防止执行不适当的大型操作。</w:t>
      </w:r>
    </w:p>
    <w:p w14:paraId="760A23F0" w14:textId="7E119B0E" w:rsidR="00C15F43" w:rsidRDefault="00C15F43"/>
    <w:p w14:paraId="04766572" w14:textId="59ADF116" w:rsidR="00C15F43" w:rsidRDefault="00E60EA1">
      <w:r>
        <w:rPr>
          <w:rFonts w:hint="eastAsia"/>
        </w:rPr>
        <w:t>D</w:t>
      </w:r>
      <w:r>
        <w:t>RM</w:t>
      </w:r>
      <w:r>
        <w:rPr>
          <w:rFonts w:hint="eastAsia"/>
        </w:rPr>
        <w:t>还能在某个消费者组活动太久的情况下在佛那个转向另一个消费者组。这个特性适用于自动将面向</w:t>
      </w:r>
      <w:r>
        <w:rPr>
          <w:rFonts w:hint="eastAsia"/>
        </w:rPr>
        <w:t>O</w:t>
      </w:r>
      <w:r>
        <w:t>LTP</w:t>
      </w:r>
      <w:r>
        <w:rPr>
          <w:rFonts w:hint="eastAsia"/>
        </w:rPr>
        <w:t>的小型操纵消费者组切换到另一个更适合于批操作的消费者组。</w:t>
      </w:r>
    </w:p>
    <w:p w14:paraId="0106CDF6" w14:textId="7D17F83B" w:rsidR="00476B9B" w:rsidRDefault="00476B9B"/>
    <w:p w14:paraId="1B9AF389" w14:textId="5D0E19EC" w:rsidR="00476B9B" w:rsidRDefault="00476B9B">
      <w:r>
        <w:rPr>
          <w:rFonts w:hint="eastAsia"/>
        </w:rPr>
        <w:t>从</w:t>
      </w:r>
      <w:r>
        <w:rPr>
          <w:rFonts w:hint="eastAsia"/>
        </w:rPr>
        <w:t>Oracle</w:t>
      </w:r>
      <w:r>
        <w:t xml:space="preserve"> 10</w:t>
      </w:r>
      <w:r>
        <w:rPr>
          <w:rFonts w:hint="eastAsia"/>
        </w:rPr>
        <w:t>g</w:t>
      </w:r>
      <w:r>
        <w:rPr>
          <w:rFonts w:hint="eastAsia"/>
        </w:rPr>
        <w:t>开始，可以根据服务名、应用程序、主机或操作系统用户名来定义消费者组。</w:t>
      </w:r>
    </w:p>
    <w:p w14:paraId="0105551F" w14:textId="449F3D56" w:rsidR="000D0282" w:rsidRDefault="000D0282"/>
    <w:p w14:paraId="2C00D321" w14:textId="6C3C54B1" w:rsidR="000D0282" w:rsidRDefault="00EA1A69" w:rsidP="00EA1A69">
      <w:pPr>
        <w:pStyle w:val="3"/>
      </w:pPr>
      <w:r>
        <w:rPr>
          <w:rFonts w:hint="eastAsia"/>
        </w:rPr>
        <w:lastRenderedPageBreak/>
        <w:t>6</w:t>
      </w:r>
      <w:r>
        <w:t>.3</w:t>
      </w:r>
      <w:r>
        <w:rPr>
          <w:rFonts w:hint="eastAsia"/>
        </w:rPr>
        <w:t>实施应用程序集群</w:t>
      </w:r>
    </w:p>
    <w:p w14:paraId="618A0914" w14:textId="61D3DFFA" w:rsidR="00EA1A69" w:rsidRDefault="00BD76EF" w:rsidP="00EA1A69">
      <w:r>
        <w:rPr>
          <w:rFonts w:hint="eastAsia"/>
        </w:rPr>
        <w:t>可以证明，在</w:t>
      </w:r>
      <w:r>
        <w:rPr>
          <w:rFonts w:hint="eastAsia"/>
        </w:rPr>
        <w:t>Oracle</w:t>
      </w:r>
      <w:r>
        <w:t xml:space="preserve"> 9</w:t>
      </w:r>
      <w:r>
        <w:rPr>
          <w:rFonts w:hint="eastAsia"/>
        </w:rPr>
        <w:t>i</w:t>
      </w:r>
      <w:r>
        <w:rPr>
          <w:rFonts w:hint="eastAsia"/>
        </w:rPr>
        <w:t>中最大的进展就是实时应用集群特性</w:t>
      </w:r>
      <w:r w:rsidR="00B31CD0">
        <w:rPr>
          <w:rFonts w:hint="eastAsia"/>
        </w:rPr>
        <w:t>。该技术是在以前的</w:t>
      </w:r>
      <w:r w:rsidR="00B31CD0">
        <w:t>O</w:t>
      </w:r>
      <w:r w:rsidR="00B31CD0">
        <w:rPr>
          <w:rFonts w:hint="eastAsia"/>
        </w:rPr>
        <w:t>racle</w:t>
      </w:r>
      <w:r w:rsidR="00B31CD0">
        <w:rPr>
          <w:rFonts w:hint="eastAsia"/>
        </w:rPr>
        <w:t>并行服务器（</w:t>
      </w:r>
      <w:r w:rsidR="00B31CD0">
        <w:rPr>
          <w:rFonts w:hint="eastAsia"/>
        </w:rPr>
        <w:t>O</w:t>
      </w:r>
      <w:r w:rsidR="00B31CD0">
        <w:t>PS</w:t>
      </w:r>
      <w:r w:rsidR="00B31CD0">
        <w:rPr>
          <w:rFonts w:hint="eastAsia"/>
        </w:rPr>
        <w:t>）的基础上发展起来的。</w:t>
      </w:r>
    </w:p>
    <w:p w14:paraId="184465DF" w14:textId="1304CCA5" w:rsidR="00B31CD0" w:rsidRDefault="00B31CD0" w:rsidP="00EA1A69"/>
    <w:p w14:paraId="3A2B84FF" w14:textId="123CE9EA" w:rsidR="00B31CD0" w:rsidRDefault="00B31CD0" w:rsidP="00EA1A69">
      <w:r>
        <w:rPr>
          <w:rFonts w:hint="eastAsia"/>
        </w:rPr>
        <w:t>O</w:t>
      </w:r>
      <w:r>
        <w:t>PS</w:t>
      </w:r>
      <w:r>
        <w:rPr>
          <w:rFonts w:hint="eastAsia"/>
        </w:rPr>
        <w:t>是某些数据仓库应用程序中用来改进性能和可扩展性的一种特性。由于存在着</w:t>
      </w:r>
      <w:r>
        <w:rPr>
          <w:rFonts w:hint="eastAsia"/>
        </w:rPr>
        <w:t>ping</w:t>
      </w:r>
      <w:r>
        <w:rPr>
          <w:rFonts w:hint="eastAsia"/>
        </w:rPr>
        <w:t>现象，</w:t>
      </w:r>
      <w:r>
        <w:rPr>
          <w:rFonts w:hint="eastAsia"/>
        </w:rPr>
        <w:t>O</w:t>
      </w:r>
      <w:r>
        <w:t>PS</w:t>
      </w:r>
      <w:r>
        <w:rPr>
          <w:rFonts w:hint="eastAsia"/>
        </w:rPr>
        <w:t>只限用于数据仓库实现中。</w:t>
      </w:r>
    </w:p>
    <w:p w14:paraId="45E65F12" w14:textId="31D9FDB2" w:rsidR="00B31CD0" w:rsidRDefault="00B31CD0" w:rsidP="00EA1A69"/>
    <w:p w14:paraId="12E66C6F" w14:textId="77517F34" w:rsidR="00B31CD0" w:rsidRDefault="00E47E2E" w:rsidP="00EA1A69">
      <w:r>
        <w:rPr>
          <w:rFonts w:hint="eastAsia"/>
        </w:rPr>
        <w:t>在</w:t>
      </w:r>
      <w:r>
        <w:rPr>
          <w:rFonts w:hint="eastAsia"/>
        </w:rPr>
        <w:t>O</w:t>
      </w:r>
      <w:r>
        <w:t>PS</w:t>
      </w:r>
      <w:r>
        <w:rPr>
          <w:rFonts w:hint="eastAsia"/>
        </w:rPr>
        <w:t>额</w:t>
      </w:r>
      <w:r>
        <w:rPr>
          <w:rFonts w:hint="eastAsia"/>
        </w:rPr>
        <w:t>R</w:t>
      </w:r>
      <w:r>
        <w:t>AC</w:t>
      </w:r>
      <w:r>
        <w:rPr>
          <w:rFonts w:hint="eastAsia"/>
        </w:rPr>
        <w:t>的环境中，多台机器访问共享磁盘上相同的数据库文件（这个共享磁盘通过物理方式连接或者通过软件以看似物理连接的方式连接）</w:t>
      </w:r>
      <w:r w:rsidR="003013A4">
        <w:rPr>
          <w:rFonts w:hint="eastAsia"/>
        </w:rPr>
        <w:t>。</w:t>
      </w:r>
    </w:p>
    <w:p w14:paraId="0C89D2AC" w14:textId="30A4CF21" w:rsidR="003013A4" w:rsidRDefault="00076922" w:rsidP="00EA1A69">
      <w:r>
        <w:rPr>
          <w:noProof/>
        </w:rPr>
        <w:drawing>
          <wp:inline distT="0" distB="0" distL="0" distR="0" wp14:anchorId="4273340A" wp14:editId="58A02891">
            <wp:extent cx="2926334" cy="2339543"/>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334" cy="2339543"/>
                    </a:xfrm>
                    <a:prstGeom prst="rect">
                      <a:avLst/>
                    </a:prstGeom>
                  </pic:spPr>
                </pic:pic>
              </a:graphicData>
            </a:graphic>
          </wp:inline>
        </w:drawing>
      </w:r>
    </w:p>
    <w:p w14:paraId="3DAAEE0B" w14:textId="617AF9A8" w:rsidR="00E37E36" w:rsidRDefault="00E37E36" w:rsidP="00EA1A69"/>
    <w:p w14:paraId="45C87DD2" w14:textId="4EE9572F" w:rsidR="00E37E36" w:rsidRPr="00EA1A69" w:rsidRDefault="00E37E36" w:rsidP="00EA1A69">
      <w:pPr>
        <w:rPr>
          <w:rFonts w:hint="eastAsia"/>
        </w:rPr>
      </w:pPr>
      <w:r>
        <w:rPr>
          <w:rFonts w:hint="eastAsia"/>
        </w:rPr>
        <w:t>这个体系结构允许在一个主机集群中增加更多的主机，相应地增加系统的处理能力。但是也存在这样一个问题，那就是因为集群中的每台主机都有自己的缓存。如果一台主机</w:t>
      </w:r>
      <w:r w:rsidR="00E91A12">
        <w:rPr>
          <w:rFonts w:hint="eastAsia"/>
        </w:rPr>
        <w:t>试图</w:t>
      </w:r>
      <w:r>
        <w:rPr>
          <w:rFonts w:hint="eastAsia"/>
        </w:rPr>
        <w:t>修改另一台主机正在修改的页中的一行，</w:t>
      </w:r>
      <w:r w:rsidRPr="00EC3B9A">
        <w:rPr>
          <w:rFonts w:hint="eastAsia"/>
          <w:color w:val="FF0000"/>
          <w:u w:val="single"/>
        </w:rPr>
        <w:t>这个页必须被写入共享磁盘的数据文件中——这个过程又叫做</w:t>
      </w:r>
      <w:r w:rsidRPr="00EC3B9A">
        <w:rPr>
          <w:rFonts w:hint="eastAsia"/>
          <w:color w:val="FF0000"/>
          <w:u w:val="single"/>
        </w:rPr>
        <w:t>ping</w:t>
      </w:r>
      <w:r>
        <w:rPr>
          <w:rFonts w:hint="eastAsia"/>
        </w:rPr>
        <w:t>。这些关联的事件会导致磁盘</w:t>
      </w:r>
      <w:r>
        <w:rPr>
          <w:rFonts w:hint="eastAsia"/>
        </w:rPr>
        <w:t>I</w:t>
      </w:r>
      <w:r>
        <w:t>/O</w:t>
      </w:r>
      <w:r>
        <w:rPr>
          <w:rFonts w:hint="eastAsia"/>
        </w:rPr>
        <w:t>的增加，从而降低了这种解决方案的整体性能。</w:t>
      </w:r>
    </w:p>
    <w:p w14:paraId="39970692" w14:textId="71E3F35E" w:rsidR="009775EA" w:rsidRDefault="009775EA"/>
    <w:p w14:paraId="50FC3F4E" w14:textId="248563BA" w:rsidR="009775EA" w:rsidRDefault="000B483E">
      <w:r>
        <w:rPr>
          <w:rFonts w:hint="eastAsia"/>
        </w:rPr>
        <w:t>解决这个问题的传统方法就是简单地避开它，仅在数据库大量的写操作不会导致</w:t>
      </w:r>
      <w:r>
        <w:rPr>
          <w:rFonts w:hint="eastAsia"/>
        </w:rPr>
        <w:lastRenderedPageBreak/>
        <w:t>ping</w:t>
      </w:r>
      <w:r>
        <w:rPr>
          <w:rFonts w:hint="eastAsia"/>
        </w:rPr>
        <w:t>发生的情况下，或者对写操作进行隔离不让它们访问其他节点正在使用的数据的情况下，才使用</w:t>
      </w:r>
      <w:r>
        <w:rPr>
          <w:rFonts w:hint="eastAsia"/>
        </w:rPr>
        <w:t>O</w:t>
      </w:r>
      <w:r>
        <w:t>PS</w:t>
      </w:r>
      <w:r>
        <w:rPr>
          <w:rFonts w:hint="eastAsia"/>
        </w:rPr>
        <w:t>。这个限制需要你仔细考虑部署</w:t>
      </w:r>
      <w:r>
        <w:rPr>
          <w:rFonts w:hint="eastAsia"/>
        </w:rPr>
        <w:t>O</w:t>
      </w:r>
      <w:r>
        <w:t>PS</w:t>
      </w:r>
      <w:r>
        <w:rPr>
          <w:rFonts w:hint="eastAsia"/>
        </w:rPr>
        <w:t>的应用类型，有时候甚至会要求你根据</w:t>
      </w:r>
      <w:r>
        <w:rPr>
          <w:rFonts w:hint="eastAsia"/>
        </w:rPr>
        <w:t>O</w:t>
      </w:r>
      <w:r>
        <w:t>PS</w:t>
      </w:r>
      <w:r>
        <w:rPr>
          <w:rFonts w:hint="eastAsia"/>
        </w:rPr>
        <w:t>限制来修改应用程序的设计。</w:t>
      </w:r>
    </w:p>
    <w:p w14:paraId="2C4F8CF8" w14:textId="02DFDAFE" w:rsidR="00206944" w:rsidRDefault="00206944"/>
    <w:p w14:paraId="60E0EE08" w14:textId="71F207B4" w:rsidR="00206944" w:rsidRDefault="00206944">
      <w:r>
        <w:rPr>
          <w:rFonts w:hint="eastAsia"/>
        </w:rPr>
        <w:t>使用实时应用集群，由</w:t>
      </w:r>
      <w:r>
        <w:rPr>
          <w:rFonts w:hint="eastAsia"/>
        </w:rPr>
        <w:t>ping</w:t>
      </w:r>
      <w:r>
        <w:rPr>
          <w:rFonts w:hint="eastAsia"/>
        </w:rPr>
        <w:t>导致的问题已经得到解决。实施应用集群支持的技术叫做高速缓存熔合（</w:t>
      </w:r>
      <w:r>
        <w:rPr>
          <w:rFonts w:hint="eastAsia"/>
        </w:rPr>
        <w:t>Cache</w:t>
      </w:r>
      <w:r>
        <w:t xml:space="preserve"> F</w:t>
      </w:r>
      <w:r>
        <w:rPr>
          <w:rFonts w:hint="eastAsia"/>
        </w:rPr>
        <w:t>usion</w:t>
      </w:r>
      <w:r>
        <w:rPr>
          <w:rFonts w:hint="eastAsia"/>
        </w:rPr>
        <w:t>）</w:t>
      </w:r>
      <w:r w:rsidR="008845E3">
        <w:rPr>
          <w:rFonts w:hint="eastAsia"/>
        </w:rPr>
        <w:t>。高速缓存熔合特性将所有数据存放在实时应用机器中的每台主机的每个缓存内，这些数据对于集群中其他任意主机都是可用的。如果一个主机需要由另一个主机缓存的数据块，这个数据块通过超高速的互连通道直接转入请求的主机。</w:t>
      </w:r>
    </w:p>
    <w:p w14:paraId="6D1E6ABE" w14:textId="42F1D9A8" w:rsidR="008845E3" w:rsidRDefault="008845E3"/>
    <w:p w14:paraId="5337EBC1" w14:textId="25DF5CFC" w:rsidR="008845E3" w:rsidRDefault="008845E3">
      <w:r>
        <w:rPr>
          <w:rFonts w:hint="eastAsia"/>
        </w:rPr>
        <w:t>有了高速缓存熔合意味着不需要考虑</w:t>
      </w:r>
      <w:r>
        <w:rPr>
          <w:rFonts w:hint="eastAsia"/>
        </w:rPr>
        <w:t>ping</w:t>
      </w:r>
      <w:r>
        <w:rPr>
          <w:rFonts w:hint="eastAsia"/>
        </w:rPr>
        <w:t>的问题。实时应用集群可以使几乎所有的应用在可扩展性方面都有显著的改进，而不需要用户做任何改变。对于部署子啊</w:t>
      </w:r>
      <w:r>
        <w:rPr>
          <w:rFonts w:hint="eastAsia"/>
        </w:rPr>
        <w:t>R</w:t>
      </w:r>
      <w:r>
        <w:t>AC</w:t>
      </w:r>
      <w:r>
        <w:rPr>
          <w:rFonts w:hint="eastAsia"/>
        </w:rPr>
        <w:t>环境的</w:t>
      </w:r>
      <w:r>
        <w:t>OLTP</w:t>
      </w:r>
      <w:r>
        <w:rPr>
          <w:rFonts w:hint="eastAsia"/>
        </w:rPr>
        <w:t>应用程序而言（在这种环境中，会频繁修改某些叶子块中的索引），反向键索引可以将插入操作分散在索引的所有叶子健中，从而避免任何可能的性能问题。</w:t>
      </w:r>
    </w:p>
    <w:p w14:paraId="04FEF96E" w14:textId="44B3A82F" w:rsidR="003F1029" w:rsidRDefault="003F1029"/>
    <w:p w14:paraId="3B47E7E5" w14:textId="3F3129CA" w:rsidR="003F1029" w:rsidRDefault="003F1029">
      <w:r>
        <w:rPr>
          <w:rFonts w:hint="eastAsia"/>
        </w:rPr>
        <w:t>实时应用程序集群还继承了</w:t>
      </w:r>
      <w:r>
        <w:rPr>
          <w:rFonts w:hint="eastAsia"/>
        </w:rPr>
        <w:t>O</w:t>
      </w:r>
      <w:r>
        <w:t>PS</w:t>
      </w:r>
      <w:r>
        <w:rPr>
          <w:rFonts w:hint="eastAsia"/>
        </w:rPr>
        <w:t>所有的可用性优点，由于实时应用集群中所有主机共享同一个磁盘，因而单个主机的故障并不意味着这个数据库的故障。用户连接到有故障的主机时，将被转到集群中的另一台主机，数据库服务器本身继续工作。</w:t>
      </w:r>
    </w:p>
    <w:p w14:paraId="5C1D0DF6" w14:textId="61AD7F91" w:rsidR="003F1029" w:rsidRDefault="003F1029"/>
    <w:p w14:paraId="5803B86A" w14:textId="3E49E225" w:rsidR="003F1029" w:rsidRDefault="003F1029">
      <w:r>
        <w:rPr>
          <w:rFonts w:hint="eastAsia"/>
        </w:rPr>
        <w:t>在</w:t>
      </w:r>
      <w:r>
        <w:rPr>
          <w:rFonts w:hint="eastAsia"/>
        </w:rPr>
        <w:t>Oracle</w:t>
      </w:r>
      <w:r>
        <w:t xml:space="preserve"> 10</w:t>
      </w:r>
      <w:r>
        <w:rPr>
          <w:rFonts w:hint="eastAsia"/>
        </w:rPr>
        <w:t>g</w:t>
      </w:r>
      <w:r>
        <w:rPr>
          <w:rFonts w:hint="eastAsia"/>
        </w:rPr>
        <w:t>中，</w:t>
      </w:r>
      <w:r>
        <w:rPr>
          <w:rFonts w:hint="eastAsia"/>
        </w:rPr>
        <w:t>R</w:t>
      </w:r>
      <w:r>
        <w:t>AC</w:t>
      </w:r>
      <w:r>
        <w:rPr>
          <w:rFonts w:hint="eastAsia"/>
        </w:rPr>
        <w:t>的实现模型已经从集群的范围扩展到了网络计算。现在</w:t>
      </w:r>
      <w:r>
        <w:rPr>
          <w:rFonts w:hint="eastAsia"/>
        </w:rPr>
        <w:t>Oracle</w:t>
      </w:r>
      <w:r>
        <w:rPr>
          <w:rFonts w:hint="eastAsia"/>
        </w:rPr>
        <w:t>能够提供用于在几种操作系统平台上实现集群的所有组件，并将它们纳入</w:t>
      </w:r>
      <w:r>
        <w:rPr>
          <w:rFonts w:hint="eastAsia"/>
        </w:rPr>
        <w:t>Oracle</w:t>
      </w:r>
      <w:r>
        <w:rPr>
          <w:rFonts w:hint="eastAsia"/>
        </w:rPr>
        <w:t>软件栈的一部分，其中包括卷管理器和集群感知特性。</w:t>
      </w:r>
    </w:p>
    <w:p w14:paraId="33758B0C" w14:textId="3F640A86" w:rsidR="006709B6" w:rsidRDefault="006709B6"/>
    <w:p w14:paraId="7BF4953C" w14:textId="5C6D07CF" w:rsidR="006709B6" w:rsidRDefault="00441421" w:rsidP="00441421">
      <w:pPr>
        <w:pStyle w:val="3"/>
      </w:pPr>
      <w:r>
        <w:rPr>
          <w:rFonts w:hint="eastAsia"/>
        </w:rPr>
        <w:t>6</w:t>
      </w:r>
      <w:r>
        <w:t>.4</w:t>
      </w:r>
      <w:r>
        <w:rPr>
          <w:rFonts w:hint="eastAsia"/>
        </w:rPr>
        <w:t>高可用性</w:t>
      </w:r>
    </w:p>
    <w:p w14:paraId="5DD18097" w14:textId="6EA4030C" w:rsidR="00441421" w:rsidRDefault="00147B52" w:rsidP="00441421">
      <w:r>
        <w:rPr>
          <w:rFonts w:hint="eastAsia"/>
        </w:rPr>
        <w:t>从运营的角度来看，</w:t>
      </w:r>
      <w:r>
        <w:rPr>
          <w:rFonts w:hint="eastAsia"/>
        </w:rPr>
        <w:t>O</w:t>
      </w:r>
      <w:r>
        <w:t>LTP</w:t>
      </w:r>
      <w:r>
        <w:rPr>
          <w:rFonts w:hint="eastAsia"/>
        </w:rPr>
        <w:t>系统代表着一个公司的电子中枢神经系统，因此支持这些系统的数据库必须具有高可用性。</w:t>
      </w:r>
      <w:r>
        <w:rPr>
          <w:rFonts w:hint="eastAsia"/>
        </w:rPr>
        <w:t>Oracle</w:t>
      </w:r>
      <w:r>
        <w:rPr>
          <w:rFonts w:hint="eastAsia"/>
        </w:rPr>
        <w:t>具有许多可实现高可用性的特性：</w:t>
      </w:r>
    </w:p>
    <w:p w14:paraId="2515CF1C" w14:textId="6114FF2C" w:rsidR="00147B52" w:rsidRDefault="003D64D4" w:rsidP="003D64D4">
      <w:pPr>
        <w:shd w:val="clear" w:color="auto" w:fill="E7E6E6" w:themeFill="background2"/>
      </w:pPr>
      <w:r w:rsidRPr="00DC4B35">
        <w:rPr>
          <w:rFonts w:hint="eastAsia"/>
          <w:color w:val="FF0000"/>
        </w:rPr>
        <w:t>备用数据库</w:t>
      </w:r>
      <w:r>
        <w:rPr>
          <w:rFonts w:hint="eastAsia"/>
        </w:rPr>
        <w:t>：</w:t>
      </w:r>
    </w:p>
    <w:p w14:paraId="7D8E218F" w14:textId="3F829E71" w:rsidR="003D64D4" w:rsidRDefault="003D64D4" w:rsidP="003D64D4">
      <w:pPr>
        <w:shd w:val="clear" w:color="auto" w:fill="E7E6E6" w:themeFill="background2"/>
      </w:pPr>
    </w:p>
    <w:p w14:paraId="11051B1D" w14:textId="26E2DD23" w:rsidR="00CE7E62" w:rsidRDefault="00CE7E62" w:rsidP="003D64D4">
      <w:pPr>
        <w:shd w:val="clear" w:color="auto" w:fill="E7E6E6" w:themeFill="background2"/>
      </w:pPr>
      <w:r w:rsidRPr="00DC4B35">
        <w:rPr>
          <w:rFonts w:hint="eastAsia"/>
          <w:color w:val="FF0000"/>
        </w:rPr>
        <w:t>透明故障迁移（</w:t>
      </w:r>
      <w:r w:rsidRPr="00DC4B35">
        <w:rPr>
          <w:rFonts w:hint="eastAsia"/>
          <w:color w:val="FF0000"/>
        </w:rPr>
        <w:t>T</w:t>
      </w:r>
      <w:r w:rsidRPr="00DC4B35">
        <w:rPr>
          <w:color w:val="FF0000"/>
        </w:rPr>
        <w:t>AF</w:t>
      </w:r>
      <w:r w:rsidRPr="00DC4B35">
        <w:rPr>
          <w:rFonts w:hint="eastAsia"/>
          <w:color w:val="FF0000"/>
        </w:rPr>
        <w:t>）</w:t>
      </w:r>
      <w:r>
        <w:rPr>
          <w:rFonts w:hint="eastAsia"/>
        </w:rPr>
        <w:t>：</w:t>
      </w:r>
    </w:p>
    <w:p w14:paraId="684A5590" w14:textId="06C16AF4" w:rsidR="00CE7E62" w:rsidRDefault="00CE7E62" w:rsidP="003D64D4">
      <w:pPr>
        <w:shd w:val="clear" w:color="auto" w:fill="E7E6E6" w:themeFill="background2"/>
      </w:pPr>
    </w:p>
    <w:p w14:paraId="4530CCDC" w14:textId="057BED71" w:rsidR="00CE7E62" w:rsidRDefault="00CE7E62" w:rsidP="003D64D4">
      <w:pPr>
        <w:shd w:val="clear" w:color="auto" w:fill="E7E6E6" w:themeFill="background2"/>
      </w:pPr>
      <w:r w:rsidRPr="00DC4B35">
        <w:rPr>
          <w:rFonts w:hint="eastAsia"/>
          <w:color w:val="FF0000"/>
        </w:rPr>
        <w:t>Oracle</w:t>
      </w:r>
      <w:r w:rsidRPr="00DC4B35">
        <w:rPr>
          <w:rFonts w:hint="eastAsia"/>
          <w:color w:val="FF0000"/>
        </w:rPr>
        <w:t>流</w:t>
      </w:r>
      <w:r w:rsidRPr="00DC4B35">
        <w:rPr>
          <w:rFonts w:hint="eastAsia"/>
          <w:color w:val="FF0000"/>
        </w:rPr>
        <w:t>/</w:t>
      </w:r>
      <w:r w:rsidRPr="00DC4B35">
        <w:rPr>
          <w:rFonts w:hint="eastAsia"/>
          <w:color w:val="FF0000"/>
        </w:rPr>
        <w:t>高级队列（</w:t>
      </w:r>
      <w:r w:rsidRPr="00DC4B35">
        <w:rPr>
          <w:rFonts w:hint="eastAsia"/>
          <w:color w:val="FF0000"/>
        </w:rPr>
        <w:t>A</w:t>
      </w:r>
      <w:r w:rsidRPr="00DC4B35">
        <w:rPr>
          <w:color w:val="FF0000"/>
        </w:rPr>
        <w:t>Q</w:t>
      </w:r>
      <w:r w:rsidRPr="00DC4B35">
        <w:rPr>
          <w:rFonts w:hint="eastAsia"/>
          <w:color w:val="FF0000"/>
        </w:rPr>
        <w:t>）</w:t>
      </w:r>
      <w:r>
        <w:rPr>
          <w:rFonts w:hint="eastAsia"/>
        </w:rPr>
        <w:t>：</w:t>
      </w:r>
    </w:p>
    <w:p w14:paraId="7E50BF7F" w14:textId="7ACF54DB" w:rsidR="00CE7E62" w:rsidRDefault="00CE7E62" w:rsidP="003D64D4">
      <w:pPr>
        <w:shd w:val="clear" w:color="auto" w:fill="E7E6E6" w:themeFill="background2"/>
      </w:pPr>
    </w:p>
    <w:p w14:paraId="7EF76126" w14:textId="31522FCC" w:rsidR="00CE7E62" w:rsidRDefault="00CE7E62" w:rsidP="003D64D4">
      <w:pPr>
        <w:shd w:val="clear" w:color="auto" w:fill="E7E6E6" w:themeFill="background2"/>
      </w:pPr>
      <w:r w:rsidRPr="00DC4B35">
        <w:rPr>
          <w:rFonts w:hint="eastAsia"/>
          <w:color w:val="FF0000"/>
        </w:rPr>
        <w:t>Oracle</w:t>
      </w:r>
      <w:r w:rsidRPr="00DC4B35">
        <w:rPr>
          <w:rFonts w:hint="eastAsia"/>
          <w:color w:val="FF0000"/>
        </w:rPr>
        <w:t>流复制</w:t>
      </w:r>
      <w:r w:rsidR="000A19CE">
        <w:rPr>
          <w:rFonts w:hint="eastAsia"/>
        </w:rPr>
        <w:t>：</w:t>
      </w:r>
    </w:p>
    <w:p w14:paraId="39008000" w14:textId="633B4023" w:rsidR="00430C0B" w:rsidRDefault="00430C0B" w:rsidP="003D64D4">
      <w:pPr>
        <w:shd w:val="clear" w:color="auto" w:fill="E7E6E6" w:themeFill="background2"/>
      </w:pPr>
    </w:p>
    <w:p w14:paraId="73186B22" w14:textId="0985B7B1" w:rsidR="00430C0B" w:rsidRPr="00441421" w:rsidRDefault="00430C0B" w:rsidP="003D64D4">
      <w:pPr>
        <w:shd w:val="clear" w:color="auto" w:fill="E7E6E6" w:themeFill="background2"/>
        <w:rPr>
          <w:rFonts w:hint="eastAsia"/>
        </w:rPr>
      </w:pPr>
      <w:r w:rsidRPr="00DC4B35">
        <w:rPr>
          <w:rFonts w:hint="eastAsia"/>
          <w:color w:val="FF0000"/>
        </w:rPr>
        <w:t>实时应用程序集群</w:t>
      </w:r>
      <w:r>
        <w:rPr>
          <w:rFonts w:hint="eastAsia"/>
        </w:rPr>
        <w:t>：</w:t>
      </w:r>
    </w:p>
    <w:p w14:paraId="68C52C1F" w14:textId="180B159D" w:rsidR="009775EA" w:rsidRDefault="009775EA"/>
    <w:p w14:paraId="7C48F1D6" w14:textId="33081C71" w:rsidR="00B23C6E" w:rsidRDefault="00E6193B" w:rsidP="00E6193B">
      <w:pPr>
        <w:pStyle w:val="2"/>
      </w:pPr>
      <w:r>
        <w:rPr>
          <w:rFonts w:hint="eastAsia"/>
        </w:rPr>
        <w:t>7</w:t>
      </w:r>
      <w:r>
        <w:rPr>
          <w:rFonts w:hint="eastAsia"/>
        </w:rPr>
        <w:t>、</w:t>
      </w:r>
      <w:r>
        <w:t>O</w:t>
      </w:r>
      <w:r>
        <w:rPr>
          <w:rFonts w:hint="eastAsia"/>
        </w:rPr>
        <w:t>racle</w:t>
      </w:r>
      <w:r>
        <w:rPr>
          <w:rFonts w:hint="eastAsia"/>
        </w:rPr>
        <w:t>流和高级队列</w:t>
      </w:r>
    </w:p>
    <w:p w14:paraId="5937FAE2" w14:textId="6B76E90A" w:rsidR="00E6193B" w:rsidRDefault="005B7B4D" w:rsidP="00E6193B">
      <w:r>
        <w:rPr>
          <w:rFonts w:hint="eastAsia"/>
        </w:rPr>
        <w:t>消息技术已经存在许多年了，而且在</w:t>
      </w:r>
      <w:r>
        <w:rPr>
          <w:rFonts w:hint="eastAsia"/>
        </w:rPr>
        <w:t>O</w:t>
      </w:r>
      <w:r>
        <w:t>LTP</w:t>
      </w:r>
      <w:r>
        <w:rPr>
          <w:rFonts w:hint="eastAsia"/>
        </w:rPr>
        <w:t>应用系统中也相当常用。</w:t>
      </w:r>
      <w:r w:rsidRPr="00F60AE4">
        <w:rPr>
          <w:rFonts w:hint="eastAsia"/>
          <w:color w:val="FF0000"/>
          <w:u w:val="single"/>
        </w:rPr>
        <w:t>典型的消息技术为消息从一台主机经过网络传输到另一台主机提供了一个可靠的传输层</w:t>
      </w:r>
      <w:r>
        <w:rPr>
          <w:rFonts w:hint="eastAsia"/>
        </w:rPr>
        <w:t>。高级队列（</w:t>
      </w:r>
      <w:r>
        <w:rPr>
          <w:rFonts w:hint="eastAsia"/>
        </w:rPr>
        <w:t>A</w:t>
      </w:r>
      <w:r>
        <w:t>Q</w:t>
      </w:r>
      <w:r>
        <w:rPr>
          <w:rFonts w:hint="eastAsia"/>
        </w:rPr>
        <w:t>）作为一个集成的数据库服务被引入到</w:t>
      </w:r>
      <w:r>
        <w:rPr>
          <w:rFonts w:hint="eastAsia"/>
        </w:rPr>
        <w:t>Oracle</w:t>
      </w:r>
      <w:r>
        <w:t xml:space="preserve"> 8</w:t>
      </w:r>
      <w:r>
        <w:rPr>
          <w:rFonts w:hint="eastAsia"/>
        </w:rPr>
        <w:t>中。</w:t>
      </w:r>
      <w:r>
        <w:rPr>
          <w:rFonts w:hint="eastAsia"/>
        </w:rPr>
        <w:t>Oracle</w:t>
      </w:r>
      <w:r>
        <w:t xml:space="preserve"> 9</w:t>
      </w:r>
      <w:r>
        <w:rPr>
          <w:rFonts w:hint="eastAsia"/>
        </w:rPr>
        <w:t>i</w:t>
      </w:r>
      <w:r>
        <w:rPr>
          <w:rFonts w:hint="eastAsia"/>
        </w:rPr>
        <w:t>在创建</w:t>
      </w:r>
      <w:r>
        <w:rPr>
          <w:rFonts w:hint="eastAsia"/>
        </w:rPr>
        <w:t>Oracle</w:t>
      </w:r>
      <w:r>
        <w:rPr>
          <w:rFonts w:hint="eastAsia"/>
        </w:rPr>
        <w:t>流的过程中将</w:t>
      </w:r>
      <w:r>
        <w:t>AQ</w:t>
      </w:r>
      <w:r>
        <w:rPr>
          <w:rFonts w:hint="eastAsia"/>
        </w:rPr>
        <w:t>与机遇日志的复制结合起来。</w:t>
      </w:r>
    </w:p>
    <w:p w14:paraId="4BD70DD5" w14:textId="143A7F1F" w:rsidR="00F60AE4" w:rsidRDefault="00F60AE4" w:rsidP="00E6193B"/>
    <w:p w14:paraId="232B7A77" w14:textId="48F9E9CE" w:rsidR="00F60AE4" w:rsidRDefault="00F60AE4" w:rsidP="00E6193B">
      <w:r>
        <w:rPr>
          <w:rFonts w:hint="eastAsia"/>
        </w:rPr>
        <w:t>Oracle</w:t>
      </w:r>
      <w:r>
        <w:t xml:space="preserve"> AQ</w:t>
      </w:r>
      <w:r>
        <w:rPr>
          <w:rFonts w:hint="eastAsia"/>
        </w:rPr>
        <w:t>除了具有简单消息产品的优点之外，还提升了数据库中队列的价值。</w:t>
      </w:r>
      <w:r w:rsidRPr="00DC0F6E">
        <w:rPr>
          <w:rFonts w:hint="eastAsia"/>
          <w:color w:val="FF0000"/>
          <w:u w:val="single"/>
        </w:rPr>
        <w:lastRenderedPageBreak/>
        <w:t>消息队列中的信息代表关键的业务事件</w:t>
      </w:r>
      <w:r>
        <w:rPr>
          <w:rFonts w:hint="eastAsia"/>
        </w:rPr>
        <w:t>，应该被存储在一个可靠的、能扩展的、安全的并且可恢复的位置。将队列存放在数据库中，可以将数据库的核心优势扩展到队列本身。</w:t>
      </w:r>
    </w:p>
    <w:p w14:paraId="368B4D44" w14:textId="192003D8" w:rsidR="009C1BB9" w:rsidRDefault="009C1BB9" w:rsidP="00E6193B"/>
    <w:p w14:paraId="7C403CA6" w14:textId="26AB5C40" w:rsidR="009C1BB9" w:rsidRDefault="009C1BB9" w:rsidP="00E6193B">
      <w:pPr>
        <w:rPr>
          <w:rFonts w:hint="eastAsia"/>
        </w:rPr>
      </w:pPr>
      <w:r w:rsidRPr="008026FB">
        <w:rPr>
          <w:rFonts w:hint="eastAsia"/>
          <w:color w:val="FF0000"/>
          <w:u w:val="single"/>
        </w:rPr>
        <w:t>队列中流过的数据代表着业务操作的流入流出</w:t>
      </w:r>
      <w:r>
        <w:rPr>
          <w:rFonts w:hint="eastAsia"/>
        </w:rPr>
        <w:t>。分析消息的类型和容量有助于确定不同的业务功能是如何运作和交互的，更进一步</w:t>
      </w:r>
      <w:r w:rsidR="00026730">
        <w:rPr>
          <w:rFonts w:hint="eastAsia"/>
        </w:rPr>
        <w:t>则可以提供业务操作相关很有价值的信息。</w:t>
      </w:r>
      <w:r w:rsidR="00026730">
        <w:rPr>
          <w:rFonts w:hint="eastAsia"/>
        </w:rPr>
        <w:t>Oracle</w:t>
      </w:r>
      <w:r w:rsidR="00026730">
        <w:t xml:space="preserve"> AQ</w:t>
      </w:r>
      <w:r w:rsidR="00026730">
        <w:rPr>
          <w:rFonts w:hint="eastAsia"/>
        </w:rPr>
        <w:t>支持消息仓库的概念，由于消息是存储在数据库中，队列的内容及详细信息可以被查询和分析</w:t>
      </w:r>
      <w:r w:rsidR="00626B80">
        <w:rPr>
          <w:rFonts w:hint="eastAsia"/>
        </w:rPr>
        <w:t>。</w:t>
      </w:r>
      <w:r w:rsidR="00626B80">
        <w:rPr>
          <w:rFonts w:hint="eastAsia"/>
        </w:rPr>
        <w:t>Oracle</w:t>
      </w:r>
      <w:r w:rsidR="00626B80">
        <w:rPr>
          <w:rFonts w:hint="eastAsia"/>
        </w:rPr>
        <w:t>还支持将消息从队列中取出，不过还可以在队列中留下历史数据以便日后分析。</w:t>
      </w:r>
    </w:p>
    <w:p w14:paraId="5BDD2CBB" w14:textId="217146D5" w:rsidR="00AB481B" w:rsidRDefault="00AB481B" w:rsidP="00E6193B"/>
    <w:p w14:paraId="11B713FA" w14:textId="11BBA40B" w:rsidR="008026FB" w:rsidRDefault="008026FB" w:rsidP="00E6193B">
      <w:r>
        <w:rPr>
          <w:rFonts w:hint="eastAsia"/>
        </w:rPr>
        <w:t>只要发出了特定的入队或出队语句，应用程序就可以将消息作为事务的一部分或者独立的事件入队或出队。包括在事务范围内的队列操作与事务一起被提交或回滚。如果发生了失败，队列操作和其他的数据库操作一起恢复。</w:t>
      </w:r>
    </w:p>
    <w:p w14:paraId="6691030D" w14:textId="642EE762" w:rsidR="001E41B2" w:rsidRDefault="001E41B2" w:rsidP="00E6193B"/>
    <w:p w14:paraId="766F7663" w14:textId="7D5AB924" w:rsidR="001E41B2" w:rsidRDefault="001E41B2" w:rsidP="00E6193B">
      <w:pPr>
        <w:rPr>
          <w:rFonts w:hint="eastAsia"/>
        </w:rPr>
      </w:pPr>
      <w:r>
        <w:rPr>
          <w:rFonts w:hint="eastAsia"/>
        </w:rPr>
        <w:t>Oracle</w:t>
      </w:r>
      <w:r>
        <w:rPr>
          <w:rFonts w:hint="eastAsia"/>
        </w:rPr>
        <w:t>提供一个消息传递的路由引擎用于将消息从一个队列传播到另一个队列。</w:t>
      </w:r>
    </w:p>
    <w:p w14:paraId="4C3A9ED2" w14:textId="455AEE2A" w:rsidR="00AB481B" w:rsidRDefault="001E41B2" w:rsidP="00E6193B">
      <w:r>
        <w:rPr>
          <w:noProof/>
        </w:rPr>
        <w:drawing>
          <wp:inline distT="0" distB="0" distL="0" distR="0" wp14:anchorId="5BF41276" wp14:editId="1157A334">
            <wp:extent cx="5274310" cy="2256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56155"/>
                    </a:xfrm>
                    <a:prstGeom prst="rect">
                      <a:avLst/>
                    </a:prstGeom>
                  </pic:spPr>
                </pic:pic>
              </a:graphicData>
            </a:graphic>
          </wp:inline>
        </w:drawing>
      </w:r>
    </w:p>
    <w:p w14:paraId="4C6F88D0" w14:textId="0BB5108E" w:rsidR="001B1F19" w:rsidRDefault="001B1F19" w:rsidP="00E6193B">
      <w:r>
        <w:rPr>
          <w:rFonts w:hint="eastAsia"/>
        </w:rPr>
        <w:t>Oracle</w:t>
      </w:r>
      <w:r>
        <w:t xml:space="preserve"> 10</w:t>
      </w:r>
      <w:r>
        <w:rPr>
          <w:rFonts w:hint="eastAsia"/>
        </w:rPr>
        <w:t>g</w:t>
      </w:r>
      <w:r>
        <w:rPr>
          <w:rFonts w:hint="eastAsia"/>
        </w:rPr>
        <w:t>以及之后的版本允许将批量的消息加入队列和退出队列，同时也减少了与队列交互的代码量，因而使用这些</w:t>
      </w:r>
      <w:r>
        <w:rPr>
          <w:rFonts w:hint="eastAsia"/>
        </w:rPr>
        <w:t>Oracle</w:t>
      </w:r>
      <w:r>
        <w:rPr>
          <w:rFonts w:hint="eastAsia"/>
        </w:rPr>
        <w:t>版本来编码实施流更加容易。</w:t>
      </w:r>
    </w:p>
    <w:p w14:paraId="3C48BCAD" w14:textId="4D7B0F50" w:rsidR="003A3993" w:rsidRDefault="003A3993" w:rsidP="00E6193B"/>
    <w:p w14:paraId="0507616F" w14:textId="58348092" w:rsidR="003A3993" w:rsidRDefault="003A3993" w:rsidP="003A3993">
      <w:pPr>
        <w:pStyle w:val="3"/>
      </w:pPr>
      <w:r>
        <w:rPr>
          <w:rFonts w:hint="eastAsia"/>
        </w:rPr>
        <w:lastRenderedPageBreak/>
        <w:t>7</w:t>
      </w:r>
      <w:r>
        <w:t>.1</w:t>
      </w:r>
      <w:r>
        <w:rPr>
          <w:rFonts w:hint="eastAsia"/>
        </w:rPr>
        <w:t>系统接口的流</w:t>
      </w:r>
    </w:p>
    <w:p w14:paraId="7135582C" w14:textId="4C7004FE" w:rsidR="003A3993" w:rsidRDefault="003B6A08" w:rsidP="003A3993">
      <w:r>
        <w:rPr>
          <w:rFonts w:hint="eastAsia"/>
        </w:rPr>
        <w:t>实现</w:t>
      </w:r>
      <w:r>
        <w:rPr>
          <w:rFonts w:hint="eastAsia"/>
        </w:rPr>
        <w:t>O</w:t>
      </w:r>
      <w:r>
        <w:t>LTP</w:t>
      </w:r>
      <w:r>
        <w:rPr>
          <w:rFonts w:hint="eastAsia"/>
        </w:rPr>
        <w:t>系统时总会涉及到与企业内部其他系统或其他公司的系统之间的接口。设计、创建和管理这些接口的任务非常艰巨，这些任务在大型</w:t>
      </w:r>
      <w:r>
        <w:rPr>
          <w:rFonts w:hint="eastAsia"/>
        </w:rPr>
        <w:t>E</w:t>
      </w:r>
      <w:r>
        <w:t>RP</w:t>
      </w:r>
      <w:r>
        <w:rPr>
          <w:rFonts w:hint="eastAsia"/>
        </w:rPr>
        <w:t>实现中可以很容易地达到总成本的</w:t>
      </w:r>
      <w:r>
        <w:rPr>
          <w:rFonts w:hint="eastAsia"/>
        </w:rPr>
        <w:t>4</w:t>
      </w:r>
      <w:r>
        <w:t>0</w:t>
      </w:r>
      <w:r>
        <w:rPr>
          <w:rFonts w:hint="eastAsia"/>
        </w:rPr>
        <w:t>%~</w:t>
      </w:r>
      <w:r>
        <w:t>60</w:t>
      </w:r>
      <w:r>
        <w:rPr>
          <w:rFonts w:hint="eastAsia"/>
        </w:rPr>
        <w:t>%</w:t>
      </w:r>
      <w:r>
        <w:rPr>
          <w:rFonts w:hint="eastAsia"/>
        </w:rPr>
        <w:t>。此外，再将</w:t>
      </w:r>
      <w:r w:rsidR="00614E83">
        <w:rPr>
          <w:rFonts w:hint="eastAsia"/>
        </w:rPr>
        <w:t>其他系统增加进来或者改变现有的系统都会导致重新设计接口，从而增加负担。</w:t>
      </w:r>
    </w:p>
    <w:p w14:paraId="007C5A12" w14:textId="3D9822A8" w:rsidR="008A0072" w:rsidRDefault="008A0072" w:rsidP="003A3993"/>
    <w:p w14:paraId="107650C4" w14:textId="6F75870A" w:rsidR="008A0072" w:rsidRDefault="008A0072" w:rsidP="003A3993">
      <w:r>
        <w:rPr>
          <w:rFonts w:hint="eastAsia"/>
        </w:rPr>
        <w:t>Oracle</w:t>
      </w:r>
      <w:r>
        <w:rPr>
          <w:rFonts w:hint="eastAsia"/>
        </w:rPr>
        <w:t>流可以帮助公司解决集成问题，其方法是通过结合使用消息、路由以及传输这三种技术提供一种“</w:t>
      </w:r>
      <w:r>
        <w:rPr>
          <w:rFonts w:hint="eastAsia"/>
        </w:rPr>
        <w:t>hub-and-spoke</w:t>
      </w:r>
      <w:r>
        <w:rPr>
          <w:rFonts w:hint="eastAsia"/>
        </w:rPr>
        <w:t>”的体系结构</w:t>
      </w:r>
      <w:r w:rsidR="00E65F91">
        <w:rPr>
          <w:rFonts w:hint="eastAsia"/>
        </w:rPr>
        <w:t>。在传统的方法中，需要在两个系统间并发专用的接口。当需要往这两者中加入第三个系统时，必须在每两个系统间开发更加专用的接口。要继承的系统越多，接口越需要定制，相应的开发和维护负担也就越多。</w:t>
      </w:r>
    </w:p>
    <w:p w14:paraId="0ACA7C61" w14:textId="15123E87" w:rsidR="00F832A4" w:rsidRDefault="00F832A4" w:rsidP="003A3993"/>
    <w:p w14:paraId="77F577BD" w14:textId="12A870A9" w:rsidR="00F832A4" w:rsidRDefault="00732804" w:rsidP="003A3993">
      <w:r>
        <w:rPr>
          <w:rFonts w:hint="eastAsia"/>
        </w:rPr>
        <w:t>利用这些组件，每个系统通过辐条连接到一个中心，这样也就避免了系统对系统的直接接口。这个辐条负责发送和接收消息，中心提供路由和转换服务。这样就减少了系统之间接口的数量。不需要在两个系统之间建立专用接口。把系统增加到现有系统中也不需要开发许多新的接口。将新系统连接到中心。然后再由中心来负责路由和转换。</w:t>
      </w:r>
      <w:r w:rsidR="00A77567">
        <w:rPr>
          <w:rFonts w:hint="eastAsia"/>
        </w:rPr>
        <w:t>如图，将</w:t>
      </w:r>
      <w:r w:rsidR="00A77567" w:rsidRPr="00793455">
        <w:rPr>
          <w:rFonts w:hint="eastAsia"/>
          <w:color w:val="FF0000"/>
          <w:u w:val="single"/>
        </w:rPr>
        <w:t>定制方法</w:t>
      </w:r>
      <w:r w:rsidR="00A77567">
        <w:rPr>
          <w:rFonts w:hint="eastAsia"/>
        </w:rPr>
        <w:t>和</w:t>
      </w:r>
      <w:r w:rsidR="00A77567" w:rsidRPr="00793455">
        <w:rPr>
          <w:rFonts w:hint="eastAsia"/>
          <w:color w:val="FF0000"/>
          <w:u w:val="single"/>
        </w:rPr>
        <w:t>“</w:t>
      </w:r>
      <w:r w:rsidR="00A77567" w:rsidRPr="00793455">
        <w:rPr>
          <w:rFonts w:hint="eastAsia"/>
          <w:color w:val="FF0000"/>
          <w:u w:val="single"/>
        </w:rPr>
        <w:t>hub-and-spoke</w:t>
      </w:r>
      <w:r w:rsidR="00A77567" w:rsidRPr="00793455">
        <w:rPr>
          <w:rFonts w:hint="eastAsia"/>
          <w:color w:val="FF0000"/>
          <w:u w:val="single"/>
        </w:rPr>
        <w:t>”方法</w:t>
      </w:r>
      <w:r w:rsidR="00A77567">
        <w:rPr>
          <w:rFonts w:hint="eastAsia"/>
        </w:rPr>
        <w:t>做了对比：</w:t>
      </w:r>
    </w:p>
    <w:p w14:paraId="02B8F0E4" w14:textId="52406345" w:rsidR="00521665" w:rsidRPr="003A3993" w:rsidRDefault="00521665" w:rsidP="003A3993">
      <w:pPr>
        <w:rPr>
          <w:rFonts w:hint="eastAsia"/>
        </w:rPr>
      </w:pPr>
      <w:r>
        <w:rPr>
          <w:noProof/>
        </w:rPr>
        <w:drawing>
          <wp:inline distT="0" distB="0" distL="0" distR="0" wp14:anchorId="0B2D3C97" wp14:editId="617A1D42">
            <wp:extent cx="4892464" cy="259864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464" cy="2598645"/>
                    </a:xfrm>
                    <a:prstGeom prst="rect">
                      <a:avLst/>
                    </a:prstGeom>
                  </pic:spPr>
                </pic:pic>
              </a:graphicData>
            </a:graphic>
          </wp:inline>
        </w:drawing>
      </w:r>
    </w:p>
    <w:p w14:paraId="12D3FFEB" w14:textId="4C3CD25A" w:rsidR="003A3993" w:rsidRDefault="003A3993" w:rsidP="00E6193B"/>
    <w:p w14:paraId="545EAD7F" w14:textId="3ACF5B43" w:rsidR="00461CC8" w:rsidRDefault="00461CC8" w:rsidP="00461CC8">
      <w:pPr>
        <w:pStyle w:val="3"/>
      </w:pPr>
      <w:r>
        <w:rPr>
          <w:rFonts w:hint="eastAsia"/>
        </w:rPr>
        <w:t>7</w:t>
      </w:r>
      <w:r>
        <w:t>.2O</w:t>
      </w:r>
      <w:r>
        <w:rPr>
          <w:rFonts w:hint="eastAsia"/>
        </w:rPr>
        <w:t>racle</w:t>
      </w:r>
      <w:r>
        <w:rPr>
          <w:rFonts w:hint="eastAsia"/>
        </w:rPr>
        <w:t>与发布</w:t>
      </w:r>
      <w:r>
        <w:t>/</w:t>
      </w:r>
      <w:r>
        <w:rPr>
          <w:rFonts w:hint="eastAsia"/>
        </w:rPr>
        <w:t>预定技术</w:t>
      </w:r>
    </w:p>
    <w:p w14:paraId="3FECE1DF" w14:textId="7F3AF276" w:rsidR="00461CC8" w:rsidRDefault="00D67840" w:rsidP="00461CC8">
      <w:r>
        <w:rPr>
          <w:rFonts w:hint="eastAsia"/>
        </w:rPr>
        <w:t>Oracle</w:t>
      </w:r>
      <w:r>
        <w:t xml:space="preserve"> 8</w:t>
      </w:r>
      <w:r>
        <w:rPr>
          <w:rFonts w:hint="eastAsia"/>
        </w:rPr>
        <w:t>i</w:t>
      </w:r>
      <w:r>
        <w:rPr>
          <w:rFonts w:hint="eastAsia"/>
        </w:rPr>
        <w:t>引入发布</w:t>
      </w:r>
      <w:r>
        <w:rPr>
          <w:rFonts w:hint="eastAsia"/>
        </w:rPr>
        <w:t>/</w:t>
      </w:r>
      <w:r>
        <w:rPr>
          <w:rFonts w:hint="eastAsia"/>
        </w:rPr>
        <w:t>预定功能增强了高级队列技术。对于应用程序希望收到的消息，可以通过指定其属性预定一个消息队列。当另一个应用程序通过将消息加入队列进行发布时，</w:t>
      </w:r>
      <w:r>
        <w:rPr>
          <w:rFonts w:hint="eastAsia"/>
        </w:rPr>
        <w:t>Oracle</w:t>
      </w:r>
      <w:r>
        <w:rPr>
          <w:rFonts w:hint="eastAsia"/>
        </w:rPr>
        <w:t>会分析这个消息的内容，从而确定哪个预定应用程序对此感兴趣，并通知感兴趣的应用程序。例如，一个船运应用程序可以预定一个用于订货的队列，并制定自己对状态为“准备好船运”的订货消息感兴趣。当表示订货的消息流经这个队列时，该应用程序仅会收到满足要求的消息。这种发布</w:t>
      </w:r>
      <w:r>
        <w:rPr>
          <w:rFonts w:hint="eastAsia"/>
        </w:rPr>
        <w:t>/</w:t>
      </w:r>
      <w:r>
        <w:rPr>
          <w:rFonts w:hint="eastAsia"/>
        </w:rPr>
        <w:t>预定的方式与消息传播技术结合在一起，为系统之间的信息流动提供了一个非常强大的消息中枢。</w:t>
      </w:r>
    </w:p>
    <w:p w14:paraId="13748B23" w14:textId="790A7156" w:rsidR="00C67937" w:rsidRDefault="00C67937" w:rsidP="00461CC8"/>
    <w:p w14:paraId="20AAF637" w14:textId="661F9836" w:rsidR="00C67937" w:rsidRDefault="00470841" w:rsidP="00470841">
      <w:pPr>
        <w:pStyle w:val="2"/>
      </w:pPr>
      <w:r>
        <w:rPr>
          <w:rFonts w:hint="eastAsia"/>
        </w:rPr>
        <w:t>8</w:t>
      </w:r>
      <w:r>
        <w:rPr>
          <w:rFonts w:hint="eastAsia"/>
        </w:rPr>
        <w:t>、对象技术与分布式组件</w:t>
      </w:r>
    </w:p>
    <w:p w14:paraId="651F4268" w14:textId="4700E5D3" w:rsidR="00470841" w:rsidRDefault="00DF38D0" w:rsidP="00470841">
      <w:r>
        <w:rPr>
          <w:rFonts w:hint="eastAsia"/>
        </w:rPr>
        <w:t>理论上来讲，信息量越大，其中可提取的智能就越多，将各个独立系统的信息集成起来可能是一个庞大的工作，特别是当许多系统混合在一起的时候，其中的集成复杂度将会成几何数增长。</w:t>
      </w:r>
    </w:p>
    <w:p w14:paraId="087DBC3A" w14:textId="5AAAB81D" w:rsidR="00224B34" w:rsidRDefault="00224B34" w:rsidP="00470841"/>
    <w:p w14:paraId="62660F78" w14:textId="218DDFEC" w:rsidR="00224B34" w:rsidRDefault="00224B34" w:rsidP="00470841">
      <w:r w:rsidRPr="001D2605">
        <w:rPr>
          <w:rFonts w:hint="eastAsia"/>
          <w:color w:val="FF0000"/>
          <w:u w:val="single"/>
        </w:rPr>
        <w:t>消息技术可以用于不同系统间的交互，同时也常用于在线交互</w:t>
      </w:r>
      <w:r>
        <w:rPr>
          <w:rFonts w:hint="eastAsia"/>
        </w:rPr>
        <w:t>。例如，如果</w:t>
      </w:r>
      <w:r>
        <w:rPr>
          <w:rFonts w:hint="eastAsia"/>
        </w:rPr>
        <w:t>H</w:t>
      </w:r>
      <w:r>
        <w:t>R</w:t>
      </w:r>
      <w:r>
        <w:rPr>
          <w:rFonts w:hint="eastAsia"/>
        </w:rPr>
        <w:t>系统需要维护公司员工的信息（例如，员工的部门和职责），最理想的情况是在订购时订购系统可以在线访问</w:t>
      </w:r>
      <w:r>
        <w:rPr>
          <w:rFonts w:hint="eastAsia"/>
        </w:rPr>
        <w:t>H</w:t>
      </w:r>
      <w:r>
        <w:t>R</w:t>
      </w:r>
      <w:r>
        <w:rPr>
          <w:rFonts w:hint="eastAsia"/>
        </w:rPr>
        <w:t>系统的数据，为此，订购系统需要确定订购者的消费限额，以及将账单记在哪个部门上。实际上，由于需要系统之间协商如何通信，这些线接口通常难以建立。每个系统都有其私有的</w:t>
      </w:r>
      <w:r>
        <w:rPr>
          <w:rFonts w:hint="eastAsia"/>
        </w:rPr>
        <w:t>A</w:t>
      </w:r>
      <w:r>
        <w:t>PI</w:t>
      </w:r>
      <w:r>
        <w:rPr>
          <w:rFonts w:hint="eastAsia"/>
        </w:rPr>
        <w:t>，用于和其他系统通信。这些专用的</w:t>
      </w:r>
      <w:r>
        <w:rPr>
          <w:rFonts w:hint="eastAsia"/>
        </w:rPr>
        <w:t>A</w:t>
      </w:r>
      <w:r>
        <w:t>PI</w:t>
      </w:r>
      <w:r>
        <w:rPr>
          <w:rFonts w:hint="eastAsia"/>
        </w:rPr>
        <w:t>限制了每个系统功能的重复使用。</w:t>
      </w:r>
    </w:p>
    <w:p w14:paraId="5AD4181B" w14:textId="5A03EA21" w:rsidR="00C30CAE" w:rsidRDefault="00C30CAE" w:rsidP="00470841"/>
    <w:p w14:paraId="6339E98D" w14:textId="7ADE1F84" w:rsidR="001D2605" w:rsidRDefault="00237D4B" w:rsidP="00470841">
      <w:r>
        <w:rPr>
          <w:rFonts w:hint="eastAsia"/>
        </w:rPr>
        <w:lastRenderedPageBreak/>
        <w:t>对象技术提供了一种很有竞争力的解决方案：</w:t>
      </w:r>
      <w:r w:rsidRPr="008273C8">
        <w:rPr>
          <w:rFonts w:hint="eastAsia"/>
          <w:color w:val="FF0000"/>
          <w:u w:val="single"/>
        </w:rPr>
        <w:t>系统通过调用对象方法而不是调用特定的</w:t>
      </w:r>
      <w:r w:rsidRPr="008273C8">
        <w:rPr>
          <w:rFonts w:hint="eastAsia"/>
          <w:color w:val="FF0000"/>
          <w:u w:val="single"/>
        </w:rPr>
        <w:t>A</w:t>
      </w:r>
      <w:r w:rsidRPr="008273C8">
        <w:rPr>
          <w:color w:val="FF0000"/>
          <w:u w:val="single"/>
        </w:rPr>
        <w:t>PI</w:t>
      </w:r>
      <w:r w:rsidRPr="008273C8">
        <w:rPr>
          <w:rFonts w:hint="eastAsia"/>
          <w:color w:val="FF0000"/>
          <w:u w:val="single"/>
        </w:rPr>
        <w:t>来实现通信</w:t>
      </w:r>
      <w:r>
        <w:rPr>
          <w:rFonts w:hint="eastAsia"/>
        </w:rPr>
        <w:t>。例如，如果要检查一个用户所在的部门，那么可以对</w:t>
      </w:r>
      <w:r>
        <w:rPr>
          <w:rFonts w:hint="eastAsia"/>
        </w:rPr>
        <w:t>H</w:t>
      </w:r>
      <w:r>
        <w:t>R</w:t>
      </w:r>
      <w:r>
        <w:rPr>
          <w:rFonts w:hint="eastAsia"/>
        </w:rPr>
        <w:t>系统管理的员工对象执行一个标准对象调用。</w:t>
      </w:r>
    </w:p>
    <w:p w14:paraId="366BFAAC" w14:textId="677C6BBA" w:rsidR="0030452C" w:rsidRDefault="0030452C" w:rsidP="00470841"/>
    <w:p w14:paraId="2B3DB735" w14:textId="0F7A1780" w:rsidR="0030452C" w:rsidRPr="00470841" w:rsidRDefault="00B2574B" w:rsidP="00470841">
      <w:pPr>
        <w:rPr>
          <w:rFonts w:hint="eastAsia"/>
        </w:rPr>
      </w:pPr>
      <w:r w:rsidRPr="006156A2">
        <w:rPr>
          <w:rFonts w:hint="eastAsia"/>
          <w:color w:val="FF0000"/>
          <w:u w:val="single"/>
        </w:rPr>
        <w:t>Oracle</w:t>
      </w:r>
      <w:r w:rsidRPr="006156A2">
        <w:rPr>
          <w:color w:val="FF0000"/>
          <w:u w:val="single"/>
        </w:rPr>
        <w:t xml:space="preserve"> 8</w:t>
      </w:r>
      <w:r w:rsidRPr="006156A2">
        <w:rPr>
          <w:rFonts w:hint="eastAsia"/>
          <w:color w:val="FF0000"/>
          <w:u w:val="single"/>
        </w:rPr>
        <w:t>i</w:t>
      </w:r>
      <w:r w:rsidRPr="006156A2">
        <w:rPr>
          <w:rFonts w:hint="eastAsia"/>
          <w:color w:val="FF0000"/>
          <w:u w:val="single"/>
        </w:rPr>
        <w:t>以及之后的版本支持许多对象技术，包括使用</w:t>
      </w:r>
      <w:r w:rsidRPr="006156A2">
        <w:rPr>
          <w:rFonts w:hint="eastAsia"/>
          <w:color w:val="FF0000"/>
          <w:u w:val="single"/>
        </w:rPr>
        <w:t>Java</w:t>
      </w:r>
      <w:r w:rsidRPr="006156A2">
        <w:rPr>
          <w:rFonts w:hint="eastAsia"/>
          <w:color w:val="FF0000"/>
          <w:u w:val="single"/>
        </w:rPr>
        <w:t>作为面向对象的编程语言</w:t>
      </w:r>
      <w:r>
        <w:rPr>
          <w:rFonts w:hint="eastAsia"/>
        </w:rPr>
        <w:t>。第</w:t>
      </w:r>
      <w:r>
        <w:t>14</w:t>
      </w:r>
      <w:r>
        <w:rPr>
          <w:rFonts w:hint="eastAsia"/>
        </w:rPr>
        <w:t>章将详细描述</w:t>
      </w:r>
      <w:r>
        <w:rPr>
          <w:rFonts w:hint="eastAsia"/>
        </w:rPr>
        <w:t>Oracle</w:t>
      </w:r>
      <w:r>
        <w:rPr>
          <w:rFonts w:hint="eastAsia"/>
        </w:rPr>
        <w:t>对面向对象的支持。目前，面向服务体系结构的概念已成为应用程序开发和代码重用的焦点之一，这方面的内容将在第</w:t>
      </w:r>
      <w:r>
        <w:rPr>
          <w:rFonts w:hint="eastAsia"/>
        </w:rPr>
        <w:t>1</w:t>
      </w:r>
      <w:r>
        <w:t>5</w:t>
      </w:r>
      <w:r>
        <w:rPr>
          <w:rFonts w:hint="eastAsia"/>
        </w:rPr>
        <w:t>章讲述。</w:t>
      </w:r>
    </w:p>
    <w:p w14:paraId="66656BDF" w14:textId="77777777" w:rsidR="003A3993" w:rsidRPr="00E6193B" w:rsidRDefault="003A3993" w:rsidP="00E6193B">
      <w:pPr>
        <w:rPr>
          <w:rFonts w:hint="eastAsia"/>
        </w:rPr>
      </w:pPr>
      <w:bookmarkStart w:id="0" w:name="_GoBack"/>
      <w:bookmarkEnd w:id="0"/>
    </w:p>
    <w:sectPr w:rsidR="003A3993" w:rsidRPr="00E6193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7C61"/>
    <w:multiLevelType w:val="hybridMultilevel"/>
    <w:tmpl w:val="E5520E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2B82A75"/>
    <w:multiLevelType w:val="hybridMultilevel"/>
    <w:tmpl w:val="E9FE68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35C3B96"/>
    <w:multiLevelType w:val="hybridMultilevel"/>
    <w:tmpl w:val="5FCA47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D2A57B4"/>
    <w:multiLevelType w:val="hybridMultilevel"/>
    <w:tmpl w:val="B2447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24B7217"/>
    <w:multiLevelType w:val="hybridMultilevel"/>
    <w:tmpl w:val="681A49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BE00DCB"/>
    <w:multiLevelType w:val="hybridMultilevel"/>
    <w:tmpl w:val="C93CBD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CAD"/>
    <w:rsid w:val="0001505E"/>
    <w:rsid w:val="00026730"/>
    <w:rsid w:val="00033AB2"/>
    <w:rsid w:val="00043C8B"/>
    <w:rsid w:val="00047FF4"/>
    <w:rsid w:val="00061329"/>
    <w:rsid w:val="000642F0"/>
    <w:rsid w:val="00076922"/>
    <w:rsid w:val="0009425E"/>
    <w:rsid w:val="000A19CE"/>
    <w:rsid w:val="000B483E"/>
    <w:rsid w:val="000D0282"/>
    <w:rsid w:val="00105035"/>
    <w:rsid w:val="00111F21"/>
    <w:rsid w:val="0013597A"/>
    <w:rsid w:val="00147B52"/>
    <w:rsid w:val="00156366"/>
    <w:rsid w:val="00156B17"/>
    <w:rsid w:val="001673DA"/>
    <w:rsid w:val="00196DED"/>
    <w:rsid w:val="001A6BC3"/>
    <w:rsid w:val="001B1F19"/>
    <w:rsid w:val="001B6BB6"/>
    <w:rsid w:val="001C1525"/>
    <w:rsid w:val="001D2605"/>
    <w:rsid w:val="001E41B2"/>
    <w:rsid w:val="00206944"/>
    <w:rsid w:val="0020789A"/>
    <w:rsid w:val="002234AF"/>
    <w:rsid w:val="00224B34"/>
    <w:rsid w:val="00237D4B"/>
    <w:rsid w:val="0025055E"/>
    <w:rsid w:val="00262ADC"/>
    <w:rsid w:val="002746B4"/>
    <w:rsid w:val="00276714"/>
    <w:rsid w:val="002A74D2"/>
    <w:rsid w:val="002B16CE"/>
    <w:rsid w:val="002B270C"/>
    <w:rsid w:val="002B3A2E"/>
    <w:rsid w:val="002C25A7"/>
    <w:rsid w:val="002C547E"/>
    <w:rsid w:val="002C6746"/>
    <w:rsid w:val="003013A4"/>
    <w:rsid w:val="0030452C"/>
    <w:rsid w:val="00317DC7"/>
    <w:rsid w:val="003210AC"/>
    <w:rsid w:val="00346A3D"/>
    <w:rsid w:val="0036400E"/>
    <w:rsid w:val="00367DF6"/>
    <w:rsid w:val="003A3993"/>
    <w:rsid w:val="003B6A08"/>
    <w:rsid w:val="003D5959"/>
    <w:rsid w:val="003D64D4"/>
    <w:rsid w:val="003F1029"/>
    <w:rsid w:val="004037BD"/>
    <w:rsid w:val="00430C0B"/>
    <w:rsid w:val="00432E16"/>
    <w:rsid w:val="004368DB"/>
    <w:rsid w:val="00436FDC"/>
    <w:rsid w:val="00441421"/>
    <w:rsid w:val="00451FA1"/>
    <w:rsid w:val="0045331F"/>
    <w:rsid w:val="00461CC8"/>
    <w:rsid w:val="00470841"/>
    <w:rsid w:val="00476B9B"/>
    <w:rsid w:val="00482B66"/>
    <w:rsid w:val="00483BAC"/>
    <w:rsid w:val="004C587C"/>
    <w:rsid w:val="004E4CAD"/>
    <w:rsid w:val="0050339F"/>
    <w:rsid w:val="0051583D"/>
    <w:rsid w:val="005169DD"/>
    <w:rsid w:val="00520033"/>
    <w:rsid w:val="00521665"/>
    <w:rsid w:val="005260E8"/>
    <w:rsid w:val="00534A6F"/>
    <w:rsid w:val="00546C01"/>
    <w:rsid w:val="00551C3B"/>
    <w:rsid w:val="00554FAE"/>
    <w:rsid w:val="00555EC3"/>
    <w:rsid w:val="00571685"/>
    <w:rsid w:val="00575932"/>
    <w:rsid w:val="00576EFE"/>
    <w:rsid w:val="005A59FB"/>
    <w:rsid w:val="005B43EF"/>
    <w:rsid w:val="005B7B4D"/>
    <w:rsid w:val="005D70BA"/>
    <w:rsid w:val="006001CD"/>
    <w:rsid w:val="006047B8"/>
    <w:rsid w:val="00614E83"/>
    <w:rsid w:val="006156A2"/>
    <w:rsid w:val="00626B80"/>
    <w:rsid w:val="00633685"/>
    <w:rsid w:val="00633F51"/>
    <w:rsid w:val="0063404C"/>
    <w:rsid w:val="006709B6"/>
    <w:rsid w:val="00687518"/>
    <w:rsid w:val="00695212"/>
    <w:rsid w:val="006B2C35"/>
    <w:rsid w:val="006B6C44"/>
    <w:rsid w:val="006C3E0C"/>
    <w:rsid w:val="006C7078"/>
    <w:rsid w:val="006D5D9A"/>
    <w:rsid w:val="006F17E1"/>
    <w:rsid w:val="006F6EBE"/>
    <w:rsid w:val="007177B8"/>
    <w:rsid w:val="00732804"/>
    <w:rsid w:val="007408FE"/>
    <w:rsid w:val="007534C8"/>
    <w:rsid w:val="007544B6"/>
    <w:rsid w:val="007710A7"/>
    <w:rsid w:val="00793455"/>
    <w:rsid w:val="007A496C"/>
    <w:rsid w:val="007A568B"/>
    <w:rsid w:val="007B67CC"/>
    <w:rsid w:val="007F6E76"/>
    <w:rsid w:val="008026FB"/>
    <w:rsid w:val="008273C8"/>
    <w:rsid w:val="00843D21"/>
    <w:rsid w:val="008536ED"/>
    <w:rsid w:val="00877CC5"/>
    <w:rsid w:val="00881F2E"/>
    <w:rsid w:val="00883FFD"/>
    <w:rsid w:val="008845E3"/>
    <w:rsid w:val="008A0072"/>
    <w:rsid w:val="008A4E4E"/>
    <w:rsid w:val="008B5E68"/>
    <w:rsid w:val="00911680"/>
    <w:rsid w:val="00912551"/>
    <w:rsid w:val="0094104D"/>
    <w:rsid w:val="009722B1"/>
    <w:rsid w:val="009752B1"/>
    <w:rsid w:val="009775EA"/>
    <w:rsid w:val="0097760A"/>
    <w:rsid w:val="009A5CFB"/>
    <w:rsid w:val="009B7A3D"/>
    <w:rsid w:val="009C1BB9"/>
    <w:rsid w:val="009C242C"/>
    <w:rsid w:val="009D5F3C"/>
    <w:rsid w:val="009E6C9A"/>
    <w:rsid w:val="00A050A5"/>
    <w:rsid w:val="00A2698D"/>
    <w:rsid w:val="00A52282"/>
    <w:rsid w:val="00A77567"/>
    <w:rsid w:val="00A80793"/>
    <w:rsid w:val="00AB00E2"/>
    <w:rsid w:val="00AB2182"/>
    <w:rsid w:val="00AB481B"/>
    <w:rsid w:val="00AD2406"/>
    <w:rsid w:val="00B1074D"/>
    <w:rsid w:val="00B159F3"/>
    <w:rsid w:val="00B220AE"/>
    <w:rsid w:val="00B23C6E"/>
    <w:rsid w:val="00B2574B"/>
    <w:rsid w:val="00B31CD0"/>
    <w:rsid w:val="00B4417C"/>
    <w:rsid w:val="00B63A3B"/>
    <w:rsid w:val="00B70770"/>
    <w:rsid w:val="00B77DA3"/>
    <w:rsid w:val="00B83E6C"/>
    <w:rsid w:val="00B91B1C"/>
    <w:rsid w:val="00B95C00"/>
    <w:rsid w:val="00BA0959"/>
    <w:rsid w:val="00BA1D30"/>
    <w:rsid w:val="00BA2315"/>
    <w:rsid w:val="00BB1BE7"/>
    <w:rsid w:val="00BC2C5D"/>
    <w:rsid w:val="00BD76EF"/>
    <w:rsid w:val="00BE3A0E"/>
    <w:rsid w:val="00C15F43"/>
    <w:rsid w:val="00C23CAD"/>
    <w:rsid w:val="00C30CAE"/>
    <w:rsid w:val="00C53D23"/>
    <w:rsid w:val="00C66629"/>
    <w:rsid w:val="00C6723C"/>
    <w:rsid w:val="00C678FD"/>
    <w:rsid w:val="00C67937"/>
    <w:rsid w:val="00C72AF4"/>
    <w:rsid w:val="00C75074"/>
    <w:rsid w:val="00C905C9"/>
    <w:rsid w:val="00CA2247"/>
    <w:rsid w:val="00CB0F75"/>
    <w:rsid w:val="00CD260B"/>
    <w:rsid w:val="00CD7F15"/>
    <w:rsid w:val="00CE34B1"/>
    <w:rsid w:val="00CE7E62"/>
    <w:rsid w:val="00D160F8"/>
    <w:rsid w:val="00D434AD"/>
    <w:rsid w:val="00D67840"/>
    <w:rsid w:val="00D81784"/>
    <w:rsid w:val="00DB40C8"/>
    <w:rsid w:val="00DC0F6E"/>
    <w:rsid w:val="00DC4B35"/>
    <w:rsid w:val="00DD6C5E"/>
    <w:rsid w:val="00DD7357"/>
    <w:rsid w:val="00DF38D0"/>
    <w:rsid w:val="00DF450F"/>
    <w:rsid w:val="00DF5F81"/>
    <w:rsid w:val="00E055A7"/>
    <w:rsid w:val="00E13045"/>
    <w:rsid w:val="00E13869"/>
    <w:rsid w:val="00E14C2E"/>
    <w:rsid w:val="00E2633E"/>
    <w:rsid w:val="00E37E36"/>
    <w:rsid w:val="00E40BBA"/>
    <w:rsid w:val="00E4387B"/>
    <w:rsid w:val="00E478FE"/>
    <w:rsid w:val="00E47E2E"/>
    <w:rsid w:val="00E60EA1"/>
    <w:rsid w:val="00E6193B"/>
    <w:rsid w:val="00E61CDE"/>
    <w:rsid w:val="00E65F91"/>
    <w:rsid w:val="00E90140"/>
    <w:rsid w:val="00E91A12"/>
    <w:rsid w:val="00E94697"/>
    <w:rsid w:val="00EA1A69"/>
    <w:rsid w:val="00EA3CAF"/>
    <w:rsid w:val="00EA4447"/>
    <w:rsid w:val="00EB3CDE"/>
    <w:rsid w:val="00EB5EBC"/>
    <w:rsid w:val="00EB7BFE"/>
    <w:rsid w:val="00EC3B9A"/>
    <w:rsid w:val="00ED7575"/>
    <w:rsid w:val="00F02577"/>
    <w:rsid w:val="00F0703E"/>
    <w:rsid w:val="00F10990"/>
    <w:rsid w:val="00F138E9"/>
    <w:rsid w:val="00F14E61"/>
    <w:rsid w:val="00F42C7E"/>
    <w:rsid w:val="00F448EB"/>
    <w:rsid w:val="00F52ACF"/>
    <w:rsid w:val="00F572E5"/>
    <w:rsid w:val="00F60AE4"/>
    <w:rsid w:val="00F832A4"/>
    <w:rsid w:val="00FB6C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7FB0B"/>
  <w15:chartTrackingRefBased/>
  <w15:docId w15:val="{D85F00F4-1D27-4CFC-8976-6EFC1F789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34AD"/>
    <w:pPr>
      <w:widowControl w:val="0"/>
      <w:spacing w:line="360" w:lineRule="auto"/>
      <w:jc w:val="both"/>
    </w:pPr>
    <w:rPr>
      <w:rFonts w:eastAsia="宋体"/>
      <w:sz w:val="24"/>
      <w:szCs w:val="24"/>
    </w:rPr>
  </w:style>
  <w:style w:type="paragraph" w:styleId="1">
    <w:name w:val="heading 1"/>
    <w:basedOn w:val="a"/>
    <w:next w:val="a"/>
    <w:link w:val="10"/>
    <w:autoRedefine/>
    <w:uiPriority w:val="9"/>
    <w:qFormat/>
    <w:rsid w:val="001B6BB6"/>
    <w:pPr>
      <w:keepNext/>
      <w:keepLines/>
      <w:spacing w:before="340" w:after="330" w:line="578" w:lineRule="auto"/>
      <w:outlineLvl w:val="0"/>
    </w:pPr>
    <w:rPr>
      <w:rFonts w:eastAsia="黑体"/>
      <w:b/>
      <w:bCs/>
      <w:kern w:val="44"/>
      <w:sz w:val="30"/>
      <w:szCs w:val="44"/>
    </w:rPr>
  </w:style>
  <w:style w:type="paragraph" w:styleId="2">
    <w:name w:val="heading 2"/>
    <w:basedOn w:val="a"/>
    <w:next w:val="a"/>
    <w:link w:val="20"/>
    <w:autoRedefine/>
    <w:unhideWhenUsed/>
    <w:qFormat/>
    <w:rsid w:val="00EB5EBC"/>
    <w:pPr>
      <w:keepNext/>
      <w:keepLines/>
      <w:spacing w:before="260" w:after="260" w:line="416" w:lineRule="auto"/>
      <w:outlineLvl w:val="1"/>
    </w:pPr>
    <w:rPr>
      <w:rFonts w:asciiTheme="majorHAnsi" w:eastAsia="黑体" w:hAnsiTheme="majorHAnsi" w:cstheme="majorBidi"/>
      <w:b/>
      <w:bCs/>
      <w:sz w:val="30"/>
      <w:szCs w:val="32"/>
    </w:rPr>
  </w:style>
  <w:style w:type="paragraph" w:styleId="3">
    <w:name w:val="heading 3"/>
    <w:basedOn w:val="a"/>
    <w:next w:val="a"/>
    <w:link w:val="30"/>
    <w:autoRedefine/>
    <w:unhideWhenUsed/>
    <w:qFormat/>
    <w:rsid w:val="00AD2406"/>
    <w:pPr>
      <w:keepNext/>
      <w:keepLines/>
      <w:spacing w:before="100" w:beforeAutospacing="1" w:after="100" w:afterAutospacing="1"/>
      <w:contextualSpacing/>
      <w:outlineLvl w:val="2"/>
    </w:pPr>
    <w:rPr>
      <w:b/>
      <w:bCs/>
      <w:szCs w:val="32"/>
    </w:rPr>
  </w:style>
  <w:style w:type="paragraph" w:styleId="4">
    <w:name w:val="heading 4"/>
    <w:basedOn w:val="a"/>
    <w:next w:val="a"/>
    <w:link w:val="40"/>
    <w:autoRedefine/>
    <w:uiPriority w:val="9"/>
    <w:semiHidden/>
    <w:unhideWhenUsed/>
    <w:qFormat/>
    <w:rsid w:val="001B6BB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B6BB6"/>
    <w:rPr>
      <w:rFonts w:eastAsia="黑体"/>
      <w:b/>
      <w:bCs/>
      <w:kern w:val="44"/>
      <w:sz w:val="30"/>
      <w:szCs w:val="44"/>
    </w:rPr>
  </w:style>
  <w:style w:type="character" w:customStyle="1" w:styleId="20">
    <w:name w:val="标题 2 字符"/>
    <w:basedOn w:val="a0"/>
    <w:link w:val="2"/>
    <w:rsid w:val="00EB5EBC"/>
    <w:rPr>
      <w:rFonts w:asciiTheme="majorHAnsi" w:eastAsia="黑体" w:hAnsiTheme="majorHAnsi" w:cstheme="majorBidi"/>
      <w:b/>
      <w:bCs/>
      <w:sz w:val="30"/>
      <w:szCs w:val="32"/>
    </w:rPr>
  </w:style>
  <w:style w:type="character" w:customStyle="1" w:styleId="30">
    <w:name w:val="标题 3 字符"/>
    <w:basedOn w:val="a0"/>
    <w:link w:val="3"/>
    <w:rsid w:val="00AD2406"/>
    <w:rPr>
      <w:rFonts w:eastAsia="宋体"/>
      <w:b/>
      <w:bCs/>
      <w:sz w:val="24"/>
      <w:szCs w:val="32"/>
    </w:rPr>
  </w:style>
  <w:style w:type="character" w:customStyle="1" w:styleId="40">
    <w:name w:val="标题 4 字符"/>
    <w:basedOn w:val="a0"/>
    <w:link w:val="4"/>
    <w:uiPriority w:val="9"/>
    <w:semiHidden/>
    <w:rsid w:val="001B6BB6"/>
    <w:rPr>
      <w:rFonts w:asciiTheme="majorHAnsi" w:eastAsiaTheme="majorEastAsia" w:hAnsiTheme="majorHAnsi" w:cstheme="majorBidi"/>
      <w:b/>
      <w:bCs/>
      <w:sz w:val="28"/>
      <w:szCs w:val="28"/>
    </w:rPr>
  </w:style>
  <w:style w:type="paragraph" w:styleId="a3">
    <w:name w:val="List Paragraph"/>
    <w:basedOn w:val="a"/>
    <w:uiPriority w:val="34"/>
    <w:qFormat/>
    <w:rsid w:val="009C242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22</Pages>
  <Words>1552</Words>
  <Characters>8852</Characters>
  <Application>Microsoft Office Word</Application>
  <DocSecurity>0</DocSecurity>
  <Lines>73</Lines>
  <Paragraphs>20</Paragraphs>
  <ScaleCrop>false</ScaleCrop>
  <Company/>
  <LinksUpToDate>false</LinksUpToDate>
  <CharactersWithSpaces>10384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chenyang</dc:creator>
  <cp:keywords/>
  <dc:description/>
  <cp:lastModifiedBy>wu chenyang</cp:lastModifiedBy>
  <cp:revision>225</cp:revision>
  <dcterms:created xsi:type="dcterms:W3CDTF">2019-09-05T01:00:00Z</dcterms:created>
  <dcterms:modified xsi:type="dcterms:W3CDTF">2019-09-05T07:43:00Z</dcterms:modified>
</cp:coreProperties>
</file>