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9AAA" w14:textId="2DFA137A" w:rsidR="009752B1" w:rsidRDefault="005720CB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</w:t>
      </w:r>
      <w:r>
        <w:rPr>
          <w:rFonts w:hint="eastAsia"/>
        </w:rPr>
        <w:t>L</w:t>
      </w:r>
      <w:r>
        <w:t>OCK TABLE</w:t>
      </w:r>
      <w:r>
        <w:rPr>
          <w:rFonts w:hint="eastAsia"/>
        </w:rPr>
        <w:t>语句可以用来</w:t>
      </w:r>
      <w:r w:rsidRPr="000159B4">
        <w:rPr>
          <w:rFonts w:hint="eastAsia"/>
          <w:color w:val="FF0000"/>
          <w:u w:val="single"/>
        </w:rPr>
        <w:t>锁定表</w:t>
      </w:r>
      <w:r>
        <w:rPr>
          <w:rFonts w:hint="eastAsia"/>
        </w:rPr>
        <w:t>、</w:t>
      </w:r>
      <w:r w:rsidRPr="000159B4">
        <w:rPr>
          <w:rFonts w:hint="eastAsia"/>
          <w:color w:val="FF0000"/>
          <w:u w:val="single"/>
        </w:rPr>
        <w:t>表分区</w:t>
      </w:r>
      <w:r>
        <w:rPr>
          <w:rFonts w:hint="eastAsia"/>
        </w:rPr>
        <w:t>或</w:t>
      </w:r>
      <w:r w:rsidRPr="000159B4">
        <w:rPr>
          <w:rFonts w:hint="eastAsia"/>
          <w:color w:val="FF0000"/>
          <w:u w:val="single"/>
        </w:rPr>
        <w:t>表子分区</w:t>
      </w:r>
      <w:r>
        <w:rPr>
          <w:rFonts w:hint="eastAsia"/>
        </w:rPr>
        <w:t>。</w:t>
      </w:r>
    </w:p>
    <w:p w14:paraId="3E485C5E" w14:textId="2E015912" w:rsidR="005720CB" w:rsidRDefault="005720CB"/>
    <w:p w14:paraId="04C2CA74" w14:textId="4C8D662B" w:rsidR="000159B4" w:rsidRDefault="000159B4" w:rsidP="000159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OCK TABLE</w:t>
      </w:r>
      <w:r>
        <w:rPr>
          <w:rFonts w:hint="eastAsia"/>
        </w:rPr>
        <w:t>语法</w:t>
      </w:r>
    </w:p>
    <w:p w14:paraId="67955124" w14:textId="3CE922A3" w:rsidR="000159B4" w:rsidRPr="00ED4F9B" w:rsidRDefault="00ED4F9B" w:rsidP="00ED4F9B">
      <w:pPr>
        <w:shd w:val="clear" w:color="auto" w:fill="E7E6E6" w:themeFill="background2"/>
        <w:rPr>
          <w:rFonts w:ascii="Consolas" w:hAnsi="Consolas"/>
        </w:rPr>
      </w:pPr>
      <w:r w:rsidRPr="001F4CC1">
        <w:rPr>
          <w:rFonts w:ascii="Consolas" w:hAnsi="Consolas"/>
          <w:color w:val="FF0000"/>
        </w:rPr>
        <w:t xml:space="preserve">LOCK TABLE tables IN </w:t>
      </w:r>
      <w:r w:rsidRPr="00ED4F9B">
        <w:rPr>
          <w:rFonts w:ascii="Consolas" w:hAnsi="Consolas"/>
        </w:rPr>
        <w:t xml:space="preserve">lock_mode </w:t>
      </w:r>
      <w:r w:rsidRPr="001F4CC1">
        <w:rPr>
          <w:rFonts w:ascii="Consolas" w:hAnsi="Consolas"/>
          <w:color w:val="FF0000"/>
        </w:rPr>
        <w:t>MODE</w:t>
      </w:r>
      <w:r w:rsidRPr="00ED4F9B">
        <w:rPr>
          <w:rFonts w:ascii="Consolas" w:hAnsi="Consolas"/>
        </w:rPr>
        <w:t xml:space="preserve"> [ </w:t>
      </w:r>
      <w:r w:rsidRPr="001F4CC1">
        <w:rPr>
          <w:rFonts w:ascii="Consolas" w:hAnsi="Consolas"/>
          <w:color w:val="FF0000"/>
        </w:rPr>
        <w:t>WAIT</w:t>
      </w:r>
      <w:r w:rsidRPr="00ED4F9B">
        <w:rPr>
          <w:rFonts w:ascii="Consolas" w:hAnsi="Consolas"/>
        </w:rPr>
        <w:t xml:space="preserve"> [, integer] | </w:t>
      </w:r>
      <w:r w:rsidRPr="001F4CC1">
        <w:rPr>
          <w:rFonts w:ascii="Consolas" w:hAnsi="Consolas"/>
          <w:color w:val="FF0000"/>
        </w:rPr>
        <w:t>NOWAIT</w:t>
      </w:r>
      <w:r w:rsidRPr="00ED4F9B">
        <w:rPr>
          <w:rFonts w:ascii="Consolas" w:hAnsi="Consolas"/>
        </w:rPr>
        <w:t xml:space="preserve"> ];</w:t>
      </w:r>
    </w:p>
    <w:p w14:paraId="6BB5D91F" w14:textId="7F2B218D" w:rsidR="005720CB" w:rsidRDefault="005720CB"/>
    <w:p w14:paraId="34B32120" w14:textId="419F6BEA" w:rsidR="00277627" w:rsidRDefault="00277627">
      <w:r>
        <w:rPr>
          <w:rFonts w:hint="eastAsia"/>
        </w:rPr>
        <w:t>参数：</w:t>
      </w:r>
    </w:p>
    <w:p w14:paraId="1BFBD95C" w14:textId="301B4112" w:rsidR="00277627" w:rsidRDefault="00277627" w:rsidP="00277627">
      <w:pPr>
        <w:pStyle w:val="a3"/>
        <w:numPr>
          <w:ilvl w:val="0"/>
          <w:numId w:val="1"/>
        </w:numPr>
        <w:ind w:firstLineChars="0"/>
      </w:pPr>
      <w:r w:rsidRPr="001010F7">
        <w:rPr>
          <w:rFonts w:hint="eastAsia"/>
          <w:color w:val="FF0000"/>
        </w:rPr>
        <w:t>tables</w:t>
      </w:r>
      <w:r>
        <w:rPr>
          <w:rFonts w:hint="eastAsia"/>
        </w:rPr>
        <w:t>——用逗号分隔的表格列表。</w:t>
      </w:r>
    </w:p>
    <w:p w14:paraId="209C29D4" w14:textId="2A0886B9" w:rsidR="00277627" w:rsidRDefault="00277627" w:rsidP="00277627">
      <w:pPr>
        <w:pStyle w:val="a3"/>
        <w:numPr>
          <w:ilvl w:val="0"/>
          <w:numId w:val="1"/>
        </w:numPr>
        <w:ind w:firstLineChars="0"/>
      </w:pPr>
      <w:r w:rsidRPr="001010F7">
        <w:rPr>
          <w:rFonts w:hint="eastAsia"/>
          <w:color w:val="FF0000"/>
        </w:rPr>
        <w:t>lock</w:t>
      </w:r>
      <w:r w:rsidRPr="001010F7">
        <w:rPr>
          <w:color w:val="FF0000"/>
        </w:rPr>
        <w:t>_mode</w:t>
      </w:r>
      <w:r>
        <w:rPr>
          <w:rFonts w:hint="eastAsia"/>
        </w:rPr>
        <w:t>——它是以下值之一：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82859" w14:paraId="187C5C40" w14:textId="77777777" w:rsidTr="006431C2">
        <w:tc>
          <w:tcPr>
            <w:tcW w:w="2689" w:type="dxa"/>
          </w:tcPr>
          <w:p w14:paraId="63BDB446" w14:textId="176E905B" w:rsidR="00A82859" w:rsidRDefault="00A82859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OW SHARE</w:t>
            </w:r>
          </w:p>
        </w:tc>
        <w:tc>
          <w:tcPr>
            <w:tcW w:w="5607" w:type="dxa"/>
          </w:tcPr>
          <w:p w14:paraId="7FB9DDBB" w14:textId="614C40D7" w:rsidR="00A82859" w:rsidRDefault="00A82859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允许同时访问表，但阻止用户锁定整个表以进行独占访问</w:t>
            </w:r>
            <w:r w:rsidR="00404F9E">
              <w:rPr>
                <w:rFonts w:hint="eastAsia"/>
              </w:rPr>
              <w:t>。</w:t>
            </w:r>
          </w:p>
        </w:tc>
      </w:tr>
      <w:tr w:rsidR="00A82859" w14:paraId="69FEC6B2" w14:textId="77777777" w:rsidTr="006431C2">
        <w:tc>
          <w:tcPr>
            <w:tcW w:w="2689" w:type="dxa"/>
          </w:tcPr>
          <w:p w14:paraId="75EBCCE7" w14:textId="426B1112" w:rsidR="00A82859" w:rsidRDefault="00A82859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OW EXCLUSIVE</w:t>
            </w:r>
          </w:p>
        </w:tc>
        <w:tc>
          <w:tcPr>
            <w:tcW w:w="5607" w:type="dxa"/>
          </w:tcPr>
          <w:p w14:paraId="7220A8F5" w14:textId="196128C9" w:rsidR="00A82859" w:rsidRDefault="00FF05FF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允许对表进行并发访问，但阻止用户</w:t>
            </w:r>
            <w:r w:rsidR="00BD375A">
              <w:rPr>
                <w:rFonts w:hint="eastAsia"/>
              </w:rPr>
              <w:t>以</w:t>
            </w:r>
            <w:r>
              <w:rPr>
                <w:rFonts w:hint="eastAsia"/>
              </w:rPr>
              <w:t>独占访问方式锁定整个表并以共享方式锁定表。</w:t>
            </w:r>
          </w:p>
        </w:tc>
      </w:tr>
      <w:tr w:rsidR="00A82859" w14:paraId="3A4D1DF4" w14:textId="77777777" w:rsidTr="006431C2">
        <w:tc>
          <w:tcPr>
            <w:tcW w:w="2689" w:type="dxa"/>
          </w:tcPr>
          <w:p w14:paraId="6E199911" w14:textId="18280249" w:rsidR="00A82859" w:rsidRDefault="00A82859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HARE UPDATE</w:t>
            </w:r>
          </w:p>
        </w:tc>
        <w:tc>
          <w:tcPr>
            <w:tcW w:w="5607" w:type="dxa"/>
          </w:tcPr>
          <w:p w14:paraId="67120B6C" w14:textId="761DC78E" w:rsidR="00A82859" w:rsidRDefault="00EA79FE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允许同时访问表，但阻止用户锁定整个表以进行独占访问。</w:t>
            </w:r>
          </w:p>
        </w:tc>
      </w:tr>
      <w:tr w:rsidR="00A82859" w14:paraId="76B1B72D" w14:textId="77777777" w:rsidTr="006431C2">
        <w:tc>
          <w:tcPr>
            <w:tcW w:w="2689" w:type="dxa"/>
          </w:tcPr>
          <w:p w14:paraId="3B82ECD0" w14:textId="50375961" w:rsidR="00A82859" w:rsidRDefault="00A82859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HARE</w:t>
            </w:r>
          </w:p>
        </w:tc>
        <w:tc>
          <w:tcPr>
            <w:tcW w:w="5607" w:type="dxa"/>
          </w:tcPr>
          <w:p w14:paraId="28C3B2DE" w14:textId="24ED550F" w:rsidR="00A82859" w:rsidRDefault="00012B80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允许并发查询，但用户无法更新锁定的表。</w:t>
            </w:r>
          </w:p>
        </w:tc>
      </w:tr>
      <w:tr w:rsidR="00A82859" w14:paraId="2D754F13" w14:textId="77777777" w:rsidTr="006431C2">
        <w:tc>
          <w:tcPr>
            <w:tcW w:w="2689" w:type="dxa"/>
          </w:tcPr>
          <w:p w14:paraId="1ACD32F5" w14:textId="3DB14596" w:rsidR="00A82859" w:rsidRDefault="00A82859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HARE ROW EXCLUSIVE</w:t>
            </w:r>
          </w:p>
        </w:tc>
        <w:tc>
          <w:tcPr>
            <w:tcW w:w="5607" w:type="dxa"/>
          </w:tcPr>
          <w:p w14:paraId="4D28B35A" w14:textId="25F13FCA" w:rsidR="00A82859" w:rsidRDefault="00776F3C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用户可以查看表中的记录，但是无法更新表或锁定</w:t>
            </w:r>
            <w:r>
              <w:rPr>
                <w:rFonts w:hint="eastAsia"/>
              </w:rPr>
              <w:t>S</w:t>
            </w:r>
            <w:r>
              <w:t>HARE</w:t>
            </w:r>
            <w:r>
              <w:rPr>
                <w:rFonts w:hint="eastAsia"/>
              </w:rPr>
              <w:t>表中的表。</w:t>
            </w:r>
          </w:p>
        </w:tc>
      </w:tr>
      <w:tr w:rsidR="00A82859" w14:paraId="71EDA024" w14:textId="77777777" w:rsidTr="006431C2">
        <w:tc>
          <w:tcPr>
            <w:tcW w:w="2689" w:type="dxa"/>
          </w:tcPr>
          <w:p w14:paraId="08675B68" w14:textId="2E8D1873" w:rsidR="00A82859" w:rsidRDefault="00A82859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XCLUSIVE</w:t>
            </w:r>
          </w:p>
        </w:tc>
        <w:tc>
          <w:tcPr>
            <w:tcW w:w="5607" w:type="dxa"/>
          </w:tcPr>
          <w:p w14:paraId="002A4D8C" w14:textId="2AA082A4" w:rsidR="00A82859" w:rsidRDefault="00C47CD5" w:rsidP="00A82859">
            <w:pPr>
              <w:rPr>
                <w:rFonts w:hint="eastAsia"/>
              </w:rPr>
            </w:pPr>
            <w:r>
              <w:rPr>
                <w:rFonts w:hint="eastAsia"/>
              </w:rPr>
              <w:t>允许查询锁定的表格，但不能进行其他活动。</w:t>
            </w:r>
          </w:p>
        </w:tc>
      </w:tr>
    </w:tbl>
    <w:p w14:paraId="242528B2" w14:textId="69D37DBC" w:rsidR="00A82859" w:rsidRDefault="00B36607" w:rsidP="00B36607">
      <w:pPr>
        <w:pStyle w:val="a3"/>
        <w:numPr>
          <w:ilvl w:val="0"/>
          <w:numId w:val="2"/>
        </w:numPr>
        <w:ind w:firstLineChars="0"/>
      </w:pPr>
      <w:r w:rsidRPr="001010F7">
        <w:rPr>
          <w:rFonts w:hint="eastAsia"/>
          <w:color w:val="FF0000"/>
        </w:rPr>
        <w:t>W</w:t>
      </w:r>
      <w:r w:rsidRPr="001010F7">
        <w:rPr>
          <w:color w:val="FF0000"/>
        </w:rPr>
        <w:t>AIT</w:t>
      </w:r>
      <w:r w:rsidR="00A52F75">
        <w:rPr>
          <w:rFonts w:hint="eastAsia"/>
        </w:rPr>
        <w:t>——指定数据库将等待（达到指定整数的特定秒数）以获取</w:t>
      </w:r>
      <w:r w:rsidR="00A52F75">
        <w:rPr>
          <w:rFonts w:hint="eastAsia"/>
        </w:rPr>
        <w:t>D</w:t>
      </w:r>
      <w:r w:rsidR="00A52F75">
        <w:t>ML</w:t>
      </w:r>
      <w:r w:rsidR="00A52F75">
        <w:rPr>
          <w:rFonts w:hint="eastAsia"/>
        </w:rPr>
        <w:t>锁定。</w:t>
      </w:r>
    </w:p>
    <w:p w14:paraId="444E80EE" w14:textId="3A09CED1" w:rsidR="00B36607" w:rsidRDefault="00B36607" w:rsidP="00B366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010F7">
        <w:rPr>
          <w:rFonts w:hint="eastAsia"/>
          <w:color w:val="FF0000"/>
        </w:rPr>
        <w:t>N</w:t>
      </w:r>
      <w:r w:rsidRPr="001010F7">
        <w:rPr>
          <w:color w:val="FF0000"/>
        </w:rPr>
        <w:t>OWAIT</w:t>
      </w:r>
      <w:r w:rsidR="00A52F75">
        <w:rPr>
          <w:rFonts w:hint="eastAsia"/>
        </w:rPr>
        <w:t>——</w:t>
      </w:r>
      <w:r w:rsidR="00F8075A">
        <w:rPr>
          <w:rFonts w:hint="eastAsia"/>
        </w:rPr>
        <w:t>指定数据库不应该等待释放锁。</w:t>
      </w:r>
    </w:p>
    <w:p w14:paraId="4610DADC" w14:textId="2C5DEB5B" w:rsidR="005720CB" w:rsidRDefault="005720CB"/>
    <w:p w14:paraId="2A1ABF80" w14:textId="0A05761E" w:rsidR="0068297C" w:rsidRDefault="0068297C" w:rsidP="0068297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0E91001E" w14:textId="3FDD6190" w:rsidR="003708AA" w:rsidRPr="0066448B" w:rsidRDefault="003D0002" w:rsidP="0066448B">
      <w:pPr>
        <w:shd w:val="clear" w:color="auto" w:fill="E7E6E6" w:themeFill="background2"/>
        <w:rPr>
          <w:rFonts w:ascii="Consolas" w:hAnsi="Consolas"/>
        </w:rPr>
      </w:pPr>
      <w:r w:rsidRPr="00A3209A">
        <w:rPr>
          <w:rFonts w:ascii="Consolas" w:hAnsi="Consolas"/>
          <w:color w:val="FF0000"/>
          <w:u w:val="single"/>
        </w:rPr>
        <w:t>LOCK TABLE</w:t>
      </w:r>
      <w:r w:rsidRPr="0066448B">
        <w:rPr>
          <w:rFonts w:ascii="Consolas" w:hAnsi="Consolas"/>
        </w:rPr>
        <w:t xml:space="preserve"> suppliers </w:t>
      </w:r>
      <w:r w:rsidRPr="00A3209A">
        <w:rPr>
          <w:rFonts w:ascii="Consolas" w:hAnsi="Consolas"/>
          <w:color w:val="FF0000"/>
          <w:u w:val="single"/>
        </w:rPr>
        <w:t>IN SHARE MODE</w:t>
      </w:r>
      <w:r w:rsidRPr="0066448B">
        <w:rPr>
          <w:rFonts w:ascii="Consolas" w:hAnsi="Consolas"/>
        </w:rPr>
        <w:t xml:space="preserve"> </w:t>
      </w:r>
      <w:r w:rsidRPr="00A3209A">
        <w:rPr>
          <w:rFonts w:ascii="Consolas" w:hAnsi="Consolas"/>
          <w:color w:val="FF0000"/>
          <w:u w:val="single"/>
        </w:rPr>
        <w:t>NOWAITE</w:t>
      </w:r>
      <w:r w:rsidRPr="0066448B">
        <w:rPr>
          <w:rFonts w:ascii="Consolas" w:hAnsi="Consolas"/>
        </w:rPr>
        <w:t>;</w:t>
      </w:r>
    </w:p>
    <w:p w14:paraId="63D0ECB0" w14:textId="48113192" w:rsidR="005720CB" w:rsidRDefault="00464413">
      <w:pPr>
        <w:rPr>
          <w:rFonts w:hint="eastAsia"/>
        </w:rPr>
      </w:pPr>
      <w:r>
        <w:rPr>
          <w:rFonts w:hint="eastAsia"/>
        </w:rPr>
        <w:lastRenderedPageBreak/>
        <w:t>此示例会</w:t>
      </w:r>
      <w:bookmarkStart w:id="0" w:name="_GoBack"/>
      <w:bookmarkEnd w:id="0"/>
      <w:r w:rsidR="00A3209A">
        <w:rPr>
          <w:rFonts w:hint="eastAsia"/>
        </w:rPr>
        <w:t>锁定</w:t>
      </w:r>
      <w:r w:rsidR="00A3209A">
        <w:rPr>
          <w:rFonts w:hint="eastAsia"/>
        </w:rPr>
        <w:t>suppliers</w:t>
      </w:r>
      <w:r w:rsidR="00A3209A">
        <w:rPr>
          <w:rFonts w:hint="eastAsia"/>
        </w:rPr>
        <w:t>表在共享模式，而不是等待锁定被释放。</w:t>
      </w:r>
    </w:p>
    <w:sectPr w:rsidR="0057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C7282"/>
    <w:multiLevelType w:val="hybridMultilevel"/>
    <w:tmpl w:val="82D6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E1367C"/>
    <w:multiLevelType w:val="hybridMultilevel"/>
    <w:tmpl w:val="EFBCC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0C"/>
    <w:rsid w:val="00012B80"/>
    <w:rsid w:val="000159B4"/>
    <w:rsid w:val="001010F7"/>
    <w:rsid w:val="001B6BB6"/>
    <w:rsid w:val="001F4CC1"/>
    <w:rsid w:val="00277627"/>
    <w:rsid w:val="003708AA"/>
    <w:rsid w:val="003D0002"/>
    <w:rsid w:val="00404F9E"/>
    <w:rsid w:val="00464413"/>
    <w:rsid w:val="005720CB"/>
    <w:rsid w:val="006431C2"/>
    <w:rsid w:val="0066448B"/>
    <w:rsid w:val="0068297C"/>
    <w:rsid w:val="006E760C"/>
    <w:rsid w:val="00776F3C"/>
    <w:rsid w:val="009752B1"/>
    <w:rsid w:val="0097760A"/>
    <w:rsid w:val="00A3209A"/>
    <w:rsid w:val="00A52F75"/>
    <w:rsid w:val="00A82859"/>
    <w:rsid w:val="00AB2182"/>
    <w:rsid w:val="00AD2406"/>
    <w:rsid w:val="00B36607"/>
    <w:rsid w:val="00B83E6C"/>
    <w:rsid w:val="00BA2315"/>
    <w:rsid w:val="00BB1BE7"/>
    <w:rsid w:val="00BD375A"/>
    <w:rsid w:val="00C47CD5"/>
    <w:rsid w:val="00C66629"/>
    <w:rsid w:val="00D434AD"/>
    <w:rsid w:val="00EA79FE"/>
    <w:rsid w:val="00EB5EBC"/>
    <w:rsid w:val="00ED4F9B"/>
    <w:rsid w:val="00F8075A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9235"/>
  <w15:chartTrackingRefBased/>
  <w15:docId w15:val="{3101DF61-0282-4A74-9E9F-EA743AD2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77627"/>
    <w:pPr>
      <w:ind w:firstLineChars="200" w:firstLine="420"/>
    </w:pPr>
  </w:style>
  <w:style w:type="table" w:styleId="a4">
    <w:name w:val="Table Grid"/>
    <w:basedOn w:val="a1"/>
    <w:uiPriority w:val="39"/>
    <w:rsid w:val="00A82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25</cp:revision>
  <dcterms:created xsi:type="dcterms:W3CDTF">2019-08-23T08:44:00Z</dcterms:created>
  <dcterms:modified xsi:type="dcterms:W3CDTF">2019-08-23T09:00:00Z</dcterms:modified>
</cp:coreProperties>
</file>