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C33" w:rsidRDefault="00D555F2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介绍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DRUID</w:t>
      </w:r>
      <w:r>
        <w:rPr>
          <w:rFonts w:ascii="微软雅黑" w:eastAsia="微软雅黑" w:hAnsi="微软雅黑" w:cs="微软雅黑" w:hint="eastAsia"/>
          <w:szCs w:val="21"/>
        </w:rPr>
        <w:t>是阿里巴巴开源平台上一个数据库连接池实现，它结合了</w:t>
      </w:r>
      <w:r>
        <w:rPr>
          <w:rFonts w:ascii="微软雅黑" w:eastAsia="微软雅黑" w:hAnsi="微软雅黑" w:cs="微软雅黑" w:hint="eastAsia"/>
          <w:szCs w:val="21"/>
        </w:rPr>
        <w:t>C3P0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DBCP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PROXOOL</w:t>
      </w:r>
      <w:r>
        <w:rPr>
          <w:rFonts w:ascii="微软雅黑" w:eastAsia="微软雅黑" w:hAnsi="微软雅黑" w:cs="微软雅黑" w:hint="eastAsia"/>
          <w:szCs w:val="21"/>
        </w:rPr>
        <w:t>等</w:t>
      </w:r>
      <w:r>
        <w:rPr>
          <w:rFonts w:ascii="微软雅黑" w:eastAsia="微软雅黑" w:hAnsi="微软雅黑" w:cs="微软雅黑" w:hint="eastAsia"/>
          <w:szCs w:val="21"/>
        </w:rPr>
        <w:t>DB</w:t>
      </w:r>
      <w:r>
        <w:rPr>
          <w:rFonts w:ascii="微软雅黑" w:eastAsia="微软雅黑" w:hAnsi="微软雅黑" w:cs="微软雅黑" w:hint="eastAsia"/>
          <w:szCs w:val="21"/>
        </w:rPr>
        <w:t>池的优点，同时加入了日志监控，可以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很好的监控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DB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池连接和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SQL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的执行情况</w:t>
      </w:r>
      <w:r>
        <w:rPr>
          <w:rFonts w:ascii="微软雅黑" w:eastAsia="微软雅黑" w:hAnsi="微软雅黑" w:cs="微软雅黑" w:hint="eastAsia"/>
          <w:szCs w:val="21"/>
        </w:rPr>
        <w:t>，可以说是针对监控而生的</w:t>
      </w:r>
      <w:r>
        <w:rPr>
          <w:rFonts w:ascii="微软雅黑" w:eastAsia="微软雅黑" w:hAnsi="微软雅黑" w:cs="微软雅黑" w:hint="eastAsia"/>
          <w:szCs w:val="21"/>
        </w:rPr>
        <w:t>DB</w:t>
      </w:r>
      <w:r>
        <w:rPr>
          <w:rFonts w:ascii="微软雅黑" w:eastAsia="微软雅黑" w:hAnsi="微软雅黑" w:cs="微软雅黑" w:hint="eastAsia"/>
          <w:szCs w:val="21"/>
        </w:rPr>
        <w:t>连接池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据说是目前最好的连接池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不知道速度有没有</w:t>
      </w:r>
      <w:r>
        <w:rPr>
          <w:rFonts w:ascii="微软雅黑" w:eastAsia="微软雅黑" w:hAnsi="微软雅黑" w:cs="微软雅黑" w:hint="eastAsia"/>
          <w:szCs w:val="21"/>
        </w:rPr>
        <w:t>BoneCP</w:t>
      </w:r>
      <w:r>
        <w:rPr>
          <w:rFonts w:ascii="微软雅黑" w:eastAsia="微软雅黑" w:hAnsi="微软雅黑" w:cs="微软雅黑" w:hint="eastAsia"/>
          <w:szCs w:val="21"/>
        </w:rPr>
        <w:t>快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配置参数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和其他连接池一样</w:t>
      </w:r>
      <w:r>
        <w:rPr>
          <w:rFonts w:ascii="微软雅黑" w:eastAsia="微软雅黑" w:hAnsi="微软雅黑" w:cs="微软雅黑" w:hint="eastAsia"/>
          <w:szCs w:val="21"/>
        </w:rPr>
        <w:t>DRUID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DataSource</w:t>
      </w:r>
      <w:r>
        <w:rPr>
          <w:rFonts w:ascii="微软雅黑" w:eastAsia="微软雅黑" w:hAnsi="微软雅黑" w:cs="微软雅黑" w:hint="eastAsia"/>
          <w:szCs w:val="21"/>
        </w:rPr>
        <w:t>类为：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  <w:u w:val="single"/>
        </w:rPr>
        <w:t>com.alibaba.druid.pool.DruidDataSource</w:t>
      </w:r>
      <w:r>
        <w:rPr>
          <w:rFonts w:ascii="微软雅黑" w:eastAsia="微软雅黑" w:hAnsi="微软雅黑" w:cs="微软雅黑" w:hint="eastAsia"/>
          <w:szCs w:val="21"/>
        </w:rPr>
        <w:t>，基本配置参数如下：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388"/>
        <w:gridCol w:w="1480"/>
        <w:gridCol w:w="3654"/>
      </w:tblGrid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配置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缺省值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name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配置这个属性的意义在于，如果存在多个数据源，监控的时候可以通过名字来区分开来。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如果没有配置，将会生成一个名字，格式是：</w:t>
            </w:r>
          </w:p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"DataSource-"+System.identityHashCode(this)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url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连接数据库的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，不同数据库不一样。例如：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br/>
              <w:t>mysql:jdbc:mysql://10.20.153.104:3306/druid2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username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连接数据库的用户名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password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连接数据库的密码。如果你不希望密码直接写在配置文件中，可以使用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ConfigFilter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driverClassName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自动识别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这一项可配可不配，如果不配置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druid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会根据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自动识别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dbType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，然后选择相应的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driverClassName(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建议配置下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initialSize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初始化时建立物理连接的个数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。初始化发生在显示调用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方法，或者第一次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getConnection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maxActive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最大连接池数量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minIdle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最小连接池数量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maxWait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获取连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接时最大等待时间，单位毫秒。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配置了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maxWait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之后，缺省启用公平锁，并发效率会有所下降，如果需要可以通过配置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useUnfairLock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使用非公平锁。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poolPreparedStatements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是否缓存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preparedStatement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，也就是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PSCache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PSCache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对支持游标的数据库性能提升巨大，比如说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oracle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下建议关闭。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maxOpenPreparedStatement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-1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要启用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PSCache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，必须配置大于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，当大于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poolPreparedStatements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自动触发修改为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Druid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中，不会存在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Oracle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PSCache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占用内存过多的问题，可以把这个数值配置大一些，比如说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100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validationQuery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用来检测连接是否有效的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要求是一个查询语句。如果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validationQuery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testOnBorrow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testOnReturn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testWhileIdle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都不会其作用。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testOnBorrow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申请连接时执行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validationQuery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检测连接是否有效，做了这个配置会降低性能。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testOnReturn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归还连接时执行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validationQuery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检测连接是否有效，做了这个配置会降低性能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testWhileIdle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false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建议配置为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，不影响性能，并且保证安全性。申请连接的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时候检测，如果空闲时间大于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timeBetweenEvictionRunsMillis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，执行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validationQuery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检测连接是否有效。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timeBetweenEvictionRunsMillis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有两个含义：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br/>
              <w:t>1)Destroy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线程会检测连接的间隔时间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2)testWhileIdle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的判断依据，详细看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testWhileIdle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属性的说明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numTestsPerEvictionRun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不再使用，一个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DruidDataSource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只支持一个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EvictionRun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minEvictableIdleTimeMillis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connectionInitSqls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物理连接初始化的时候执行的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sql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exceptionSorter</w:t>
            </w:r>
          </w:p>
        </w:tc>
        <w:tc>
          <w:tcPr>
            <w:tcW w:w="1480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dbType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自动识别</w:t>
            </w: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当数据库抛出一些不可恢复的异常时，抛弃连接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filters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属性类型是字符串，通过别名的方式配置扩展插件，常用的插件有：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监控统计用的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filter:stat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日志用的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filter:log4j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防御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注入的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filter:wall</w:t>
            </w:r>
          </w:p>
        </w:tc>
      </w:tr>
      <w:tr w:rsidR="00D72C33">
        <w:tc>
          <w:tcPr>
            <w:tcW w:w="3388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proxyFilters</w:t>
            </w:r>
          </w:p>
        </w:tc>
        <w:tc>
          <w:tcPr>
            <w:tcW w:w="1480" w:type="dxa"/>
          </w:tcPr>
          <w:p w:rsidR="00D72C33" w:rsidRDefault="00D72C3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654" w:type="dxa"/>
          </w:tcPr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类型是</w:t>
            </w:r>
          </w:p>
          <w:p w:rsidR="00D72C33" w:rsidRDefault="00D555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List&lt;com.alibaba.druid.filter.Filter&gt;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，如果同时配置了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filters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proxyFilters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，是组合关系，并非替换关系</w:t>
            </w:r>
          </w:p>
        </w:tc>
      </w:tr>
    </w:tbl>
    <w:p w:rsidR="00D72C33" w:rsidRDefault="00D72C33">
      <w:pPr>
        <w:rPr>
          <w:rFonts w:ascii="微软雅黑" w:eastAsia="微软雅黑" w:hAnsi="微软雅黑" w:cs="微软雅黑"/>
          <w:szCs w:val="21"/>
        </w:rPr>
      </w:pP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使用方法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DB</w:t>
      </w:r>
      <w:r>
        <w:rPr>
          <w:rFonts w:ascii="微软雅黑" w:eastAsia="微软雅黑" w:hAnsi="微软雅黑" w:cs="微软雅黑" w:hint="eastAsia"/>
          <w:szCs w:val="21"/>
        </w:rPr>
        <w:t>数据源的使用方法也就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种，一种是在代码中写死通过</w:t>
      </w:r>
      <w:r>
        <w:rPr>
          <w:rFonts w:ascii="微软雅黑" w:eastAsia="微软雅黑" w:hAnsi="微软雅黑" w:cs="微软雅黑" w:hint="eastAsia"/>
          <w:szCs w:val="21"/>
        </w:rPr>
        <w:t>NEW</w:t>
      </w:r>
      <w:r>
        <w:rPr>
          <w:rFonts w:ascii="微软雅黑" w:eastAsia="微软雅黑" w:hAnsi="微软雅黑" w:cs="微软雅黑" w:hint="eastAsia"/>
          <w:szCs w:val="21"/>
        </w:rPr>
        <w:t>操作符创建</w:t>
      </w:r>
      <w:r>
        <w:rPr>
          <w:rFonts w:ascii="微软雅黑" w:eastAsia="微软雅黑" w:hAnsi="微软雅黑" w:cs="微软雅黑" w:hint="eastAsia"/>
          <w:szCs w:val="21"/>
        </w:rPr>
        <w:t>DataSource</w:t>
      </w:r>
      <w:r>
        <w:rPr>
          <w:rFonts w:ascii="微软雅黑" w:eastAsia="微软雅黑" w:hAnsi="微软雅黑" w:cs="微软雅黑" w:hint="eastAsia"/>
          <w:szCs w:val="21"/>
        </w:rPr>
        <w:t>，然后</w:t>
      </w:r>
      <w:r>
        <w:rPr>
          <w:rFonts w:ascii="微软雅黑" w:eastAsia="微软雅黑" w:hAnsi="微软雅黑" w:cs="微软雅黑" w:hint="eastAsia"/>
          <w:szCs w:val="21"/>
        </w:rPr>
        <w:t>set</w:t>
      </w:r>
      <w:r>
        <w:rPr>
          <w:rFonts w:ascii="微软雅黑" w:eastAsia="微软雅黑" w:hAnsi="微软雅黑" w:cs="微软雅黑" w:hint="eastAsia"/>
          <w:szCs w:val="21"/>
        </w:rPr>
        <w:t>一些连接属性；另一种是基于</w:t>
      </w:r>
      <w:r>
        <w:rPr>
          <w:rFonts w:ascii="微软雅黑" w:eastAsia="微软雅黑" w:hAnsi="微软雅黑" w:cs="微软雅黑" w:hint="eastAsia"/>
          <w:szCs w:val="21"/>
        </w:rPr>
        <w:t>Spring</w:t>
      </w:r>
      <w:r>
        <w:rPr>
          <w:rFonts w:ascii="微软雅黑" w:eastAsia="微软雅黑" w:hAnsi="微软雅黑" w:cs="微软雅黑" w:hint="eastAsia"/>
          <w:szCs w:val="21"/>
        </w:rPr>
        <w:t>的配置方法，然后让</w:t>
      </w:r>
      <w:r>
        <w:rPr>
          <w:rFonts w:ascii="微软雅黑" w:eastAsia="微软雅黑" w:hAnsi="微软雅黑" w:cs="微软雅黑" w:hint="eastAsia"/>
          <w:szCs w:val="21"/>
        </w:rPr>
        <w:t>Spring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Context</w:t>
      </w:r>
      <w:r>
        <w:rPr>
          <w:rFonts w:ascii="微软雅黑" w:eastAsia="微软雅黑" w:hAnsi="微软雅黑" w:cs="微软雅黑" w:hint="eastAsia"/>
          <w:szCs w:val="21"/>
        </w:rPr>
        <w:t>自动加载配置。</w:t>
      </w:r>
    </w:p>
    <w:p w:rsidR="00D72C33" w:rsidRDefault="00D72C33">
      <w:pPr>
        <w:rPr>
          <w:rFonts w:ascii="微软雅黑" w:eastAsia="微软雅黑" w:hAnsi="微软雅黑" w:cs="微软雅黑"/>
          <w:szCs w:val="21"/>
        </w:rPr>
      </w:pPr>
    </w:p>
    <w:p w:rsidR="00D72C33" w:rsidRDefault="00D555F2">
      <w:pPr>
        <w:numPr>
          <w:ilvl w:val="0"/>
          <w:numId w:val="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属性文件（</w:t>
      </w:r>
      <w:r>
        <w:rPr>
          <w:rFonts w:ascii="微软雅黑" w:eastAsia="微软雅黑" w:hAnsi="微软雅黑" w:cs="微软雅黑" w:hint="eastAsia"/>
          <w:szCs w:val="21"/>
        </w:rPr>
        <w:t>db.properties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0E5863" w:rsidRDefault="000E586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</w:pPr>
    </w:p>
    <w:p w:rsidR="00D72C33" w:rsidRDefault="00D555F2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db.driverC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lassName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=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com.mysql.jdbc.Driver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db.url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=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jdbc:mysql://localhost:3306/permission?useUnicode=true&amp;characterEncoding=UTF-8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db.username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=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root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db.password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=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mysql</w:t>
      </w:r>
    </w:p>
    <w:p w:rsidR="00D72C33" w:rsidRDefault="00D72C33">
      <w:pPr>
        <w:rPr>
          <w:rFonts w:ascii="微软雅黑" w:eastAsia="微软雅黑" w:hAnsi="微软雅黑" w:cs="微软雅黑"/>
          <w:szCs w:val="21"/>
        </w:rPr>
      </w:pPr>
    </w:p>
    <w:p w:rsidR="00D72C33" w:rsidRDefault="00D555F2">
      <w:pPr>
        <w:numPr>
          <w:ilvl w:val="0"/>
          <w:numId w:val="2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Spring</w:t>
      </w:r>
      <w:r>
        <w:rPr>
          <w:rFonts w:ascii="微软雅黑" w:eastAsia="微软雅黑" w:hAnsi="微软雅黑" w:cs="微软雅黑" w:hint="eastAsia"/>
          <w:szCs w:val="21"/>
        </w:rPr>
        <w:t>配置文件（</w:t>
      </w:r>
      <w:r>
        <w:rPr>
          <w:rFonts w:ascii="微软雅黑" w:eastAsia="微软雅黑" w:hAnsi="微软雅黑" w:cs="微软雅黑" w:hint="eastAsia"/>
          <w:szCs w:val="21"/>
        </w:rPr>
        <w:t>applicationContext.xml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0E5863" w:rsidRDefault="000E586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</w:p>
    <w:p w:rsidR="00D72C33" w:rsidRDefault="00D555F2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="propertyConfigurer"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="org.springframework.beans.factory.config.PropertyPlaceholderConfigurer"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="ignoreUnresolvablePlaceholders"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="true"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="locations"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classpath:settings.properties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property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bean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="dataSource"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="com.alibaba.druid.pool.DruidDataSource"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init-method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="init"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destroy-method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="close"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="driverClassName"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="${db.driverClassName}"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="url"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="${db.url}"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="username"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="${db.username}"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="password"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="${db.password}"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="initialSize"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="3"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="minIdle"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="3"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="maxActive"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="20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="maxWait"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="60000"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/>
          <w:color w:val="E8E2B7"/>
          <w:sz w:val="16"/>
          <w:szCs w:val="16"/>
          <w:shd w:val="clear" w:color="auto" w:fill="293134"/>
        </w:rPr>
        <w:t>&lt;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 xml:space="preserve">!-- 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>开启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>druid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>的监控统计功能和防御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>sql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>注入</w:t>
      </w:r>
      <w:r>
        <w:rPr>
          <w:rFonts w:ascii="微软雅黑" w:eastAsia="微软雅黑" w:hAnsi="微软雅黑" w:cs="微软雅黑"/>
          <w:color w:val="E8E2B7"/>
          <w:sz w:val="16"/>
          <w:szCs w:val="16"/>
          <w:shd w:val="clear" w:color="auto" w:fill="293134"/>
        </w:rPr>
        <w:t xml:space="preserve"> --&gt;</w:t>
      </w:r>
    </w:p>
    <w:p w:rsidR="00D72C33" w:rsidRDefault="00D555F2">
      <w:pPr>
        <w:pStyle w:val="HTML"/>
        <w:widowControl/>
        <w:shd w:val="clear" w:color="auto" w:fill="293134"/>
        <w:ind w:firstLineChars="200" w:firstLine="320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lastRenderedPageBreak/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="filters"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="stat,wall"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bean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</w:p>
    <w:p w:rsidR="00D72C33" w:rsidRDefault="00D72C3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</w:p>
    <w:p w:rsidR="00D72C33" w:rsidRDefault="00D555F2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</w:pP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&lt;!-- druid 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="stat-filter"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="com.alibaba.druid.filter.stat.StatFilter"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="slowSqlMillis"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="3000"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="logSlowSql"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="true"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="mergeSql"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="true"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bean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bean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id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="wall-filter"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class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>="com.alibaba.druid.wall.WallFilter"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 xml:space="preserve">property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name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="dbType" 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value</w:t>
      </w:r>
      <w:r>
        <w:rPr>
          <w:rFonts w:ascii="Courier New" w:hAnsi="Courier New" w:cs="Courier New" w:hint="default"/>
          <w:color w:val="EC7600"/>
          <w:sz w:val="16"/>
          <w:szCs w:val="16"/>
          <w:shd w:val="clear" w:color="auto" w:fill="293134"/>
        </w:rPr>
        <w:t xml:space="preserve">="mysql"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/&gt;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bean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</w:p>
    <w:p w:rsidR="00D72C33" w:rsidRDefault="00D72C33">
      <w:pPr>
        <w:rPr>
          <w:rFonts w:ascii="微软雅黑" w:eastAsia="微软雅黑" w:hAnsi="微软雅黑" w:cs="微软雅黑"/>
          <w:szCs w:val="21"/>
        </w:rPr>
      </w:pP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监控方式</w:t>
      </w:r>
    </w:p>
    <w:p w:rsidR="00D72C33" w:rsidRDefault="00D555F2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WEB</w:t>
      </w:r>
      <w:r>
        <w:rPr>
          <w:rFonts w:ascii="微软雅黑" w:eastAsia="微软雅黑" w:hAnsi="微软雅黑" w:cs="微软雅黑" w:hint="eastAsia"/>
          <w:szCs w:val="21"/>
        </w:rPr>
        <w:t>方式监控配置（在</w:t>
      </w:r>
      <w:r>
        <w:rPr>
          <w:rFonts w:ascii="微软雅黑" w:eastAsia="微软雅黑" w:hAnsi="微软雅黑" w:cs="微软雅黑" w:hint="eastAsia"/>
          <w:szCs w:val="21"/>
        </w:rPr>
        <w:t>web.xml</w:t>
      </w:r>
      <w:r>
        <w:rPr>
          <w:rFonts w:ascii="微软雅黑" w:eastAsia="微软雅黑" w:hAnsi="微软雅黑" w:cs="微软雅黑" w:hint="eastAsia"/>
          <w:szCs w:val="21"/>
        </w:rPr>
        <w:t>中配置）</w:t>
      </w:r>
    </w:p>
    <w:p w:rsidR="000E5863" w:rsidRDefault="000E586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</w:pPr>
    </w:p>
    <w:p w:rsidR="00D72C33" w:rsidRDefault="00D555F2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16"/>
          <w:szCs w:val="16"/>
        </w:rPr>
      </w:pPr>
      <w:bookmarkStart w:id="0" w:name="_GoBack"/>
      <w:bookmarkEnd w:id="0"/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添加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druid</w:t>
      </w:r>
      <w:r>
        <w:rPr>
          <w:rFonts w:cs="宋体"/>
          <w:color w:val="7D8C93"/>
          <w:sz w:val="16"/>
          <w:szCs w:val="16"/>
          <w:shd w:val="clear" w:color="auto" w:fill="293134"/>
        </w:rPr>
        <w:t>监控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DruidStatServlet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servlet-class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com.alibaba.druid.support.http.StatViewServlet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servlet-class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配置登录的用户名和密码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loginUsername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loginPas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sword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servlet-mapping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DruidStatServlet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url-pattern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/sys/druid/*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url-pattern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servlet-mapping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 xml:space="preserve">&lt;!-- </w:t>
      </w:r>
      <w:r>
        <w:rPr>
          <w:rFonts w:cs="宋体"/>
          <w:color w:val="7D8C93"/>
          <w:sz w:val="16"/>
          <w:szCs w:val="16"/>
          <w:shd w:val="clear" w:color="auto" w:fill="293134"/>
        </w:rPr>
        <w:t>添加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web</w:t>
      </w:r>
      <w:r>
        <w:rPr>
          <w:rFonts w:cs="宋体"/>
          <w:color w:val="7D8C93"/>
          <w:sz w:val="16"/>
          <w:szCs w:val="16"/>
          <w:shd w:val="clear" w:color="auto" w:fill="293134"/>
        </w:rPr>
        <w:t>应用等监控</w:t>
      </w:r>
      <w:r>
        <w:rPr>
          <w:rFonts w:cs="宋体"/>
          <w:color w:val="7D8C93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t>--&gt;</w:t>
      </w:r>
      <w:r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DruidWebStatFilter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filter-class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com.alibaba.druid.support.http.WebStatFilter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filter-class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exclusions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*.js,*.css,*.jpg,*.png,*.ico,*.gif,/sys/druid/*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param-value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lastRenderedPageBreak/>
        <w:t xml:space="preserve">    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init-param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filter-mapping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DruidWebStatFilter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filter-name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 xml:space="preserve">    &lt;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url-pattern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0E2E4"/>
          <w:sz w:val="16"/>
          <w:szCs w:val="16"/>
          <w:shd w:val="clear" w:color="auto" w:fill="293134"/>
        </w:rPr>
        <w:t>/*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url-pattern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  <w:t>&lt;/</w:t>
      </w:r>
      <w:r>
        <w:rPr>
          <w:rFonts w:ascii="Courier New" w:hAnsi="Courier New" w:cs="Courier New" w:hint="default"/>
          <w:color w:val="93C763"/>
          <w:sz w:val="16"/>
          <w:szCs w:val="16"/>
          <w:shd w:val="clear" w:color="auto" w:fill="293134"/>
        </w:rPr>
        <w:t>filter-mapping</w:t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>&gt;</w:t>
      </w:r>
    </w:p>
    <w:p w:rsidR="00D72C33" w:rsidRDefault="00D72C33">
      <w:pPr>
        <w:rPr>
          <w:rFonts w:ascii="微软雅黑" w:eastAsia="微软雅黑" w:hAnsi="微软雅黑" w:cs="微软雅黑"/>
          <w:szCs w:val="21"/>
        </w:rPr>
      </w:pP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）日志文件监控</w:t>
      </w:r>
    </w:p>
    <w:p w:rsidR="00D72C33" w:rsidRDefault="00D555F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Druid</w:t>
      </w:r>
      <w:r>
        <w:rPr>
          <w:rFonts w:ascii="微软雅黑" w:eastAsia="微软雅黑" w:hAnsi="微软雅黑" w:cs="微软雅黑" w:hint="eastAsia"/>
          <w:szCs w:val="21"/>
        </w:rPr>
        <w:t>提供了多种日志文件监控</w:t>
      </w:r>
      <w:r>
        <w:rPr>
          <w:rFonts w:ascii="微软雅黑" w:eastAsia="微软雅黑" w:hAnsi="微软雅黑" w:cs="微软雅黑" w:hint="eastAsia"/>
          <w:szCs w:val="21"/>
        </w:rPr>
        <w:t>commons-logging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log4j</w:t>
      </w:r>
      <w:r>
        <w:rPr>
          <w:rFonts w:ascii="微软雅黑" w:eastAsia="微软雅黑" w:hAnsi="微软雅黑" w:cs="微软雅黑" w:hint="eastAsia"/>
          <w:szCs w:val="21"/>
        </w:rPr>
        <w:t>等。我们主要使用</w:t>
      </w:r>
      <w:r>
        <w:rPr>
          <w:rFonts w:ascii="微软雅黑" w:eastAsia="微软雅黑" w:hAnsi="微软雅黑" w:cs="微软雅黑" w:hint="eastAsia"/>
          <w:szCs w:val="21"/>
        </w:rPr>
        <w:t>slf4j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logback</w:t>
      </w:r>
      <w:r>
        <w:rPr>
          <w:rFonts w:ascii="微软雅黑" w:eastAsia="微软雅黑" w:hAnsi="微软雅黑" w:cs="微软雅黑" w:hint="eastAsia"/>
          <w:szCs w:val="21"/>
        </w:rPr>
        <w:t>来进行日志监控配置。</w:t>
      </w:r>
    </w:p>
    <w:sectPr w:rsidR="00D7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5F2" w:rsidRDefault="00D555F2" w:rsidP="000E5863">
      <w:r>
        <w:separator/>
      </w:r>
    </w:p>
  </w:endnote>
  <w:endnote w:type="continuationSeparator" w:id="0">
    <w:p w:rsidR="00D555F2" w:rsidRDefault="00D555F2" w:rsidP="000E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5F2" w:rsidRDefault="00D555F2" w:rsidP="000E5863">
      <w:r>
        <w:separator/>
      </w:r>
    </w:p>
  </w:footnote>
  <w:footnote w:type="continuationSeparator" w:id="0">
    <w:p w:rsidR="00D555F2" w:rsidRDefault="00D555F2" w:rsidP="000E5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73E0DB"/>
    <w:multiLevelType w:val="singleLevel"/>
    <w:tmpl w:val="F573E0DB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1EE2437D"/>
    <w:multiLevelType w:val="singleLevel"/>
    <w:tmpl w:val="1EE2437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2F6283C6"/>
    <w:multiLevelType w:val="singleLevel"/>
    <w:tmpl w:val="2F6283C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C33"/>
    <w:rsid w:val="000E5863"/>
    <w:rsid w:val="004D3CF1"/>
    <w:rsid w:val="00D555F2"/>
    <w:rsid w:val="00D72C33"/>
    <w:rsid w:val="024B71D7"/>
    <w:rsid w:val="067343D7"/>
    <w:rsid w:val="080013AB"/>
    <w:rsid w:val="0BDB6972"/>
    <w:rsid w:val="11DC7010"/>
    <w:rsid w:val="197954D6"/>
    <w:rsid w:val="1ADB1764"/>
    <w:rsid w:val="213F0232"/>
    <w:rsid w:val="23F3522E"/>
    <w:rsid w:val="24D9218D"/>
    <w:rsid w:val="285734CC"/>
    <w:rsid w:val="2CEF278B"/>
    <w:rsid w:val="3556466F"/>
    <w:rsid w:val="356A330D"/>
    <w:rsid w:val="382B2B9B"/>
    <w:rsid w:val="3B9C2C1A"/>
    <w:rsid w:val="3CBA462F"/>
    <w:rsid w:val="439E579B"/>
    <w:rsid w:val="43FD4358"/>
    <w:rsid w:val="44E31B84"/>
    <w:rsid w:val="45DB2465"/>
    <w:rsid w:val="48B67142"/>
    <w:rsid w:val="48D954D8"/>
    <w:rsid w:val="4D3732A3"/>
    <w:rsid w:val="4E4F5B8B"/>
    <w:rsid w:val="50605704"/>
    <w:rsid w:val="50BF3E0C"/>
    <w:rsid w:val="51D91D91"/>
    <w:rsid w:val="52E25150"/>
    <w:rsid w:val="53A12D45"/>
    <w:rsid w:val="57022028"/>
    <w:rsid w:val="5A2541D1"/>
    <w:rsid w:val="5A3403F1"/>
    <w:rsid w:val="5D1F6806"/>
    <w:rsid w:val="69FC4456"/>
    <w:rsid w:val="6C474C26"/>
    <w:rsid w:val="6CE31C01"/>
    <w:rsid w:val="6DAA10EB"/>
    <w:rsid w:val="75BD4BCF"/>
    <w:rsid w:val="772C7410"/>
    <w:rsid w:val="7A284B86"/>
    <w:rsid w:val="7CE2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79E01"/>
  <w15:docId w15:val="{89260F2D-1EE4-4738-8527-ADC3B9E2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E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58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58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2019-04-30T00:17:00Z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