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789F" w14:textId="1896DF36" w:rsidR="008774F2" w:rsidRDefault="008774F2" w:rsidP="008774F2">
      <w:r>
        <w:rPr>
          <w:rFonts w:hint="eastAsia"/>
        </w:rPr>
        <w:t>J</w:t>
      </w:r>
      <w:r>
        <w:t>SON</w:t>
      </w:r>
      <w:r>
        <w:rPr>
          <w:rFonts w:hint="eastAsia"/>
        </w:rPr>
        <w:t>转化工具（需要</w:t>
      </w:r>
      <w:r w:rsidR="00680D0F">
        <w:rPr>
          <w:rFonts w:hint="eastAsia"/>
        </w:rPr>
        <w:t>Jackson</w:t>
      </w:r>
      <w:r w:rsidR="00680D0F">
        <w:rPr>
          <w:rFonts w:hint="eastAsia"/>
        </w:rPr>
        <w:t>依赖</w:t>
      </w:r>
      <w:r>
        <w:rPr>
          <w:rFonts w:hint="eastAsia"/>
        </w:rPr>
        <w:t>）</w:t>
      </w:r>
      <w:r w:rsidR="00646B27">
        <w:rPr>
          <w:rFonts w:hint="eastAsia"/>
        </w:rPr>
        <w:t>——</w:t>
      </w:r>
      <w:r w:rsidR="00646B27">
        <w:rPr>
          <w:rFonts w:hint="eastAsia"/>
        </w:rPr>
        <w:t>JsonMapper</w:t>
      </w:r>
      <w:r w:rsidR="00473C47">
        <w:rPr>
          <w:rFonts w:hint="eastAsia"/>
        </w:rPr>
        <w:t>类</w:t>
      </w:r>
    </w:p>
    <w:p w14:paraId="77F0D888" w14:textId="7FFD013C" w:rsidR="00B87145" w:rsidRDefault="008774F2" w:rsidP="00CF431D">
      <w:r>
        <w:rPr>
          <w:rFonts w:hint="eastAsia"/>
        </w:rPr>
        <w:t>作用：</w:t>
      </w:r>
      <w:r w:rsidRPr="009D353D">
        <w:rPr>
          <w:rFonts w:hint="eastAsia"/>
          <w:highlight w:val="yellow"/>
        </w:rPr>
        <w:t>将一个类转换成</w:t>
      </w:r>
      <w:r w:rsidRPr="009D353D">
        <w:rPr>
          <w:rFonts w:hint="eastAsia"/>
          <w:highlight w:val="yellow"/>
        </w:rPr>
        <w:t>Json</w:t>
      </w:r>
      <w:r w:rsidRPr="009D353D">
        <w:rPr>
          <w:rFonts w:hint="eastAsia"/>
          <w:highlight w:val="yellow"/>
        </w:rPr>
        <w:t>对象，也可以将一个</w:t>
      </w:r>
      <w:r w:rsidRPr="009D353D">
        <w:rPr>
          <w:rFonts w:hint="eastAsia"/>
          <w:highlight w:val="yellow"/>
        </w:rPr>
        <w:t>Json</w:t>
      </w:r>
      <w:r w:rsidRPr="009D353D">
        <w:rPr>
          <w:rFonts w:hint="eastAsia"/>
          <w:highlight w:val="yellow"/>
        </w:rPr>
        <w:t>的字符串转换成系统中一个类的对象</w:t>
      </w:r>
      <w:r>
        <w:rPr>
          <w:rFonts w:hint="eastAsia"/>
        </w:rPr>
        <w:t>。</w:t>
      </w:r>
    </w:p>
    <w:p w14:paraId="102FCB52" w14:textId="012274B9" w:rsidR="003174EA" w:rsidRDefault="003174EA" w:rsidP="003174EA">
      <w:pPr>
        <w:pStyle w:val="2"/>
      </w:pPr>
    </w:p>
    <w:p w14:paraId="638F6C04" w14:textId="52B2FB66" w:rsidR="003174EA" w:rsidRDefault="001247EA" w:rsidP="001247EA">
      <w:pPr>
        <w:pStyle w:val="a"/>
      </w:pPr>
      <w:r>
        <w:rPr>
          <w:rFonts w:hint="eastAsia"/>
        </w:rPr>
        <w:t>首先通过</w:t>
      </w:r>
      <w:r>
        <w:rPr>
          <w:rFonts w:hint="eastAsia"/>
        </w:rPr>
        <w:t>ObjectMapper</w:t>
      </w:r>
      <w:r>
        <w:rPr>
          <w:rFonts w:hint="eastAsia"/>
        </w:rPr>
        <w:t>设置序列化和反序列化时候的属性</w:t>
      </w:r>
    </w:p>
    <w:p w14:paraId="376362C1" w14:textId="5DA6FDC3" w:rsidR="001247EA" w:rsidRDefault="00CE630A" w:rsidP="001247EA">
      <w:pPr>
        <w:pStyle w:val="a"/>
      </w:pPr>
      <w:r>
        <w:rPr>
          <w:rFonts w:hint="eastAsia"/>
        </w:rPr>
        <w:t>通过静态代码块初始化</w:t>
      </w:r>
      <w:r>
        <w:rPr>
          <w:rFonts w:hint="eastAsia"/>
        </w:rPr>
        <w:t>ObjectMapper</w:t>
      </w:r>
    </w:p>
    <w:p w14:paraId="09FF4922" w14:textId="77777777" w:rsidR="001247EA" w:rsidRPr="003174EA" w:rsidRDefault="001247EA" w:rsidP="001247EA"/>
    <w:p w14:paraId="662B5E49" w14:textId="77777777" w:rsidR="00934958" w:rsidRDefault="00934958" w:rsidP="00934958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055A61B4" w14:textId="4888A8A4" w:rsidR="00772579" w:rsidRPr="00632ACC" w:rsidRDefault="00934958" w:rsidP="00632ACC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Json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工具类：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将一个类转换成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Json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对象，也可以将一个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Json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的字符串转换成系统中一个类对象。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934958">
        <w:rPr>
          <w:rFonts w:ascii="Courier New" w:hAnsi="Courier New" w:cs="Courier New"/>
          <w:color w:val="808000"/>
          <w:kern w:val="0"/>
          <w:sz w:val="22"/>
          <w:szCs w:val="22"/>
        </w:rPr>
        <w:t>@Slf4j</w:t>
      </w:r>
      <w:r w:rsidRPr="00934958">
        <w:rPr>
          <w:rFonts w:ascii="Courier New" w:hAnsi="Courier New" w:cs="Courier New"/>
          <w:color w:val="808000"/>
          <w:kern w:val="0"/>
          <w:sz w:val="22"/>
          <w:szCs w:val="22"/>
        </w:rPr>
        <w:br/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JsonMapper {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构建全局的转换器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ObjectMapper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static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ObjectMapper </w:t>
      </w:r>
      <w:r w:rsidRPr="00934958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 xml:space="preserve">objectMapper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ObjectMapper();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static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// config 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排除掉为空的字段。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934958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objectMapper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.disable(DeserializationConfig.Feature.</w:t>
      </w:r>
      <w:r w:rsidRPr="00934958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FAIL_ON_UNKNOWN_PROPERTIES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     </w:t>
      </w:r>
      <w:r w:rsidRPr="00934958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objectMapper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.configure(SerializationConfig.Feature.</w:t>
      </w:r>
      <w:r w:rsidRPr="00934958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FAIL_ON_EMPTY_BEANS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false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934958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objectMapper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.setFilters(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SimpleFilterProvider().setFailOnUnknownId(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false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)); </w:t>
      </w:r>
      <w:r w:rsidRPr="00934958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objectMapper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.setSerializationInclusion(</w:t>
      </w:r>
      <w:r w:rsidRPr="00934958">
        <w:rPr>
          <w:rFonts w:ascii="Courier New" w:hAnsi="Courier New" w:cs="Courier New"/>
          <w:color w:val="808000"/>
          <w:kern w:val="0"/>
          <w:sz w:val="22"/>
          <w:szCs w:val="22"/>
        </w:rPr>
        <w:t>JsonSerialize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.Inclusion.</w:t>
      </w:r>
      <w:r w:rsidRPr="00934958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NON_EMPTY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Object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转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json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字符串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lastRenderedPageBreak/>
        <w:t xml:space="preserve">    * </w:t>
      </w:r>
      <w:r w:rsidRPr="0093495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[src]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3495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java.lang.String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3495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3495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2019/5/27 13:01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static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934958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&gt; String obj2String(</w:t>
      </w:r>
      <w:r w:rsidRPr="00934958">
        <w:rPr>
          <w:rFonts w:ascii="Courier New" w:hAnsi="Courier New" w:cs="Courier New"/>
          <w:color w:val="20999D"/>
          <w:kern w:val="0"/>
          <w:sz w:val="22"/>
          <w:szCs w:val="22"/>
        </w:rPr>
        <w:t xml:space="preserve">T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src) {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(src ==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return null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src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instanceof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String ? (String) src : </w:t>
      </w:r>
      <w:r w:rsidRPr="00934958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objectMapper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.writeValueAsString(src);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(Exception e) {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934958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log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.warn(</w:t>
      </w:r>
      <w:r w:rsidRPr="0093495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"parse object to String exception, error:{}"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, e);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return null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json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字符串转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Object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3495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[src, typeReference]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3495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T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3495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93495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2019/5/27 13:04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static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934958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&gt; </w:t>
      </w:r>
      <w:r w:rsidRPr="00934958">
        <w:rPr>
          <w:rFonts w:ascii="Courier New" w:hAnsi="Courier New" w:cs="Courier New"/>
          <w:color w:val="20999D"/>
          <w:kern w:val="0"/>
          <w:sz w:val="22"/>
          <w:szCs w:val="22"/>
        </w:rPr>
        <w:t xml:space="preserve">T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string2Obj(String src, TypeReference&lt;</w:t>
      </w:r>
      <w:r w:rsidRPr="00934958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&gt; typeReference) {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(src ==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null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|| typeReference ==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return null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934958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) (typeReference.getType().equals(String.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class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 ? src : </w:t>
      </w:r>
      <w:r w:rsidRPr="00934958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objectMapper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.readValue(src, typeReference));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(Exception e) {</w:t>
      </w:r>
      <w:bookmarkStart w:id="0" w:name="_GoBack"/>
      <w:bookmarkEnd w:id="0"/>
      <w:r w:rsidRPr="0093495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</w:t>
      </w:r>
      <w:r w:rsidRPr="00934958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log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.warn(</w:t>
      </w:r>
      <w:r w:rsidRPr="0093495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"parse String to Object exception, String:{}, TypeReference&lt;T&gt;:{}, error:{}"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, src, typeReference.getType(), e);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93495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return null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934958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260F39B7" w14:textId="77777777" w:rsidR="00772579" w:rsidRDefault="00772579" w:rsidP="00CF431D"/>
    <w:p w14:paraId="734AC446" w14:textId="7762D841" w:rsidR="009A0868" w:rsidRDefault="009A0868" w:rsidP="00CF431D">
      <w:r>
        <w:t>O</w:t>
      </w:r>
      <w:r>
        <w:rPr>
          <w:rFonts w:hint="eastAsia"/>
        </w:rPr>
        <w:t>bject</w:t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类是</w:t>
      </w:r>
      <w:r>
        <w:rPr>
          <w:rFonts w:hint="eastAsia"/>
        </w:rPr>
        <w:t>Jackson</w:t>
      </w:r>
      <w:r>
        <w:rPr>
          <w:rFonts w:hint="eastAsia"/>
        </w:rPr>
        <w:t>库的主要类。提供了一些功能将转换</w:t>
      </w:r>
      <w:r>
        <w:rPr>
          <w:rFonts w:hint="eastAsia"/>
        </w:rPr>
        <w:t>Java</w:t>
      </w:r>
      <w:r>
        <w:rPr>
          <w:rFonts w:hint="eastAsia"/>
        </w:rPr>
        <w:t>对象匹配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结构，反之亦然。</w:t>
      </w:r>
    </w:p>
    <w:p w14:paraId="69120E69" w14:textId="6F361EF4" w:rsidR="005436E1" w:rsidRDefault="005436E1" w:rsidP="00CF431D"/>
    <w:p w14:paraId="6B7B477F" w14:textId="59FEF990" w:rsidR="00025C80" w:rsidRDefault="00025C80" w:rsidP="00025C80">
      <w:r w:rsidRPr="0008050A">
        <w:rPr>
          <w:color w:val="FF0000"/>
          <w:u w:val="single"/>
        </w:rPr>
        <w:t>json</w:t>
      </w:r>
      <w:r w:rsidRPr="0008050A">
        <w:rPr>
          <w:color w:val="FF0000"/>
          <w:u w:val="single"/>
        </w:rPr>
        <w:t>是</w:t>
      </w:r>
      <w:r w:rsidRPr="00021CA0">
        <w:rPr>
          <w:color w:val="FF0000"/>
          <w:u w:val="single"/>
        </w:rPr>
        <w:t>默认以</w:t>
      </w:r>
      <w:r w:rsidRPr="00021CA0">
        <w:rPr>
          <w:color w:val="FF0000"/>
          <w:u w:val="single"/>
        </w:rPr>
        <w:t>linkedHashMap</w:t>
      </w:r>
      <w:r w:rsidRPr="00021CA0">
        <w:rPr>
          <w:color w:val="FF0000"/>
          <w:u w:val="single"/>
        </w:rPr>
        <w:t>来存放</w:t>
      </w:r>
      <w:r w:rsidRPr="00021CA0">
        <w:rPr>
          <w:color w:val="FF0000"/>
          <w:u w:val="single"/>
        </w:rPr>
        <w:t>object</w:t>
      </w:r>
      <w:r w:rsidRPr="00021CA0">
        <w:rPr>
          <w:color w:val="FF0000"/>
          <w:u w:val="single"/>
        </w:rPr>
        <w:t>对象</w:t>
      </w:r>
      <w:r w:rsidR="00021CA0">
        <w:rPr>
          <w:rFonts w:hint="eastAsia"/>
        </w:rPr>
        <w:t>，</w:t>
      </w:r>
      <w:r>
        <w:t>所</w:t>
      </w:r>
      <w:r w:rsidR="00245273">
        <w:rPr>
          <w:rFonts w:hint="eastAsia"/>
        </w:rPr>
        <w:t>以</w:t>
      </w:r>
      <w:r>
        <w:t>当我们反序列化时</w:t>
      </w:r>
      <w:r>
        <w:t>,</w:t>
      </w:r>
      <w:r>
        <w:t>必须进行数据类型绑定</w:t>
      </w:r>
      <w:r>
        <w:t>,</w:t>
      </w:r>
      <w:r>
        <w:t>指明我们的</w:t>
      </w:r>
      <w:r>
        <w:t>map</w:t>
      </w:r>
      <w:r>
        <w:t>中的</w:t>
      </w:r>
      <w:r>
        <w:t>value</w:t>
      </w:r>
      <w:r>
        <w:t>类型。</w:t>
      </w:r>
    </w:p>
    <w:p w14:paraId="0A4E6277" w14:textId="45004231" w:rsidR="00025C80" w:rsidRDefault="00025C80" w:rsidP="00025C80">
      <w:r>
        <w:rPr>
          <w:rFonts w:hint="eastAsia"/>
        </w:rPr>
        <w:t>类似的如集合中的其他元素在序列化和反序列化时</w:t>
      </w:r>
      <w:r>
        <w:t>,</w:t>
      </w:r>
      <w:r>
        <w:t>通过都需要进行类似的操作</w:t>
      </w:r>
      <w:r>
        <w:t>,</w:t>
      </w:r>
      <w:r>
        <w:t>否则无法进行数据元素获取。</w:t>
      </w:r>
    </w:p>
    <w:p w14:paraId="35F81B28" w14:textId="0A36A0B5" w:rsidR="00C26CF2" w:rsidRDefault="00C26CF2" w:rsidP="00025C80"/>
    <w:p w14:paraId="6CBFE4B1" w14:textId="305BF3A9" w:rsidR="00C26CF2" w:rsidRDefault="00C26CF2" w:rsidP="00C26CF2">
      <w:pPr>
        <w:pStyle w:val="2"/>
      </w:pPr>
      <w:r>
        <w:rPr>
          <w:rFonts w:hint="eastAsia"/>
        </w:rPr>
        <w:t>总结：</w:t>
      </w:r>
    </w:p>
    <w:p w14:paraId="529F60C0" w14:textId="44CA6DBA" w:rsidR="00253C4D" w:rsidRPr="00253C4D" w:rsidRDefault="00253C4D" w:rsidP="001247EA">
      <w:pPr>
        <w:pStyle w:val="a"/>
        <w:numPr>
          <w:ilvl w:val="0"/>
          <w:numId w:val="3"/>
        </w:numPr>
      </w:pPr>
      <w:r>
        <w:rPr>
          <w:rFonts w:hint="eastAsia"/>
        </w:rPr>
        <w:t>jackson</w:t>
      </w:r>
      <w:r>
        <w:rPr>
          <w:rFonts w:hint="eastAsia"/>
        </w:rPr>
        <w:t>基本用法步骤</w:t>
      </w:r>
    </w:p>
    <w:p w14:paraId="32A45936" w14:textId="0B008442" w:rsidR="00C26CF2" w:rsidRDefault="00693BE0" w:rsidP="001247EA">
      <w:pPr>
        <w:pStyle w:val="a"/>
      </w:pPr>
      <w:r>
        <w:rPr>
          <w:rFonts w:hint="eastAsia"/>
        </w:rPr>
        <w:t>定义转化器</w:t>
      </w:r>
    </w:p>
    <w:p w14:paraId="2DDE8FCD" w14:textId="66D527B5" w:rsidR="00693BE0" w:rsidRDefault="00693BE0" w:rsidP="001247EA">
      <w:pPr>
        <w:pStyle w:val="a"/>
      </w:pPr>
      <w:r>
        <w:rPr>
          <w:rFonts w:hint="eastAsia"/>
        </w:rPr>
        <w:t>java</w:t>
      </w:r>
      <w:r>
        <w:rPr>
          <w:rFonts w:hint="eastAsia"/>
        </w:rPr>
        <w:t>对象转</w:t>
      </w:r>
      <w:r>
        <w:rPr>
          <w:rFonts w:hint="eastAsia"/>
        </w:rPr>
        <w:t>json</w:t>
      </w:r>
    </w:p>
    <w:p w14:paraId="1A614351" w14:textId="18BB149A" w:rsidR="00693BE0" w:rsidRDefault="00693BE0" w:rsidP="001247EA">
      <w:pPr>
        <w:pStyle w:val="a"/>
      </w:pPr>
      <w:r>
        <w:rPr>
          <w:rFonts w:hint="eastAsia"/>
        </w:rPr>
        <w:t>json</w:t>
      </w:r>
      <w:r>
        <w:rPr>
          <w:rFonts w:hint="eastAsia"/>
        </w:rPr>
        <w:t>反序列化成对象</w:t>
      </w:r>
    </w:p>
    <w:p w14:paraId="5C120E7E" w14:textId="3BC2DA9B" w:rsidR="0016558C" w:rsidRDefault="0016558C" w:rsidP="0016558C"/>
    <w:p w14:paraId="3D493630" w14:textId="24DCBA7A" w:rsidR="0016558C" w:rsidRDefault="0016558C" w:rsidP="001247EA">
      <w:pPr>
        <w:pStyle w:val="a"/>
        <w:numPr>
          <w:ilvl w:val="0"/>
          <w:numId w:val="3"/>
        </w:numPr>
      </w:pPr>
      <w:r>
        <w:rPr>
          <w:rFonts w:hint="eastAsia"/>
        </w:rPr>
        <w:t>常用错误</w:t>
      </w:r>
    </w:p>
    <w:p w14:paraId="42EA99C9" w14:textId="435AF087" w:rsidR="002879FD" w:rsidRDefault="0042266D" w:rsidP="009E509F">
      <w:pPr>
        <w:shd w:val="clear" w:color="auto" w:fill="E7E6E6" w:themeFill="background2"/>
      </w:pPr>
      <w:r w:rsidRPr="0042266D">
        <w:t xml:space="preserve">TypeReference -- </w:t>
      </w:r>
      <w:r w:rsidRPr="0042266D">
        <w:t>让</w:t>
      </w:r>
      <w:r w:rsidRPr="0042266D">
        <w:t>Jackson Json</w:t>
      </w:r>
      <w:r w:rsidRPr="0042266D">
        <w:t>在</w:t>
      </w:r>
      <w:r w:rsidRPr="0042266D">
        <w:t>List/Map</w:t>
      </w:r>
      <w:r w:rsidRPr="0042266D">
        <w:t>中识别自己的</w:t>
      </w:r>
      <w:r w:rsidRPr="0042266D">
        <w:t>Object</w:t>
      </w:r>
    </w:p>
    <w:p w14:paraId="12CA5332" w14:textId="76E66B12" w:rsidR="0042266D" w:rsidRDefault="0042266D" w:rsidP="0042266D"/>
    <w:p w14:paraId="00A67D71" w14:textId="1FB100C3" w:rsidR="0042266D" w:rsidRDefault="0042266D" w:rsidP="001247EA">
      <w:pPr>
        <w:pStyle w:val="a"/>
        <w:numPr>
          <w:ilvl w:val="0"/>
          <w:numId w:val="3"/>
        </w:numPr>
      </w:pPr>
      <w:r>
        <w:rPr>
          <w:rFonts w:hint="eastAsia"/>
        </w:rPr>
        <w:t>jackson</w:t>
      </w:r>
      <w:r>
        <w:rPr>
          <w:rFonts w:hint="eastAsia"/>
        </w:rPr>
        <w:t>优缺点</w:t>
      </w:r>
    </w:p>
    <w:p w14:paraId="6476F4C8" w14:textId="37FDFF89" w:rsidR="0042266D" w:rsidRDefault="009E509F" w:rsidP="00772579">
      <w:pPr>
        <w:shd w:val="clear" w:color="auto" w:fill="E7E6E6" w:themeFill="background2"/>
      </w:pPr>
      <w:r>
        <w:rPr>
          <w:rFonts w:hint="eastAsia"/>
        </w:rPr>
        <w:t>优点：</w:t>
      </w:r>
      <w:r>
        <w:rPr>
          <w:rFonts w:hint="eastAsia"/>
        </w:rPr>
        <w:t>jackson</w:t>
      </w:r>
      <w:r>
        <w:rPr>
          <w:rFonts w:hint="eastAsia"/>
        </w:rPr>
        <w:t>适合对任意对象做序列化成</w:t>
      </w:r>
      <w:r>
        <w:rPr>
          <w:rFonts w:hint="eastAsia"/>
        </w:rPr>
        <w:t>json</w:t>
      </w:r>
      <w:r>
        <w:rPr>
          <w:rFonts w:hint="eastAsia"/>
        </w:rPr>
        <w:t>传输</w:t>
      </w:r>
    </w:p>
    <w:p w14:paraId="2640F45A" w14:textId="40D3B999" w:rsidR="009E509F" w:rsidRPr="0042266D" w:rsidRDefault="009E509F" w:rsidP="00772579">
      <w:pPr>
        <w:shd w:val="clear" w:color="auto" w:fill="E7E6E6" w:themeFill="background2"/>
      </w:pPr>
      <w:r>
        <w:rPr>
          <w:rFonts w:hint="eastAsia"/>
        </w:rPr>
        <w:t>缺点：</w:t>
      </w:r>
      <w:r>
        <w:rPr>
          <w:rFonts w:hint="eastAsia"/>
        </w:rPr>
        <w:t>jackson</w:t>
      </w:r>
      <w:r>
        <w:rPr>
          <w:rFonts w:hint="eastAsia"/>
        </w:rPr>
        <w:t>适合对简单对象进行序列化和反序列化，，一旦涉及到复杂对象，</w:t>
      </w:r>
      <w:r>
        <w:rPr>
          <w:rFonts w:hint="eastAsia"/>
        </w:rPr>
        <w:t>jackson</w:t>
      </w:r>
      <w:r>
        <w:rPr>
          <w:rFonts w:hint="eastAsia"/>
        </w:rPr>
        <w:t>的反序列化</w:t>
      </w:r>
      <w:r w:rsidR="00105199">
        <w:rPr>
          <w:rFonts w:hint="eastAsia"/>
        </w:rPr>
        <w:t>往往</w:t>
      </w:r>
      <w:r>
        <w:rPr>
          <w:rFonts w:hint="eastAsia"/>
        </w:rPr>
        <w:t>会出现问题。</w:t>
      </w:r>
    </w:p>
    <w:sectPr w:rsidR="009E509F" w:rsidRPr="00422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A29ED" w14:textId="77777777" w:rsidR="00D15939" w:rsidRDefault="00D15939" w:rsidP="00CF431D">
      <w:r>
        <w:separator/>
      </w:r>
    </w:p>
  </w:endnote>
  <w:endnote w:type="continuationSeparator" w:id="0">
    <w:p w14:paraId="34710656" w14:textId="77777777" w:rsidR="00D15939" w:rsidRDefault="00D15939" w:rsidP="00CF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98DF8" w14:textId="77777777" w:rsidR="00D15939" w:rsidRDefault="00D15939" w:rsidP="00CF431D">
      <w:r>
        <w:separator/>
      </w:r>
    </w:p>
  </w:footnote>
  <w:footnote w:type="continuationSeparator" w:id="0">
    <w:p w14:paraId="01B3D519" w14:textId="77777777" w:rsidR="00D15939" w:rsidRDefault="00D15939" w:rsidP="00CF4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44C"/>
    <w:multiLevelType w:val="hybridMultilevel"/>
    <w:tmpl w:val="CF50E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F744F"/>
    <w:multiLevelType w:val="hybridMultilevel"/>
    <w:tmpl w:val="77E85B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D07C06"/>
    <w:multiLevelType w:val="hybridMultilevel"/>
    <w:tmpl w:val="9C864C10"/>
    <w:lvl w:ilvl="0" w:tplc="8EEEE51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A439FF"/>
    <w:multiLevelType w:val="hybridMultilevel"/>
    <w:tmpl w:val="43C8B086"/>
    <w:lvl w:ilvl="0" w:tplc="B70861C4">
      <w:start w:val="1"/>
      <w:numFmt w:val="decimalEnclosedCircle"/>
      <w:pStyle w:val="a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1A15A6"/>
    <w:multiLevelType w:val="hybridMultilevel"/>
    <w:tmpl w:val="10F4BEF0"/>
    <w:lvl w:ilvl="0" w:tplc="732CBFA6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D1"/>
    <w:rsid w:val="00021CA0"/>
    <w:rsid w:val="00025C80"/>
    <w:rsid w:val="0008050A"/>
    <w:rsid w:val="000D074E"/>
    <w:rsid w:val="00105199"/>
    <w:rsid w:val="001247EA"/>
    <w:rsid w:val="0016558C"/>
    <w:rsid w:val="0021114E"/>
    <w:rsid w:val="00245273"/>
    <w:rsid w:val="00253C4D"/>
    <w:rsid w:val="002879FD"/>
    <w:rsid w:val="003137F2"/>
    <w:rsid w:val="003174EA"/>
    <w:rsid w:val="00390FDE"/>
    <w:rsid w:val="003A5C98"/>
    <w:rsid w:val="003E68C6"/>
    <w:rsid w:val="0042266D"/>
    <w:rsid w:val="00473C47"/>
    <w:rsid w:val="00531D0D"/>
    <w:rsid w:val="005436E1"/>
    <w:rsid w:val="00552B33"/>
    <w:rsid w:val="00632ACC"/>
    <w:rsid w:val="00633E89"/>
    <w:rsid w:val="00646B27"/>
    <w:rsid w:val="00680D0F"/>
    <w:rsid w:val="00693BE0"/>
    <w:rsid w:val="00772579"/>
    <w:rsid w:val="00863B4E"/>
    <w:rsid w:val="008774F2"/>
    <w:rsid w:val="00934958"/>
    <w:rsid w:val="009A0868"/>
    <w:rsid w:val="009D353D"/>
    <w:rsid w:val="009E509F"/>
    <w:rsid w:val="00A80A95"/>
    <w:rsid w:val="00AB5CF8"/>
    <w:rsid w:val="00AD58DD"/>
    <w:rsid w:val="00AE0BD1"/>
    <w:rsid w:val="00B37F14"/>
    <w:rsid w:val="00B87145"/>
    <w:rsid w:val="00C26CF2"/>
    <w:rsid w:val="00CD734D"/>
    <w:rsid w:val="00CE630A"/>
    <w:rsid w:val="00CF431D"/>
    <w:rsid w:val="00D0653F"/>
    <w:rsid w:val="00D15939"/>
    <w:rsid w:val="00DC5C3D"/>
    <w:rsid w:val="00DE2B10"/>
    <w:rsid w:val="00F22265"/>
    <w:rsid w:val="00FC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8B121"/>
  <w15:chartTrackingRefBased/>
  <w15:docId w15:val="{71E12DF9-9950-472E-9A28-776ACEBC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774F2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1247EA"/>
    <w:pPr>
      <w:numPr>
        <w:numId w:val="5"/>
      </w:numPr>
    </w:pPr>
  </w:style>
  <w:style w:type="paragraph" w:styleId="a4">
    <w:name w:val="header"/>
    <w:basedOn w:val="a0"/>
    <w:link w:val="a5"/>
    <w:uiPriority w:val="99"/>
    <w:unhideWhenUsed/>
    <w:rsid w:val="00CF4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F431D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F4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F431D"/>
    <w:rPr>
      <w:rFonts w:eastAsia="宋体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934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9349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37</cp:revision>
  <dcterms:created xsi:type="dcterms:W3CDTF">2019-05-27T02:20:00Z</dcterms:created>
  <dcterms:modified xsi:type="dcterms:W3CDTF">2019-05-27T06:17:00Z</dcterms:modified>
</cp:coreProperties>
</file>