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0E88A" w14:textId="1D11A5B9" w:rsidR="00D57D2F" w:rsidRDefault="009978DB" w:rsidP="009978DB">
      <w:pPr>
        <w:pStyle w:val="2"/>
        <w:numPr>
          <w:ilvl w:val="0"/>
          <w:numId w:val="1"/>
        </w:numPr>
      </w:pPr>
      <w:r>
        <w:rPr>
          <w:rFonts w:hint="eastAsia"/>
        </w:rPr>
        <w:t>分页</w:t>
      </w:r>
    </w:p>
    <w:p w14:paraId="1F8B02E3" w14:textId="0B97111D" w:rsidR="009978DB" w:rsidRDefault="009978DB" w:rsidP="002412E0"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通用的分页模板</w:t>
      </w:r>
      <w:r w:rsidR="00452987">
        <w:rPr>
          <w:rFonts w:hint="eastAsia"/>
        </w:rPr>
        <w:t>（使用</w:t>
      </w:r>
      <w:r w:rsidR="00452987">
        <w:rPr>
          <w:rFonts w:hint="eastAsia"/>
        </w:rPr>
        <w:t>mustache</w:t>
      </w:r>
      <w:r w:rsidR="00452987">
        <w:rPr>
          <w:rFonts w:hint="eastAsia"/>
        </w:rPr>
        <w:t>引擎渲染）</w:t>
      </w:r>
    </w:p>
    <w:p w14:paraId="51C933AE" w14:textId="77777777" w:rsidR="00ED1AC6" w:rsidRPr="00335373" w:rsidRDefault="00ED1AC6" w:rsidP="00ED1AC6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15"/>
          <w:szCs w:val="15"/>
          <w:shd w:val="clear" w:color="auto" w:fill="F7FAFF"/>
        </w:rPr>
      </w:pPr>
    </w:p>
    <w:p w14:paraId="4F7EE0A1" w14:textId="70FDC05A" w:rsidR="00ED1AC6" w:rsidRPr="00335373" w:rsidRDefault="00ED1AC6" w:rsidP="00ED1AC6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15"/>
          <w:szCs w:val="15"/>
        </w:rPr>
      </w:pPr>
      <w:r w:rsidRPr="00335373">
        <w:rPr>
          <w:rFonts w:ascii="Courier New" w:hAnsi="Courier New" w:cs="Courier New"/>
          <w:color w:val="000000"/>
          <w:sz w:val="15"/>
          <w:szCs w:val="15"/>
          <w:shd w:val="clear" w:color="auto" w:fill="F7FAFF"/>
        </w:rPr>
        <w:t xml:space="preserve">&lt;%@ </w:t>
      </w:r>
      <w:r w:rsidRPr="00335373">
        <w:rPr>
          <w:rFonts w:ascii="Courier New" w:hAnsi="Courier New" w:cs="Courier New"/>
          <w:b/>
          <w:bCs/>
          <w:color w:val="000080"/>
          <w:sz w:val="15"/>
          <w:szCs w:val="15"/>
          <w:shd w:val="clear" w:color="auto" w:fill="F7FAFF"/>
        </w:rPr>
        <w:t xml:space="preserve">page </w:t>
      </w:r>
      <w:r w:rsidRPr="00335373">
        <w:rPr>
          <w:rFonts w:ascii="Courier New" w:hAnsi="Courier New" w:cs="Courier New"/>
          <w:b/>
          <w:bCs/>
          <w:color w:val="0000FF"/>
          <w:sz w:val="15"/>
          <w:szCs w:val="15"/>
          <w:shd w:val="clear" w:color="auto" w:fill="F7FAFF"/>
        </w:rPr>
        <w:t>contentType</w:t>
      </w:r>
      <w:r w:rsidRPr="00335373">
        <w:rPr>
          <w:rFonts w:ascii="Courier New" w:hAnsi="Courier New" w:cs="Courier New"/>
          <w:color w:val="000000"/>
          <w:sz w:val="15"/>
          <w:szCs w:val="15"/>
          <w:shd w:val="clear" w:color="auto" w:fill="F7FAFF"/>
        </w:rPr>
        <w:t>="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  <w:shd w:val="clear" w:color="auto" w:fill="F7FAFF"/>
        </w:rPr>
        <w:t>text/html;charset=UTF-8</w:t>
      </w:r>
      <w:r w:rsidRPr="00335373">
        <w:rPr>
          <w:rFonts w:ascii="Courier New" w:hAnsi="Courier New" w:cs="Courier New"/>
          <w:color w:val="000000"/>
          <w:sz w:val="15"/>
          <w:szCs w:val="15"/>
          <w:shd w:val="clear" w:color="auto" w:fill="F7FAFF"/>
        </w:rPr>
        <w:t xml:space="preserve">" </w:t>
      </w:r>
      <w:r w:rsidRPr="00335373">
        <w:rPr>
          <w:rFonts w:ascii="Courier New" w:hAnsi="Courier New" w:cs="Courier New"/>
          <w:b/>
          <w:bCs/>
          <w:color w:val="0000FF"/>
          <w:sz w:val="15"/>
          <w:szCs w:val="15"/>
          <w:shd w:val="clear" w:color="auto" w:fill="F7FAFF"/>
        </w:rPr>
        <w:t>language</w:t>
      </w:r>
      <w:r w:rsidRPr="00335373">
        <w:rPr>
          <w:rFonts w:ascii="Courier New" w:hAnsi="Courier New" w:cs="Courier New"/>
          <w:color w:val="000000"/>
          <w:sz w:val="15"/>
          <w:szCs w:val="15"/>
          <w:shd w:val="clear" w:color="auto" w:fill="F7FAFF"/>
        </w:rPr>
        <w:t>="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  <w:shd w:val="clear" w:color="auto" w:fill="F7FAFF"/>
        </w:rPr>
        <w:t>java</w:t>
      </w:r>
      <w:r w:rsidRPr="00335373">
        <w:rPr>
          <w:rFonts w:ascii="Courier New" w:hAnsi="Courier New" w:cs="Courier New"/>
          <w:color w:val="000000"/>
          <w:sz w:val="15"/>
          <w:szCs w:val="15"/>
          <w:shd w:val="clear" w:color="auto" w:fill="F7FAFF"/>
        </w:rPr>
        <w:t>" %&gt;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</w:r>
      <w:r w:rsidRPr="00335373">
        <w:rPr>
          <w:rFonts w:ascii="Courier New" w:hAnsi="Courier New" w:cs="Courier New"/>
          <w:color w:val="000000"/>
          <w:sz w:val="15"/>
          <w:szCs w:val="15"/>
          <w:shd w:val="clear" w:color="auto" w:fill="EFEFEF"/>
        </w:rPr>
        <w:t>&lt;</w:t>
      </w:r>
      <w:r w:rsidRPr="00335373">
        <w:rPr>
          <w:rFonts w:ascii="Courier New" w:hAnsi="Courier New" w:cs="Courier New"/>
          <w:b/>
          <w:bCs/>
          <w:color w:val="000080"/>
          <w:sz w:val="15"/>
          <w:szCs w:val="15"/>
          <w:shd w:val="clear" w:color="auto" w:fill="EFEFEF"/>
        </w:rPr>
        <w:t xml:space="preserve">script </w:t>
      </w:r>
      <w:r w:rsidRPr="00335373">
        <w:rPr>
          <w:rFonts w:ascii="Courier New" w:hAnsi="Courier New" w:cs="Courier New"/>
          <w:b/>
          <w:bCs/>
          <w:color w:val="0000FF"/>
          <w:sz w:val="15"/>
          <w:szCs w:val="15"/>
          <w:shd w:val="clear" w:color="auto" w:fill="EFEFEF"/>
        </w:rPr>
        <w:t>id=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  <w:shd w:val="clear" w:color="auto" w:fill="EFEFEF"/>
        </w:rPr>
        <w:t xml:space="preserve">"paginateTemplate" </w:t>
      </w:r>
      <w:r w:rsidRPr="00335373">
        <w:rPr>
          <w:rFonts w:ascii="Courier New" w:hAnsi="Courier New" w:cs="Courier New"/>
          <w:b/>
          <w:bCs/>
          <w:color w:val="0000FF"/>
          <w:sz w:val="15"/>
          <w:szCs w:val="15"/>
          <w:shd w:val="clear" w:color="auto" w:fill="EFEFEF"/>
        </w:rPr>
        <w:t>type=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  <w:shd w:val="clear" w:color="auto" w:fill="EFEFEF"/>
        </w:rPr>
        <w:t>"x-tmpl-mustache"</w:t>
      </w:r>
      <w:r w:rsidRPr="00335373">
        <w:rPr>
          <w:rFonts w:ascii="Courier New" w:hAnsi="Courier New" w:cs="Courier New"/>
          <w:color w:val="000000"/>
          <w:sz w:val="15"/>
          <w:szCs w:val="15"/>
          <w:shd w:val="clear" w:color="auto" w:fill="EFEFEF"/>
        </w:rPr>
        <w:t>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</w:r>
      <w:r w:rsidRPr="00335373">
        <w:rPr>
          <w:rFonts w:ascii="Courier New" w:hAnsi="Courier New" w:cs="Courier New"/>
          <w:color w:val="000000"/>
          <w:sz w:val="15"/>
          <w:szCs w:val="15"/>
          <w:shd w:val="clear" w:color="auto" w:fill="EFEFEF"/>
        </w:rPr>
        <w:t>&lt;</w:t>
      </w:r>
      <w:r w:rsidRPr="00335373">
        <w:rPr>
          <w:rFonts w:ascii="Courier New" w:hAnsi="Courier New" w:cs="Courier New"/>
          <w:b/>
          <w:bCs/>
          <w:color w:val="000080"/>
          <w:sz w:val="15"/>
          <w:szCs w:val="15"/>
          <w:shd w:val="clear" w:color="auto" w:fill="EFEFEF"/>
        </w:rPr>
        <w:t>div</w:t>
      </w:r>
      <w:r w:rsidRPr="00335373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 </w:t>
      </w:r>
      <w:r w:rsidRPr="00335373">
        <w:rPr>
          <w:rFonts w:ascii="Courier New" w:hAnsi="Courier New" w:cs="Courier New"/>
          <w:b/>
          <w:bCs/>
          <w:color w:val="0000FF"/>
          <w:sz w:val="15"/>
          <w:szCs w:val="15"/>
          <w:shd w:val="clear" w:color="auto" w:fill="EFEFEF"/>
        </w:rPr>
        <w:t>class=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  <w:shd w:val="clear" w:color="auto" w:fill="EFEFEF"/>
        </w:rPr>
        <w:t>"col-xs-6"</w:t>
      </w:r>
      <w:r w:rsidRPr="00335373">
        <w:rPr>
          <w:rFonts w:ascii="Courier New" w:hAnsi="Courier New" w:cs="Courier New"/>
          <w:color w:val="000000"/>
          <w:sz w:val="15"/>
          <w:szCs w:val="15"/>
          <w:shd w:val="clear" w:color="auto" w:fill="EFEFEF"/>
        </w:rPr>
        <w:t>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</w:t>
      </w:r>
      <w:r w:rsidRPr="00335373">
        <w:rPr>
          <w:rFonts w:ascii="Courier New" w:hAnsi="Courier New" w:cs="Courier New"/>
          <w:color w:val="000000"/>
          <w:sz w:val="15"/>
          <w:szCs w:val="15"/>
          <w:shd w:val="clear" w:color="auto" w:fill="EFEFEF"/>
        </w:rPr>
        <w:t>&lt;</w:t>
      </w:r>
      <w:r w:rsidRPr="00335373">
        <w:rPr>
          <w:rFonts w:ascii="Courier New" w:hAnsi="Courier New" w:cs="Courier New"/>
          <w:b/>
          <w:bCs/>
          <w:color w:val="000080"/>
          <w:sz w:val="15"/>
          <w:szCs w:val="15"/>
          <w:shd w:val="clear" w:color="auto" w:fill="EFEFEF"/>
        </w:rPr>
        <w:t>div</w:t>
      </w:r>
      <w:r w:rsidRPr="00335373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 </w:t>
      </w:r>
      <w:r w:rsidRPr="00335373">
        <w:rPr>
          <w:rFonts w:ascii="Courier New" w:hAnsi="Courier New" w:cs="Courier New"/>
          <w:b/>
          <w:bCs/>
          <w:color w:val="0000FF"/>
          <w:sz w:val="15"/>
          <w:szCs w:val="15"/>
          <w:shd w:val="clear" w:color="auto" w:fill="EFEFEF"/>
        </w:rPr>
        <w:t>class=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  <w:shd w:val="clear" w:color="auto" w:fill="EFEFEF"/>
        </w:rPr>
        <w:t>"dataTables_info"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 </w:t>
      </w:r>
      <w:r w:rsidRPr="00335373">
        <w:rPr>
          <w:rFonts w:ascii="Courier New" w:hAnsi="Courier New" w:cs="Courier New"/>
          <w:b/>
          <w:bCs/>
          <w:color w:val="0000FF"/>
          <w:sz w:val="15"/>
          <w:szCs w:val="15"/>
          <w:shd w:val="clear" w:color="auto" w:fill="EFEFEF"/>
        </w:rPr>
        <w:t>id=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  <w:shd w:val="clear" w:color="auto" w:fill="EFEFEF"/>
        </w:rPr>
        <w:t>"dynamic-table_info"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 </w:t>
      </w:r>
      <w:r w:rsidRPr="00335373">
        <w:rPr>
          <w:rFonts w:ascii="Courier New" w:hAnsi="Courier New" w:cs="Courier New"/>
          <w:b/>
          <w:bCs/>
          <w:color w:val="0000FF"/>
          <w:sz w:val="15"/>
          <w:szCs w:val="15"/>
          <w:shd w:val="clear" w:color="auto" w:fill="EFEFEF"/>
        </w:rPr>
        <w:t>role=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  <w:shd w:val="clear" w:color="auto" w:fill="EFEFEF"/>
        </w:rPr>
        <w:t>"status"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 </w:t>
      </w:r>
      <w:r w:rsidRPr="00335373">
        <w:rPr>
          <w:rFonts w:ascii="Courier New" w:hAnsi="Courier New" w:cs="Courier New"/>
          <w:b/>
          <w:bCs/>
          <w:color w:val="0000FF"/>
          <w:sz w:val="15"/>
          <w:szCs w:val="15"/>
          <w:shd w:val="clear" w:color="auto" w:fill="EFEFEF"/>
        </w:rPr>
        <w:t>aria-live=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  <w:shd w:val="clear" w:color="auto" w:fill="EFEFEF"/>
        </w:rPr>
        <w:t>"polite"</w:t>
      </w:r>
      <w:r w:rsidRPr="00335373">
        <w:rPr>
          <w:rFonts w:ascii="Courier New" w:hAnsi="Courier New" w:cs="Courier New"/>
          <w:color w:val="000000"/>
          <w:sz w:val="15"/>
          <w:szCs w:val="15"/>
          <w:shd w:val="clear" w:color="auto" w:fill="EFEFEF"/>
        </w:rPr>
        <w:t>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总共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 {{total}}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中的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 {{from}} ~ {{to}}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&lt;/div&gt;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>&lt;/div&gt;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>&lt;div class="col-xs-6"&gt;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&lt;div class="dataTables_paginate paging_simple_numbers" id="dynamic-table_paginate"&gt;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&lt;ul class="pagination"&gt;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&lt;li class="paginate_button previous {{^firstUrl}}disabled{{/firstUrl}}" aria-controls="dynamic-table" tabindex="0"&gt;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&lt;a href="#" data-target="1" data-url="{{firstUrl}}" class="page-action"&gt;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首页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&lt;/a&gt;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&lt;/li&gt;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&lt;li class="paginate_button {{^beforeUrl}}disabled{{/beforeUrl}}" aria-controls="dynamic-table" tabindex="0"&gt;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&lt;a href="#" data-target="{{beforePageNo}}" data-url="{{beforeUrl}}" class="page-action"&gt;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前一页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&lt;/a&gt;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&lt;/li&gt;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&lt;li class="paginate_button active" aria-controls="dynamic-table" tabindex="0"&gt;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&lt;a href="#" data-id="{{pageNo}}" 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第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{{pageNo}}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页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&lt;/a&gt;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&lt;input type="hidden" class="pageNo" value="{{pageNo}}" /&gt;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&lt;/li&gt;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&lt;li class="paginate_button {{^nextUrl}}disabled{{/nextUrl}}" aria-controls="dynamic-table" tabindex="0"&gt;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&lt;a href="#" data-target="{{nextPageNo}}" data-url="{{nextUrl}}" class="page-action"&gt;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后一页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&lt;/a&gt;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&lt;/li&gt;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&lt;li class="paginate_button next {{^lastUrl}}disabled{{/lastUrl}}" aria-controls="dynamic-table" tabindex="0"&gt;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&lt;a href="#" data-target="{{maxPageNo}}" data-url="{{lastUrl}}" class="page-action"&gt;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尾页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&lt;/a&gt;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&lt;/li&gt;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&lt;/ul&gt;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</w:r>
      <w:r w:rsidRPr="00335373">
        <w:rPr>
          <w:rFonts w:ascii="Courier New" w:hAnsi="Courier New" w:cs="Courier New"/>
          <w:color w:val="000000"/>
          <w:sz w:val="15"/>
          <w:szCs w:val="15"/>
        </w:rPr>
        <w:lastRenderedPageBreak/>
        <w:t xml:space="preserve">    &lt;/div&gt;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>&lt;/div&gt;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</w:r>
      <w:r w:rsidRPr="00335373">
        <w:rPr>
          <w:rFonts w:ascii="Courier New" w:hAnsi="Courier New" w:cs="Courier New"/>
          <w:color w:val="000000"/>
          <w:sz w:val="15"/>
          <w:szCs w:val="15"/>
          <w:shd w:val="clear" w:color="auto" w:fill="EFEFEF"/>
        </w:rPr>
        <w:t>&lt;/</w:t>
      </w:r>
      <w:r w:rsidRPr="00335373">
        <w:rPr>
          <w:rFonts w:ascii="Courier New" w:hAnsi="Courier New" w:cs="Courier New"/>
          <w:b/>
          <w:bCs/>
          <w:color w:val="000080"/>
          <w:sz w:val="15"/>
          <w:szCs w:val="15"/>
          <w:shd w:val="clear" w:color="auto" w:fill="EFEFEF"/>
        </w:rPr>
        <w:t>script</w:t>
      </w:r>
      <w:r w:rsidRPr="00335373">
        <w:rPr>
          <w:rFonts w:ascii="Courier New" w:hAnsi="Courier New" w:cs="Courier New"/>
          <w:color w:val="000000"/>
          <w:sz w:val="15"/>
          <w:szCs w:val="15"/>
          <w:shd w:val="clear" w:color="auto" w:fill="EFEFEF"/>
        </w:rPr>
        <w:t>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&lt;%--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对模板进行渲染的脚本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--%&gt;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br/>
      </w:r>
      <w:r w:rsidRPr="00335373">
        <w:rPr>
          <w:rFonts w:ascii="Courier New" w:hAnsi="Courier New" w:cs="Courier New"/>
          <w:color w:val="000000"/>
          <w:sz w:val="15"/>
          <w:szCs w:val="15"/>
          <w:shd w:val="clear" w:color="auto" w:fill="EFEFEF"/>
        </w:rPr>
        <w:t>&lt;</w:t>
      </w:r>
      <w:r w:rsidRPr="00335373">
        <w:rPr>
          <w:rFonts w:ascii="Courier New" w:hAnsi="Courier New" w:cs="Courier New"/>
          <w:b/>
          <w:bCs/>
          <w:color w:val="000080"/>
          <w:sz w:val="15"/>
          <w:szCs w:val="15"/>
          <w:shd w:val="clear" w:color="auto" w:fill="EFEFEF"/>
        </w:rPr>
        <w:t xml:space="preserve">script </w:t>
      </w:r>
      <w:r w:rsidRPr="00335373">
        <w:rPr>
          <w:rFonts w:ascii="Courier New" w:hAnsi="Courier New" w:cs="Courier New"/>
          <w:b/>
          <w:bCs/>
          <w:color w:val="0000FF"/>
          <w:sz w:val="15"/>
          <w:szCs w:val="15"/>
          <w:shd w:val="clear" w:color="auto" w:fill="EFEFEF"/>
        </w:rPr>
        <w:t>type=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  <w:shd w:val="clear" w:color="auto" w:fill="EFEFEF"/>
        </w:rPr>
        <w:t>"text/javascript"</w:t>
      </w:r>
      <w:r w:rsidRPr="00335373">
        <w:rPr>
          <w:rFonts w:ascii="Courier New" w:hAnsi="Courier New" w:cs="Courier New"/>
          <w:color w:val="000000"/>
          <w:sz w:val="15"/>
          <w:szCs w:val="15"/>
          <w:shd w:val="clear" w:color="auto" w:fill="EFEFEF"/>
        </w:rPr>
        <w:t>&gt;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</w:t>
      </w:r>
      <w:r w:rsidRPr="00335373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var </w:t>
      </w:r>
      <w:r w:rsidRPr="00335373">
        <w:rPr>
          <w:rFonts w:ascii="Courier New" w:hAnsi="Courier New" w:cs="Courier New"/>
          <w:b/>
          <w:bCs/>
          <w:i/>
          <w:iCs/>
          <w:color w:val="660E7A"/>
          <w:sz w:val="15"/>
          <w:szCs w:val="15"/>
        </w:rPr>
        <w:t xml:space="preserve">paginateTemplate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= </w:t>
      </w:r>
      <w:r w:rsidRPr="00335373">
        <w:rPr>
          <w:rFonts w:ascii="Courier New" w:hAnsi="Courier New" w:cs="Courier New"/>
          <w:b/>
          <w:bCs/>
          <w:color w:val="660E7A"/>
          <w:sz w:val="15"/>
          <w:szCs w:val="15"/>
        </w:rPr>
        <w:t>$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(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>"#paginateTemplate"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).</w:t>
      </w:r>
      <w:r w:rsidRPr="00335373">
        <w:rPr>
          <w:rFonts w:ascii="Courier New" w:hAnsi="Courier New" w:cs="Courier New"/>
          <w:color w:val="7A7A43"/>
          <w:sz w:val="15"/>
          <w:szCs w:val="15"/>
        </w:rPr>
        <w:t>html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(); 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//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取出模板里的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html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Mustache.</w:t>
      </w:r>
      <w:r w:rsidRPr="00335373">
        <w:rPr>
          <w:rFonts w:ascii="Courier New" w:hAnsi="Courier New" w:cs="Courier New"/>
          <w:color w:val="7A7A43"/>
          <w:sz w:val="15"/>
          <w:szCs w:val="15"/>
        </w:rPr>
        <w:t>parse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(</w:t>
      </w:r>
      <w:r w:rsidRPr="00335373">
        <w:rPr>
          <w:rFonts w:ascii="Courier New" w:hAnsi="Courier New" w:cs="Courier New"/>
          <w:b/>
          <w:bCs/>
          <w:i/>
          <w:iCs/>
          <w:color w:val="660E7A"/>
          <w:sz w:val="15"/>
          <w:szCs w:val="15"/>
        </w:rPr>
        <w:t>paginateTemplate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); 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//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使用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mustache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引擎解析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br/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//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定义分页函数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// 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参数（请求链接，满足条件的记录总数，当前页码，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//      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每页展示多少条记录，当前页返回的结果有多少条，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//      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空的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&lt;/div id="idElement"&gt;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的节点，回调函数）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</w:t>
      </w:r>
      <w:r w:rsidRPr="00335373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function </w:t>
      </w:r>
      <w:r w:rsidRPr="00335373">
        <w:rPr>
          <w:rFonts w:ascii="Courier New" w:hAnsi="Courier New" w:cs="Courier New"/>
          <w:i/>
          <w:iCs/>
          <w:color w:val="000000"/>
          <w:sz w:val="15"/>
          <w:szCs w:val="15"/>
        </w:rPr>
        <w:t>renderPage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(url, total, pageNo, pageSize, currentSize, idElement, callback) {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</w:t>
      </w:r>
      <w:r w:rsidRPr="00335373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var </w:t>
      </w:r>
      <w:r w:rsidRPr="00335373">
        <w:rPr>
          <w:rFonts w:ascii="Courier New" w:hAnsi="Courier New" w:cs="Courier New"/>
          <w:color w:val="458383"/>
          <w:sz w:val="15"/>
          <w:szCs w:val="15"/>
        </w:rPr>
        <w:t xml:space="preserve">maxPageNo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= </w:t>
      </w:r>
      <w:r w:rsidRPr="00335373">
        <w:rPr>
          <w:rFonts w:ascii="Courier New" w:hAnsi="Courier New" w:cs="Courier New"/>
          <w:b/>
          <w:bCs/>
          <w:i/>
          <w:iCs/>
          <w:color w:val="660E7A"/>
          <w:sz w:val="15"/>
          <w:szCs w:val="15"/>
        </w:rPr>
        <w:t>Math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.</w:t>
      </w:r>
      <w:r w:rsidRPr="00335373">
        <w:rPr>
          <w:rFonts w:ascii="Courier New" w:hAnsi="Courier New" w:cs="Courier New"/>
          <w:color w:val="7A7A43"/>
          <w:sz w:val="15"/>
          <w:szCs w:val="15"/>
        </w:rPr>
        <w:t>ceil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(total / pageSize); 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//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最大的页码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</w:t>
      </w:r>
      <w:r w:rsidRPr="00335373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var </w:t>
      </w:r>
      <w:r w:rsidRPr="00335373">
        <w:rPr>
          <w:rFonts w:ascii="Courier New" w:hAnsi="Courier New" w:cs="Courier New"/>
          <w:color w:val="458383"/>
          <w:sz w:val="15"/>
          <w:szCs w:val="15"/>
        </w:rPr>
        <w:t xml:space="preserve">paramStartChar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= url.</w:t>
      </w:r>
      <w:r w:rsidRPr="00335373">
        <w:rPr>
          <w:rFonts w:ascii="Courier New" w:hAnsi="Courier New" w:cs="Courier New"/>
          <w:color w:val="7A7A43"/>
          <w:sz w:val="15"/>
          <w:szCs w:val="15"/>
        </w:rPr>
        <w:t>indexOf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(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>"?"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) &gt; </w:t>
      </w:r>
      <w:r w:rsidRPr="00335373">
        <w:rPr>
          <w:rFonts w:ascii="Courier New" w:hAnsi="Courier New" w:cs="Courier New"/>
          <w:color w:val="0000FF"/>
          <w:sz w:val="15"/>
          <w:szCs w:val="15"/>
        </w:rPr>
        <w:t xml:space="preserve">0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? 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"&amp;"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>"?"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//url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开始的字符是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&amp;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还是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?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</w:t>
      </w:r>
      <w:r w:rsidRPr="00335373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var </w:t>
      </w:r>
      <w:r w:rsidRPr="00335373">
        <w:rPr>
          <w:rFonts w:ascii="Courier New" w:hAnsi="Courier New" w:cs="Courier New"/>
          <w:b/>
          <w:bCs/>
          <w:color w:val="458383"/>
          <w:sz w:val="15"/>
          <w:szCs w:val="15"/>
        </w:rPr>
        <w:t xml:space="preserve">from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= (pageNo - </w:t>
      </w:r>
      <w:r w:rsidRPr="00335373">
        <w:rPr>
          <w:rFonts w:ascii="Courier New" w:hAnsi="Courier New" w:cs="Courier New"/>
          <w:color w:val="0000FF"/>
          <w:sz w:val="15"/>
          <w:szCs w:val="15"/>
        </w:rPr>
        <w:t>1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) * pageSize + </w:t>
      </w:r>
      <w:r w:rsidRPr="00335373">
        <w:rPr>
          <w:rFonts w:ascii="Courier New" w:hAnsi="Courier New" w:cs="Courier New"/>
          <w:color w:val="0000FF"/>
          <w:sz w:val="15"/>
          <w:szCs w:val="15"/>
        </w:rPr>
        <w:t>1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; 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//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当前页由第几条记录开始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</w:t>
      </w:r>
      <w:r w:rsidRPr="00335373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var </w:t>
      </w:r>
      <w:r w:rsidRPr="00335373">
        <w:rPr>
          <w:rFonts w:ascii="Courier New" w:hAnsi="Courier New" w:cs="Courier New"/>
          <w:color w:val="458383"/>
          <w:sz w:val="15"/>
          <w:szCs w:val="15"/>
        </w:rPr>
        <w:t xml:space="preserve">view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= {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</w:t>
      </w:r>
      <w:r w:rsidRPr="00335373">
        <w:rPr>
          <w:rFonts w:ascii="Courier New" w:hAnsi="Courier New" w:cs="Courier New"/>
          <w:b/>
          <w:bCs/>
          <w:color w:val="660E7A"/>
          <w:sz w:val="15"/>
          <w:szCs w:val="15"/>
        </w:rPr>
        <w:t>from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335373">
        <w:rPr>
          <w:rFonts w:ascii="Courier New" w:hAnsi="Courier New" w:cs="Courier New"/>
          <w:b/>
          <w:bCs/>
          <w:color w:val="458383"/>
          <w:sz w:val="15"/>
          <w:szCs w:val="15"/>
        </w:rPr>
        <w:t xml:space="preserve">from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&gt; total ? total : </w:t>
      </w:r>
      <w:r w:rsidRPr="00335373">
        <w:rPr>
          <w:rFonts w:ascii="Courier New" w:hAnsi="Courier New" w:cs="Courier New"/>
          <w:b/>
          <w:bCs/>
          <w:color w:val="458383"/>
          <w:sz w:val="15"/>
          <w:szCs w:val="15"/>
        </w:rPr>
        <w:t>from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,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</w:t>
      </w:r>
      <w:r w:rsidRPr="00335373">
        <w:rPr>
          <w:rFonts w:ascii="Courier New" w:hAnsi="Courier New" w:cs="Courier New"/>
          <w:b/>
          <w:bCs/>
          <w:color w:val="660E7A"/>
          <w:sz w:val="15"/>
          <w:szCs w:val="15"/>
        </w:rPr>
        <w:t>to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: (</w:t>
      </w:r>
      <w:r w:rsidRPr="00335373">
        <w:rPr>
          <w:rFonts w:ascii="Courier New" w:hAnsi="Courier New" w:cs="Courier New"/>
          <w:b/>
          <w:bCs/>
          <w:color w:val="458383"/>
          <w:sz w:val="15"/>
          <w:szCs w:val="15"/>
        </w:rPr>
        <w:t xml:space="preserve">from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+ currentSize - </w:t>
      </w:r>
      <w:r w:rsidRPr="00335373">
        <w:rPr>
          <w:rFonts w:ascii="Courier New" w:hAnsi="Courier New" w:cs="Courier New"/>
          <w:color w:val="0000FF"/>
          <w:sz w:val="15"/>
          <w:szCs w:val="15"/>
        </w:rPr>
        <w:t>1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) &gt; total ? total : (</w:t>
      </w:r>
      <w:r w:rsidRPr="00335373">
        <w:rPr>
          <w:rFonts w:ascii="Courier New" w:hAnsi="Courier New" w:cs="Courier New"/>
          <w:b/>
          <w:bCs/>
          <w:color w:val="458383"/>
          <w:sz w:val="15"/>
          <w:szCs w:val="15"/>
        </w:rPr>
        <w:t xml:space="preserve">from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+ currentSize - </w:t>
      </w:r>
      <w:r w:rsidRPr="00335373">
        <w:rPr>
          <w:rFonts w:ascii="Courier New" w:hAnsi="Courier New" w:cs="Courier New"/>
          <w:color w:val="0000FF"/>
          <w:sz w:val="15"/>
          <w:szCs w:val="15"/>
        </w:rPr>
        <w:t>1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),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</w:t>
      </w:r>
      <w:r w:rsidRPr="00335373">
        <w:rPr>
          <w:rFonts w:ascii="Courier New" w:hAnsi="Courier New" w:cs="Courier New"/>
          <w:b/>
          <w:bCs/>
          <w:color w:val="660E7A"/>
          <w:sz w:val="15"/>
          <w:szCs w:val="15"/>
        </w:rPr>
        <w:t>total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: total,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</w:t>
      </w:r>
      <w:r w:rsidRPr="00335373">
        <w:rPr>
          <w:rFonts w:ascii="Courier New" w:hAnsi="Courier New" w:cs="Courier New"/>
          <w:b/>
          <w:bCs/>
          <w:color w:val="660E7A"/>
          <w:sz w:val="15"/>
          <w:szCs w:val="15"/>
        </w:rPr>
        <w:t>pageNo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: pageNo,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</w:t>
      </w:r>
      <w:r w:rsidRPr="00335373">
        <w:rPr>
          <w:rFonts w:ascii="Courier New" w:hAnsi="Courier New" w:cs="Courier New"/>
          <w:b/>
          <w:bCs/>
          <w:color w:val="660E7A"/>
          <w:sz w:val="15"/>
          <w:szCs w:val="15"/>
        </w:rPr>
        <w:t>maxPageNo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335373">
        <w:rPr>
          <w:rFonts w:ascii="Courier New" w:hAnsi="Courier New" w:cs="Courier New"/>
          <w:color w:val="458383"/>
          <w:sz w:val="15"/>
          <w:szCs w:val="15"/>
        </w:rPr>
        <w:t>maxPageNo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,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</w:t>
      </w:r>
      <w:r w:rsidRPr="00335373">
        <w:rPr>
          <w:rFonts w:ascii="Courier New" w:hAnsi="Courier New" w:cs="Courier New"/>
          <w:b/>
          <w:bCs/>
          <w:color w:val="660E7A"/>
          <w:sz w:val="15"/>
          <w:szCs w:val="15"/>
        </w:rPr>
        <w:t>nextPageNo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: pageNo &gt;= </w:t>
      </w:r>
      <w:r w:rsidRPr="00335373">
        <w:rPr>
          <w:rFonts w:ascii="Courier New" w:hAnsi="Courier New" w:cs="Courier New"/>
          <w:color w:val="458383"/>
          <w:sz w:val="15"/>
          <w:szCs w:val="15"/>
        </w:rPr>
        <w:t xml:space="preserve">maxPageNo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? </w:t>
      </w:r>
      <w:r w:rsidRPr="00335373">
        <w:rPr>
          <w:rFonts w:ascii="Courier New" w:hAnsi="Courier New" w:cs="Courier New"/>
          <w:color w:val="458383"/>
          <w:sz w:val="15"/>
          <w:szCs w:val="15"/>
        </w:rPr>
        <w:t xml:space="preserve">maxPageNo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: (pageNo + </w:t>
      </w:r>
      <w:r w:rsidRPr="00335373">
        <w:rPr>
          <w:rFonts w:ascii="Courier New" w:hAnsi="Courier New" w:cs="Courier New"/>
          <w:color w:val="0000FF"/>
          <w:sz w:val="15"/>
          <w:szCs w:val="15"/>
        </w:rPr>
        <w:t>1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), 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//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下一页的页码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    </w:t>
      </w:r>
      <w:r w:rsidRPr="00335373">
        <w:rPr>
          <w:rFonts w:ascii="Courier New" w:hAnsi="Courier New" w:cs="Courier New"/>
          <w:b/>
          <w:bCs/>
          <w:color w:val="660E7A"/>
          <w:sz w:val="15"/>
          <w:szCs w:val="15"/>
        </w:rPr>
        <w:t>beforePageNo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: pageNo == </w:t>
      </w:r>
      <w:r w:rsidRPr="00335373">
        <w:rPr>
          <w:rFonts w:ascii="Courier New" w:hAnsi="Courier New" w:cs="Courier New"/>
          <w:color w:val="0000FF"/>
          <w:sz w:val="15"/>
          <w:szCs w:val="15"/>
        </w:rPr>
        <w:t xml:space="preserve">1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? </w:t>
      </w:r>
      <w:r w:rsidRPr="00335373">
        <w:rPr>
          <w:rFonts w:ascii="Courier New" w:hAnsi="Courier New" w:cs="Courier New"/>
          <w:color w:val="0000FF"/>
          <w:sz w:val="15"/>
          <w:szCs w:val="15"/>
        </w:rPr>
        <w:t xml:space="preserve">1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: (pageNo - </w:t>
      </w:r>
      <w:r w:rsidRPr="00335373">
        <w:rPr>
          <w:rFonts w:ascii="Courier New" w:hAnsi="Courier New" w:cs="Courier New"/>
          <w:color w:val="0000FF"/>
          <w:sz w:val="15"/>
          <w:szCs w:val="15"/>
        </w:rPr>
        <w:t>1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), 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//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上一页的页码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    </w:t>
      </w:r>
      <w:r w:rsidRPr="00335373">
        <w:rPr>
          <w:rFonts w:ascii="Courier New" w:hAnsi="Courier New" w:cs="Courier New"/>
          <w:b/>
          <w:bCs/>
          <w:color w:val="660E7A"/>
          <w:sz w:val="15"/>
          <w:szCs w:val="15"/>
        </w:rPr>
        <w:t>firstUrl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: (pageNo == </w:t>
      </w:r>
      <w:r w:rsidRPr="00335373">
        <w:rPr>
          <w:rFonts w:ascii="Courier New" w:hAnsi="Courier New" w:cs="Courier New"/>
          <w:color w:val="0000FF"/>
          <w:sz w:val="15"/>
          <w:szCs w:val="15"/>
        </w:rPr>
        <w:t>1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) ? 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''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: (url + </w:t>
      </w:r>
      <w:r w:rsidRPr="00335373">
        <w:rPr>
          <w:rFonts w:ascii="Courier New" w:hAnsi="Courier New" w:cs="Courier New"/>
          <w:color w:val="458383"/>
          <w:sz w:val="15"/>
          <w:szCs w:val="15"/>
        </w:rPr>
        <w:t xml:space="preserve">paramStartChar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+ 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"pageNo=1&amp;pageSize="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+ pageSize), 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//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首页的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url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    </w:t>
      </w:r>
      <w:r w:rsidRPr="00335373">
        <w:rPr>
          <w:rFonts w:ascii="Courier New" w:hAnsi="Courier New" w:cs="Courier New"/>
          <w:b/>
          <w:bCs/>
          <w:color w:val="660E7A"/>
          <w:sz w:val="15"/>
          <w:szCs w:val="15"/>
        </w:rPr>
        <w:t>beforeUrl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: (pageNo == </w:t>
      </w:r>
      <w:r w:rsidRPr="00335373">
        <w:rPr>
          <w:rFonts w:ascii="Courier New" w:hAnsi="Courier New" w:cs="Courier New"/>
          <w:color w:val="0000FF"/>
          <w:sz w:val="15"/>
          <w:szCs w:val="15"/>
        </w:rPr>
        <w:t>1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) ? 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''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: (url + </w:t>
      </w:r>
      <w:r w:rsidRPr="00335373">
        <w:rPr>
          <w:rFonts w:ascii="Courier New" w:hAnsi="Courier New" w:cs="Courier New"/>
          <w:color w:val="458383"/>
          <w:sz w:val="15"/>
          <w:szCs w:val="15"/>
        </w:rPr>
        <w:t xml:space="preserve">paramStartChar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+ 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"pageNo="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+ (pageNo - </w:t>
      </w:r>
      <w:r w:rsidRPr="00335373">
        <w:rPr>
          <w:rFonts w:ascii="Courier New" w:hAnsi="Courier New" w:cs="Courier New"/>
          <w:color w:val="0000FF"/>
          <w:sz w:val="15"/>
          <w:szCs w:val="15"/>
        </w:rPr>
        <w:t>1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) + 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"&amp;pageSize="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+ pageSize), 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//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上一页的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url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    </w:t>
      </w:r>
      <w:r w:rsidRPr="00335373">
        <w:rPr>
          <w:rFonts w:ascii="Courier New" w:hAnsi="Courier New" w:cs="Courier New"/>
          <w:b/>
          <w:bCs/>
          <w:color w:val="660E7A"/>
          <w:sz w:val="15"/>
          <w:szCs w:val="15"/>
        </w:rPr>
        <w:t>nextUrl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: (pageNo &gt;= </w:t>
      </w:r>
      <w:r w:rsidRPr="00335373">
        <w:rPr>
          <w:rFonts w:ascii="Courier New" w:hAnsi="Courier New" w:cs="Courier New"/>
          <w:color w:val="458383"/>
          <w:sz w:val="15"/>
          <w:szCs w:val="15"/>
        </w:rPr>
        <w:t>maxPageNo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) ? 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''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: (url + </w:t>
      </w:r>
      <w:r w:rsidRPr="00335373">
        <w:rPr>
          <w:rFonts w:ascii="Courier New" w:hAnsi="Courier New" w:cs="Courier New"/>
          <w:color w:val="458383"/>
          <w:sz w:val="15"/>
          <w:szCs w:val="15"/>
        </w:rPr>
        <w:t xml:space="preserve">paramStartChar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+ 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"pageNo="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+ (pageNo + </w:t>
      </w:r>
      <w:r w:rsidRPr="00335373">
        <w:rPr>
          <w:rFonts w:ascii="Courier New" w:hAnsi="Courier New" w:cs="Courier New"/>
          <w:color w:val="0000FF"/>
          <w:sz w:val="15"/>
          <w:szCs w:val="15"/>
        </w:rPr>
        <w:t>1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) + 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"&amp;pageSize="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+ pageSize), 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//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下一页的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url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    </w:t>
      </w:r>
      <w:r w:rsidRPr="00335373">
        <w:rPr>
          <w:rFonts w:ascii="Courier New" w:hAnsi="Courier New" w:cs="Courier New"/>
          <w:b/>
          <w:bCs/>
          <w:color w:val="660E7A"/>
          <w:sz w:val="15"/>
          <w:szCs w:val="15"/>
        </w:rPr>
        <w:t>lastUrl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: (pageNo &gt;= </w:t>
      </w:r>
      <w:r w:rsidRPr="00335373">
        <w:rPr>
          <w:rFonts w:ascii="Courier New" w:hAnsi="Courier New" w:cs="Courier New"/>
          <w:color w:val="458383"/>
          <w:sz w:val="15"/>
          <w:szCs w:val="15"/>
        </w:rPr>
        <w:t>maxPageNo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) ? 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''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: (url + </w:t>
      </w:r>
      <w:r w:rsidRPr="00335373">
        <w:rPr>
          <w:rFonts w:ascii="Courier New" w:hAnsi="Courier New" w:cs="Courier New"/>
          <w:color w:val="458383"/>
          <w:sz w:val="15"/>
          <w:szCs w:val="15"/>
        </w:rPr>
        <w:t xml:space="preserve">paramStartChar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+ 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"pageNo="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+ </w:t>
      </w:r>
      <w:r w:rsidRPr="00335373">
        <w:rPr>
          <w:rFonts w:ascii="Courier New" w:hAnsi="Courier New" w:cs="Courier New"/>
          <w:color w:val="458383"/>
          <w:sz w:val="15"/>
          <w:szCs w:val="15"/>
        </w:rPr>
        <w:t xml:space="preserve">maxPageNo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+ 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"&amp;pageSize="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+ pageSize) 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//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最后页的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url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};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</w:t>
      </w:r>
      <w:r w:rsidRPr="00335373">
        <w:rPr>
          <w:rFonts w:ascii="Courier New" w:hAnsi="Courier New" w:cs="Courier New"/>
          <w:b/>
          <w:bCs/>
          <w:color w:val="660E7A"/>
          <w:sz w:val="15"/>
          <w:szCs w:val="15"/>
        </w:rPr>
        <w:t>$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(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"#"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+ idElement).</w:t>
      </w:r>
      <w:r w:rsidRPr="00335373">
        <w:rPr>
          <w:rFonts w:ascii="Courier New" w:hAnsi="Courier New" w:cs="Courier New"/>
          <w:color w:val="7A7A43"/>
          <w:sz w:val="15"/>
          <w:szCs w:val="15"/>
        </w:rPr>
        <w:t>html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(Mustache.</w:t>
      </w:r>
      <w:r w:rsidRPr="00335373">
        <w:rPr>
          <w:rFonts w:ascii="Courier New" w:hAnsi="Courier New" w:cs="Courier New"/>
          <w:color w:val="7A7A43"/>
          <w:sz w:val="15"/>
          <w:szCs w:val="15"/>
        </w:rPr>
        <w:t>render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(</w:t>
      </w:r>
      <w:r w:rsidRPr="00335373">
        <w:rPr>
          <w:rFonts w:ascii="Courier New" w:hAnsi="Courier New" w:cs="Courier New"/>
          <w:b/>
          <w:bCs/>
          <w:i/>
          <w:iCs/>
          <w:color w:val="660E7A"/>
          <w:sz w:val="15"/>
          <w:szCs w:val="15"/>
        </w:rPr>
        <w:t>paginateTemplate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, </w:t>
      </w:r>
      <w:r w:rsidRPr="00335373">
        <w:rPr>
          <w:rFonts w:ascii="Courier New" w:hAnsi="Courier New" w:cs="Courier New"/>
          <w:color w:val="458383"/>
          <w:sz w:val="15"/>
          <w:szCs w:val="15"/>
        </w:rPr>
        <w:t>view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)); 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//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把渲染结果插入空的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&lt;div id="IdElement"&gt;&lt;/div&gt;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下显示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br/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//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绑定元素的点击事件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</w:t>
      </w:r>
      <w:r w:rsidRPr="00335373">
        <w:rPr>
          <w:rFonts w:ascii="Courier New" w:hAnsi="Courier New" w:cs="Courier New"/>
          <w:b/>
          <w:bCs/>
          <w:color w:val="660E7A"/>
          <w:sz w:val="15"/>
          <w:szCs w:val="15"/>
        </w:rPr>
        <w:t>$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(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>".</w:t>
      </w:r>
      <w:r w:rsidRPr="00335373">
        <w:rPr>
          <w:rFonts w:ascii="Courier New" w:hAnsi="Courier New" w:cs="Courier New"/>
          <w:b/>
          <w:bCs/>
          <w:color w:val="000080"/>
          <w:sz w:val="15"/>
          <w:szCs w:val="15"/>
        </w:rPr>
        <w:t>page-action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>"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).</w:t>
      </w:r>
      <w:r w:rsidRPr="00335373">
        <w:rPr>
          <w:rFonts w:ascii="Courier New" w:hAnsi="Courier New" w:cs="Courier New"/>
          <w:color w:val="7A7A43"/>
          <w:sz w:val="15"/>
          <w:szCs w:val="15"/>
        </w:rPr>
        <w:t>click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(</w:t>
      </w:r>
      <w:r w:rsidRPr="00335373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function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(e) {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e.</w:t>
      </w:r>
      <w:r w:rsidRPr="00335373">
        <w:rPr>
          <w:rFonts w:ascii="Courier New" w:hAnsi="Courier New" w:cs="Courier New"/>
          <w:color w:val="7A7A43"/>
          <w:sz w:val="15"/>
          <w:szCs w:val="15"/>
        </w:rPr>
        <w:t>preventDefault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(); 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//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拦截默认的点击事件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    </w:t>
      </w:r>
      <w:r w:rsidRPr="00335373">
        <w:rPr>
          <w:rFonts w:ascii="Courier New" w:hAnsi="Courier New" w:cs="Courier New"/>
          <w:b/>
          <w:bCs/>
          <w:color w:val="660E7A"/>
          <w:sz w:val="15"/>
          <w:szCs w:val="15"/>
        </w:rPr>
        <w:t>$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(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 xml:space="preserve">"#"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+ idElement + 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>" .pageNo"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).</w:t>
      </w:r>
      <w:r w:rsidRPr="00335373">
        <w:rPr>
          <w:rFonts w:ascii="Courier New" w:hAnsi="Courier New" w:cs="Courier New"/>
          <w:color w:val="7A7A43"/>
          <w:sz w:val="15"/>
          <w:szCs w:val="15"/>
        </w:rPr>
        <w:t>val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(</w:t>
      </w:r>
      <w:r w:rsidRPr="00335373">
        <w:rPr>
          <w:rFonts w:ascii="Courier New" w:hAnsi="Courier New" w:cs="Courier New"/>
          <w:b/>
          <w:bCs/>
          <w:color w:val="660E7A"/>
          <w:sz w:val="15"/>
          <w:szCs w:val="15"/>
        </w:rPr>
        <w:t>$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(</w:t>
      </w:r>
      <w:r w:rsidRPr="00335373">
        <w:rPr>
          <w:rFonts w:ascii="Courier New" w:hAnsi="Courier New" w:cs="Courier New"/>
          <w:b/>
          <w:bCs/>
          <w:color w:val="000080"/>
          <w:sz w:val="15"/>
          <w:szCs w:val="15"/>
        </w:rPr>
        <w:t>this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).</w:t>
      </w:r>
      <w:r w:rsidRPr="00335373">
        <w:rPr>
          <w:rFonts w:ascii="Courier New" w:hAnsi="Courier New" w:cs="Courier New"/>
          <w:color w:val="7A7A43"/>
          <w:sz w:val="15"/>
          <w:szCs w:val="15"/>
        </w:rPr>
        <w:t>attr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(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>"data-target"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));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</w:t>
      </w:r>
      <w:r w:rsidRPr="00335373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var </w:t>
      </w:r>
      <w:r w:rsidRPr="00335373">
        <w:rPr>
          <w:rFonts w:ascii="Courier New" w:hAnsi="Courier New" w:cs="Courier New"/>
          <w:color w:val="458383"/>
          <w:sz w:val="15"/>
          <w:szCs w:val="15"/>
        </w:rPr>
        <w:t xml:space="preserve">targetUrl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= </w:t>
      </w:r>
      <w:r w:rsidRPr="00335373">
        <w:rPr>
          <w:rFonts w:ascii="Courier New" w:hAnsi="Courier New" w:cs="Courier New"/>
          <w:b/>
          <w:bCs/>
          <w:color w:val="660E7A"/>
          <w:sz w:val="15"/>
          <w:szCs w:val="15"/>
        </w:rPr>
        <w:t>$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(</w:t>
      </w:r>
      <w:r w:rsidRPr="00335373">
        <w:rPr>
          <w:rFonts w:ascii="Courier New" w:hAnsi="Courier New" w:cs="Courier New"/>
          <w:b/>
          <w:bCs/>
          <w:color w:val="000080"/>
          <w:sz w:val="15"/>
          <w:szCs w:val="15"/>
        </w:rPr>
        <w:t>this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).</w:t>
      </w:r>
      <w:r w:rsidRPr="00335373">
        <w:rPr>
          <w:rFonts w:ascii="Courier New" w:hAnsi="Courier New" w:cs="Courier New"/>
          <w:color w:val="7A7A43"/>
          <w:sz w:val="15"/>
          <w:szCs w:val="15"/>
        </w:rPr>
        <w:t>attr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(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>"data-url"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); 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//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获取节点的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data-url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t>属性值</w:t>
      </w:r>
      <w:r w:rsidRPr="00335373">
        <w:rPr>
          <w:rFonts w:ascii="Courier New" w:hAnsi="Courier New" w:cs="Courier New"/>
          <w:i/>
          <w:iCs/>
          <w:color w:val="808080"/>
          <w:sz w:val="15"/>
          <w:szCs w:val="15"/>
        </w:rPr>
        <w:br/>
        <w:t xml:space="preserve">            </w:t>
      </w:r>
      <w:r w:rsidRPr="00335373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if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(</w:t>
      </w:r>
      <w:r w:rsidRPr="00335373">
        <w:rPr>
          <w:rFonts w:ascii="Courier New" w:hAnsi="Courier New" w:cs="Courier New"/>
          <w:color w:val="458383"/>
          <w:sz w:val="15"/>
          <w:szCs w:val="15"/>
        </w:rPr>
        <w:t xml:space="preserve">targetUrl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!= </w:t>
      </w:r>
      <w:r w:rsidRPr="00335373">
        <w:rPr>
          <w:rFonts w:ascii="Courier New" w:hAnsi="Courier New" w:cs="Courier New"/>
          <w:b/>
          <w:bCs/>
          <w:color w:val="008000"/>
          <w:sz w:val="15"/>
          <w:szCs w:val="15"/>
        </w:rPr>
        <w:t>''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) {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</w:r>
      <w:r w:rsidRPr="00335373">
        <w:rPr>
          <w:rFonts w:ascii="Courier New" w:hAnsi="Courier New" w:cs="Courier New"/>
          <w:color w:val="000000"/>
          <w:sz w:val="15"/>
          <w:szCs w:val="15"/>
        </w:rPr>
        <w:lastRenderedPageBreak/>
        <w:t xml:space="preserve">                </w:t>
      </w:r>
      <w:r w:rsidRPr="00335373">
        <w:rPr>
          <w:rFonts w:ascii="Courier New" w:hAnsi="Courier New" w:cs="Courier New"/>
          <w:b/>
          <w:bCs/>
          <w:color w:val="660E7A"/>
          <w:sz w:val="15"/>
          <w:szCs w:val="15"/>
        </w:rPr>
        <w:t>$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.</w:t>
      </w:r>
      <w:r w:rsidRPr="00335373">
        <w:rPr>
          <w:rFonts w:ascii="Courier New" w:hAnsi="Courier New" w:cs="Courier New"/>
          <w:color w:val="7A7A43"/>
          <w:sz w:val="15"/>
          <w:szCs w:val="15"/>
        </w:rPr>
        <w:t>ajax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({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</w:t>
      </w:r>
      <w:r w:rsidRPr="00335373">
        <w:rPr>
          <w:rFonts w:ascii="Courier New" w:hAnsi="Courier New" w:cs="Courier New"/>
          <w:b/>
          <w:bCs/>
          <w:color w:val="660E7A"/>
          <w:sz w:val="15"/>
          <w:szCs w:val="15"/>
        </w:rPr>
        <w:t>url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335373">
        <w:rPr>
          <w:rFonts w:ascii="Courier New" w:hAnsi="Courier New" w:cs="Courier New"/>
          <w:color w:val="458383"/>
          <w:sz w:val="15"/>
          <w:szCs w:val="15"/>
        </w:rPr>
        <w:t>targetUrl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,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</w:t>
      </w:r>
      <w:r w:rsidRPr="00335373">
        <w:rPr>
          <w:rFonts w:ascii="Courier New" w:hAnsi="Courier New" w:cs="Courier New"/>
          <w:color w:val="7A7A43"/>
          <w:sz w:val="15"/>
          <w:szCs w:val="15"/>
        </w:rPr>
        <w:t>success</w:t>
      </w:r>
      <w:r w:rsidRPr="00335373">
        <w:rPr>
          <w:rFonts w:ascii="Courier New" w:hAnsi="Courier New" w:cs="Courier New"/>
          <w:color w:val="000000"/>
          <w:sz w:val="15"/>
          <w:szCs w:val="15"/>
        </w:rPr>
        <w:t xml:space="preserve">: </w:t>
      </w:r>
      <w:r w:rsidRPr="00335373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function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(result) {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    </w:t>
      </w:r>
      <w:r w:rsidRPr="00335373">
        <w:rPr>
          <w:rFonts w:ascii="Courier New" w:hAnsi="Courier New" w:cs="Courier New"/>
          <w:b/>
          <w:bCs/>
          <w:color w:val="000080"/>
          <w:sz w:val="15"/>
          <w:szCs w:val="15"/>
        </w:rPr>
        <w:t xml:space="preserve">if </w:t>
      </w:r>
      <w:r w:rsidRPr="00335373">
        <w:rPr>
          <w:rFonts w:ascii="Courier New" w:hAnsi="Courier New" w:cs="Courier New"/>
          <w:color w:val="000000"/>
          <w:sz w:val="15"/>
          <w:szCs w:val="15"/>
        </w:rPr>
        <w:t>(callback) {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        callback(result, url);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    }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    }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    })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    }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    })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  <w:t xml:space="preserve">    }</w:t>
      </w:r>
      <w:r w:rsidRPr="00335373">
        <w:rPr>
          <w:rFonts w:ascii="Courier New" w:hAnsi="Courier New" w:cs="Courier New"/>
          <w:color w:val="000000"/>
          <w:sz w:val="15"/>
          <w:szCs w:val="15"/>
        </w:rPr>
        <w:br/>
      </w:r>
      <w:r w:rsidRPr="00335373">
        <w:rPr>
          <w:rFonts w:ascii="Courier New" w:hAnsi="Courier New" w:cs="Courier New"/>
          <w:color w:val="000000"/>
          <w:sz w:val="15"/>
          <w:szCs w:val="15"/>
          <w:shd w:val="clear" w:color="auto" w:fill="EFEFEF"/>
        </w:rPr>
        <w:t>&lt;/</w:t>
      </w:r>
      <w:r w:rsidRPr="00335373">
        <w:rPr>
          <w:rFonts w:ascii="Courier New" w:hAnsi="Courier New" w:cs="Courier New"/>
          <w:b/>
          <w:bCs/>
          <w:color w:val="000080"/>
          <w:sz w:val="15"/>
          <w:szCs w:val="15"/>
          <w:shd w:val="clear" w:color="auto" w:fill="EFEFEF"/>
        </w:rPr>
        <w:t>script</w:t>
      </w:r>
      <w:r w:rsidRPr="00335373">
        <w:rPr>
          <w:rFonts w:ascii="Courier New" w:hAnsi="Courier New" w:cs="Courier New"/>
          <w:color w:val="000000"/>
          <w:sz w:val="15"/>
          <w:szCs w:val="15"/>
          <w:shd w:val="clear" w:color="auto" w:fill="EFEFEF"/>
        </w:rPr>
        <w:t>&gt;</w:t>
      </w:r>
    </w:p>
    <w:p w14:paraId="3D7848BF" w14:textId="243AFD95" w:rsidR="002412E0" w:rsidRDefault="002412E0" w:rsidP="002412E0"/>
    <w:p w14:paraId="3DCF8C85" w14:textId="5A738813" w:rsidR="007A6152" w:rsidRDefault="007A6152" w:rsidP="002412E0">
      <w:r w:rsidRPr="007A6152">
        <w:rPr>
          <w:color w:val="FF0000"/>
        </w:rPr>
        <w:t xml:space="preserve">Math.ceil() </w:t>
      </w:r>
      <w:r w:rsidRPr="007A6152">
        <w:t>函数</w:t>
      </w:r>
      <w:bookmarkStart w:id="0" w:name="_GoBack"/>
      <w:bookmarkEnd w:id="0"/>
      <w:r w:rsidRPr="007A6152">
        <w:t>返回大于或等于一个给定数字的最小整数。</w:t>
      </w:r>
    </w:p>
    <w:p w14:paraId="0921EE09" w14:textId="77777777" w:rsidR="007A6152" w:rsidRDefault="007A6152" w:rsidP="002412E0"/>
    <w:p w14:paraId="061EFE8C" w14:textId="5E4E9E76" w:rsidR="00335373" w:rsidRDefault="00335373" w:rsidP="002412E0">
      <w:r>
        <w:rPr>
          <w:rFonts w:hint="eastAsia"/>
        </w:rPr>
        <w:t>在需要分页的页面引入</w:t>
      </w:r>
      <w:r>
        <w:rPr>
          <w:rFonts w:hint="eastAsia"/>
        </w:rPr>
        <w:t>page</w:t>
      </w:r>
      <w:r>
        <w:t>.jsp</w:t>
      </w:r>
    </w:p>
    <w:p w14:paraId="49C99879" w14:textId="77777777" w:rsidR="007A6152" w:rsidRPr="00ED1AC6" w:rsidRDefault="007A6152" w:rsidP="002412E0">
      <w:pPr>
        <w:rPr>
          <w:rFonts w:hint="eastAsia"/>
        </w:rPr>
      </w:pPr>
    </w:p>
    <w:sectPr w:rsidR="007A6152" w:rsidRPr="00ED1A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B46FC" w14:textId="77777777" w:rsidR="00180E90" w:rsidRDefault="00180E90" w:rsidP="009978DB">
      <w:pPr>
        <w:spacing w:line="240" w:lineRule="auto"/>
      </w:pPr>
      <w:r>
        <w:separator/>
      </w:r>
    </w:p>
  </w:endnote>
  <w:endnote w:type="continuationSeparator" w:id="0">
    <w:p w14:paraId="7C45FAAA" w14:textId="77777777" w:rsidR="00180E90" w:rsidRDefault="00180E90" w:rsidP="009978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985B9" w14:textId="77777777" w:rsidR="00180E90" w:rsidRDefault="00180E90" w:rsidP="009978DB">
      <w:pPr>
        <w:spacing w:line="240" w:lineRule="auto"/>
      </w:pPr>
      <w:r>
        <w:separator/>
      </w:r>
    </w:p>
  </w:footnote>
  <w:footnote w:type="continuationSeparator" w:id="0">
    <w:p w14:paraId="53E64EDB" w14:textId="77777777" w:rsidR="00180E90" w:rsidRDefault="00180E90" w:rsidP="009978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E6D9A"/>
    <w:multiLevelType w:val="hybridMultilevel"/>
    <w:tmpl w:val="28B4C9B6"/>
    <w:lvl w:ilvl="0" w:tplc="0C80C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2F"/>
    <w:rsid w:val="00180E90"/>
    <w:rsid w:val="002412E0"/>
    <w:rsid w:val="0024790F"/>
    <w:rsid w:val="00335373"/>
    <w:rsid w:val="003E6A90"/>
    <w:rsid w:val="00452987"/>
    <w:rsid w:val="007A6152"/>
    <w:rsid w:val="009978DB"/>
    <w:rsid w:val="009E5764"/>
    <w:rsid w:val="00D57D2F"/>
    <w:rsid w:val="00ED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17E83"/>
  <w15:chartTrackingRefBased/>
  <w15:docId w15:val="{E5A5BAC7-E8BC-426B-AD50-12B7744E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6A90"/>
    <w:pPr>
      <w:widowControl w:val="0"/>
      <w:spacing w:line="360" w:lineRule="auto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3E6A9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E6A90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E6A9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3E6A9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E6A90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3E6A90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3E6A90"/>
    <w:rPr>
      <w:rFonts w:eastAsia="宋体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E6A9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978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78DB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78D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78DB"/>
    <w:rPr>
      <w:rFonts w:eastAsia="宋体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479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24790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1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7</cp:revision>
  <dcterms:created xsi:type="dcterms:W3CDTF">2019-06-02T06:55:00Z</dcterms:created>
  <dcterms:modified xsi:type="dcterms:W3CDTF">2019-06-02T08:43:00Z</dcterms:modified>
</cp:coreProperties>
</file>