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Shiro可以非常容易的开发出足够好的应用，其不仅可以用在JavaSE环境，也可以用在JavaEE环境。Shiro可以帮助我们完成：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u w:val="single"/>
        </w:rPr>
        <w:t>认证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u w:val="single"/>
        </w:rPr>
        <w:t>授权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u w:val="single"/>
        </w:rPr>
        <w:t>加密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u w:val="single"/>
        </w:rPr>
        <w:t>会话管理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u w:val="single"/>
        </w:rPr>
        <w:t>与Web集成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u w:val="single"/>
        </w:rPr>
        <w:t>缓存</w:t>
      </w:r>
      <w:r>
        <w:rPr>
          <w:rFonts w:hint="eastAsia" w:ascii="微软雅黑" w:hAnsi="微软雅黑" w:eastAsia="微软雅黑" w:cs="微软雅黑"/>
          <w:sz w:val="21"/>
          <w:szCs w:val="21"/>
        </w:rPr>
        <w:t>等。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基本功能点如下图所示：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4875" cy="2447925"/>
            <wp:effectExtent l="0" t="0" r="952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Authentication：身份认证/登录，</w:t>
      </w:r>
      <w:r>
        <w:rPr>
          <w:rFonts w:hint="eastAsia" w:ascii="微软雅黑" w:hAnsi="微软雅黑" w:eastAsia="微软雅黑" w:cs="微软雅黑"/>
          <w:u w:val="single"/>
        </w:rPr>
        <w:t>验证用户是不是拥有相应的身份</w:t>
      </w:r>
      <w:r>
        <w:rPr>
          <w:rFonts w:hint="eastAsia" w:ascii="微软雅黑" w:hAnsi="微软雅黑" w:eastAsia="微软雅黑" w:cs="微软雅黑"/>
        </w:rPr>
        <w:t>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Authorization：授权，即权限验证，</w:t>
      </w:r>
      <w:r>
        <w:rPr>
          <w:rFonts w:hint="eastAsia" w:ascii="微软雅黑" w:hAnsi="微软雅黑" w:eastAsia="微软雅黑" w:cs="微软雅黑"/>
          <w:u w:val="single"/>
        </w:rPr>
        <w:t>验证某个已认证的用户是否拥有某个权限</w:t>
      </w:r>
      <w:r>
        <w:rPr>
          <w:rFonts w:hint="eastAsia" w:ascii="微软雅黑" w:hAnsi="微软雅黑" w:eastAsia="微软雅黑" w:cs="微软雅黑"/>
        </w:rPr>
        <w:t>；即判断用户是否能做事情，常见的如：验证某个用户是否拥有某个角色。或者细粒度的验证某个用户对某个资源是否具有某个权限；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Session Manager：会话管理，即用户登录后就是一次会话，在没有退出之前，它的所有信息都在会话中；会话可以是普通JavaSE环境的，也可以是如Web环境的；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Cryptography：加密，保护数据的安全性，如密码加密存储到数据库，而不是明文存储；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Web Support：</w:t>
      </w:r>
      <w:r>
        <w:rPr>
          <w:rFonts w:hint="eastAsia" w:ascii="微软雅黑" w:hAnsi="微软雅黑" w:eastAsia="微软雅黑" w:cs="微软雅黑"/>
          <w:u w:val="single"/>
        </w:rPr>
        <w:t>Web支持</w:t>
      </w:r>
      <w:r>
        <w:rPr>
          <w:rFonts w:hint="eastAsia" w:ascii="微软雅黑" w:hAnsi="微软雅黑" w:eastAsia="微软雅黑" w:cs="微软雅黑"/>
        </w:rPr>
        <w:t>，可以非常容易的集成到Web环境；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Caching：缓存，比如用户登录后，其用户信息、拥有的角色/权限不必每次去查，这样可以提高效率；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Concurrency：shiro支持多线程应用的并发验证，即如在一个线程中开启另一个线程，能把权限自动传播过去；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Testing：提供测试支持；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Run As：允许一个用户假装为另一个用户（如果他们允许）的身份进行访问；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Remember Me：记住我，这个是非常常见的功能，即一次登录后，下次再来的话不用登录了。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u w:val="single"/>
        </w:rPr>
        <w:t>记住一点，Shiro不会去维护用户、维护权限；这些需要我们自己去设计/提供；然后通过相应的接口注入给Shiro即可。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一、接下来我们分别从外部和内部来看看Shiro的架构。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首先，从外部来看Shiro，即从应用程序的角度来观察如何使用Shiro完成工作。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43350" cy="2133600"/>
            <wp:effectExtent l="0" t="0" r="635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如图应用代码直接交互的对象是Subject，也就是说Shiro的对外API核心就是Subject；API含义：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Subject：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u w:val="single"/>
        </w:rPr>
        <w:t>主体，代表了当前“用户”</w:t>
      </w:r>
      <w:r>
        <w:rPr>
          <w:rFonts w:hint="eastAsia" w:ascii="微软雅黑" w:hAnsi="微软雅黑" w:eastAsia="微软雅黑" w:cs="微软雅黑"/>
        </w:rPr>
        <w:t>，这个用户不一定是一个具体的人，与当前应用交互的任何东西都是Subject，如</w: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u w:val="none"/>
        </w:rPr>
        <w:instrText xml:space="preserve"> HYPERLINK "https://www.baidu.com/s?wd=%E7%BD%91%E7%BB%9C%E7%88%AC%E8%99%AB&amp;tn=24004469_oem_dg&amp;rsv_dl=gh_pc_csdn" \t "https://blog.csdn.net/liuweixiao520/article/details/_blank" </w:instrTex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auto"/>
          <w:u w:val="none"/>
        </w:rPr>
        <w:t>网络爬虫</w: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 w:cs="微软雅黑"/>
        </w:rPr>
        <w:t>，机器人等；即一个</w:t>
      </w:r>
      <w:r>
        <w:rPr>
          <w:rFonts w:hint="eastAsia" w:ascii="微软雅黑" w:hAnsi="微软雅黑" w:eastAsia="微软雅黑" w:cs="微软雅黑"/>
          <w:u w:val="single"/>
        </w:rPr>
        <w:t>抽象概念</w:t>
      </w:r>
      <w:r>
        <w:rPr>
          <w:rFonts w:hint="eastAsia" w:ascii="微软雅黑" w:hAnsi="微软雅黑" w:eastAsia="微软雅黑" w:cs="微软雅黑"/>
        </w:rPr>
        <w:t>；所有Subject都绑定到SecurityManager，与Subject的所有交互都会委托给SecurityManager；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可以把Subject认为是一个门面；SecurityManager才是实际的执行者</w:t>
      </w:r>
      <w:r>
        <w:rPr>
          <w:rFonts w:hint="eastAsia" w:ascii="微软雅黑" w:hAnsi="微软雅黑" w:eastAsia="微软雅黑" w:cs="微软雅黑"/>
        </w:rPr>
        <w:t>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SecurityManager：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安全管理器</w:t>
      </w:r>
      <w:r>
        <w:rPr>
          <w:rFonts w:hint="eastAsia" w:ascii="微软雅黑" w:hAnsi="微软雅黑" w:eastAsia="微软雅黑" w:cs="微软雅黑"/>
        </w:rPr>
        <w:t>；即</w:t>
      </w:r>
      <w:r>
        <w:rPr>
          <w:rFonts w:hint="eastAsia" w:ascii="微软雅黑" w:hAnsi="微软雅黑" w:eastAsia="微软雅黑" w:cs="微软雅黑"/>
          <w:u w:val="single"/>
        </w:rPr>
        <w:t>所有与安全有关的操作都会与SecurityManager交互；且它管理着所有Subject</w:t>
      </w:r>
      <w:r>
        <w:rPr>
          <w:rFonts w:hint="eastAsia" w:ascii="微软雅黑" w:hAnsi="微软雅黑" w:eastAsia="微软雅黑" w:cs="微软雅黑"/>
        </w:rPr>
        <w:t>；可以看出它是Shiro的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核心</w:t>
      </w:r>
      <w:r>
        <w:rPr>
          <w:rFonts w:hint="eastAsia" w:ascii="微软雅黑" w:hAnsi="微软雅黑" w:eastAsia="微软雅黑" w:cs="微软雅黑"/>
        </w:rPr>
        <w:t>，它负责与后边介绍的其他组件进行交互，如果学习过SpringMVC，你可以把它看成DispatcherServlet前端控制器；</w:t>
      </w:r>
    </w:p>
    <w:p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Realm：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域</w:t>
      </w:r>
      <w:r>
        <w:rPr>
          <w:rFonts w:hint="eastAsia" w:ascii="微软雅黑" w:hAnsi="微软雅黑" w:eastAsia="微软雅黑" w:cs="微软雅黑"/>
        </w:rPr>
        <w:t>，Shiro从从Realm获取安全数据（如用户、角色、权限），就是说SecurityManager要验证用户身份，那么它需要从Realm获取相应的用户进行比较以确定用户身份是否合法；也需要从Realm得到用户相应的角色/权限进行验证用户是否能进行操作；可以把Realm看成DataSource，即</w:t>
      </w:r>
      <w:r>
        <w:rPr>
          <w:rFonts w:hint="eastAsia" w:ascii="微软雅黑" w:hAnsi="微软雅黑" w:eastAsia="微软雅黑" w:cs="微软雅黑"/>
          <w:u w:val="single"/>
        </w:rPr>
        <w:t>安全数据源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也就是说对于我们而言，最简单的一个Shiro应用：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1、应用代码通过Subject来进行认证和授权，而Subject又委托给SecurityManager；</w:t>
      </w:r>
    </w:p>
    <w:p>
      <w:r>
        <w:rPr>
          <w:rFonts w:hint="eastAsia" w:ascii="微软雅黑" w:hAnsi="微软雅黑" w:eastAsia="微软雅黑" w:cs="微软雅黑"/>
        </w:rPr>
        <w:t>2、我们需要给Shiro的SecurityManager注入Realm，从而让SecurityManager能得到合法的用户及其权限进行判断。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从上面可以看出：Shiro不提供维护用户/权限，而是通过Realm让开发人员自己注入。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二、接下来我们来从Shiro内部看Shiro的架构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18840" cy="2815590"/>
            <wp:effectExtent l="0" t="0" r="1016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81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Subject：主体，可以看到主体可以是任何可以与应用交互的“用户”；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SecurityManager：相当于SpringMVC中的DispatcherServlet或者Struts2中的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FilterDispatcher；是Shiro的心脏；所有具体的交互都通过SecurityManager进行控制；它管理着所有Subject、且负责进行认证和授权、及会话、缓存的管理。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Authenticator：认证器，负责主体认证的，这是一个扩展点，如果用户觉得Shiro默认的不好，可以自定义实现；其需要</w:t>
      </w:r>
      <w:r>
        <w:rPr>
          <w:rFonts w:hint="eastAsia" w:ascii="微软雅黑" w:hAnsi="微软雅黑" w:eastAsia="微软雅黑" w:cs="微软雅黑"/>
          <w:u w:val="single"/>
        </w:rPr>
        <w:t>认证策略（Authentication Strategy）</w:t>
      </w:r>
      <w:r>
        <w:rPr>
          <w:rFonts w:hint="eastAsia" w:ascii="微软雅黑" w:hAnsi="微软雅黑" w:eastAsia="微软雅黑" w:cs="微软雅黑"/>
        </w:rPr>
        <w:t>，即什么情况下算用户认证通过了；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Authrizer：授权器，或者访问控制器，用来决定主体是否有权限进行相应的操作；即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控制着用户能访问应用中的哪些功能</w:t>
      </w:r>
      <w:r>
        <w:rPr>
          <w:rFonts w:hint="eastAsia" w:ascii="微软雅黑" w:hAnsi="微软雅黑" w:eastAsia="微软雅黑" w:cs="微软雅黑"/>
        </w:rPr>
        <w:t>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Realm：可以有1个或多个Realm，可以认为是安全实体数据源，即用于获取安全实体的；可以是JDBC实现，也可以是LDAP实现，或者内存实现等等；由用户提供；注意：Shiro不知道你的用户/权限存储在哪及以何种格式存储；所以我们一般在应用中都需要实现自己的Realm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SessionManager：如果写过Servlet就应该知道Session的概念，Session呢需要有人去管理它的生命周期，这个组件就是SessionManager；而Shiro并不仅仅可以用在Web环境，也可以用在如普通的JavaSE环境、EJB等环境；所有呢，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Shiro就抽象了一个自己的Session来管理主体与应用之间交互的数据</w:t>
      </w:r>
      <w:r>
        <w:rPr>
          <w:rFonts w:hint="eastAsia" w:ascii="微软雅黑" w:hAnsi="微软雅黑" w:eastAsia="微软雅黑" w:cs="微软雅黑"/>
        </w:rPr>
        <w:t>；这样的话，比如我们在Web环境用，刚开始是一台Web服务器；接着又上了台EJB服务器；这时想把两台服务器的会话数据放到一个地方，这个时候就可以实现自己的分布式会话（如把数据放到Memcached服务器）；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SessionDAO：DAO大家都用过，数据访问对象，用于会话的CRUD，</w:t>
      </w:r>
      <w:r>
        <w:rPr>
          <w:rFonts w:hint="eastAsia" w:ascii="微软雅黑" w:hAnsi="微软雅黑" w:eastAsia="微软雅黑" w:cs="微软雅黑"/>
          <w:u w:val="single"/>
        </w:rPr>
        <w:t>比如我们想把Session保存到数据库，那么可以实现自己的SessionDAO，通过如JDBC写到数据库</w:t>
      </w:r>
      <w:r>
        <w:rPr>
          <w:rFonts w:hint="eastAsia" w:ascii="微软雅黑" w:hAnsi="微软雅黑" w:eastAsia="微软雅黑" w:cs="微软雅黑"/>
        </w:rPr>
        <w:t>；比如想把Session放到Memcached中，可以实现自己的Memcached SessionDAO；另外SessionDAO中可以使用Cache进行缓存，以提高性能；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CacheManager：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缓存控制器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u w:val="single"/>
        </w:rPr>
        <w:t>来管理如用户、角色、权限等的缓存的</w:t>
      </w:r>
      <w:r>
        <w:rPr>
          <w:rFonts w:hint="eastAsia" w:ascii="微软雅黑" w:hAnsi="微软雅黑" w:eastAsia="微软雅黑" w:cs="微软雅黑"/>
        </w:rPr>
        <w:t>；因为这些数据基本上很少去改变，放到缓存中后可以提高访问的性能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Cryptography：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密码模块</w:t>
      </w:r>
      <w:r>
        <w:rPr>
          <w:rFonts w:hint="eastAsia" w:ascii="微软雅黑" w:hAnsi="微软雅黑" w:eastAsia="微软雅黑" w:cs="微软雅黑"/>
        </w:rPr>
        <w:t>，Shiro提高了一些常见的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加密组件用于如密码加密/解密的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30DF"/>
    <w:rsid w:val="03515E46"/>
    <w:rsid w:val="040D643B"/>
    <w:rsid w:val="066F6E3C"/>
    <w:rsid w:val="0A186FC0"/>
    <w:rsid w:val="0C361686"/>
    <w:rsid w:val="0C79060B"/>
    <w:rsid w:val="0DEA1FE5"/>
    <w:rsid w:val="0E000880"/>
    <w:rsid w:val="0FEF533A"/>
    <w:rsid w:val="13301DF9"/>
    <w:rsid w:val="18741310"/>
    <w:rsid w:val="19830217"/>
    <w:rsid w:val="1CB24ECD"/>
    <w:rsid w:val="1DC64542"/>
    <w:rsid w:val="247D33C6"/>
    <w:rsid w:val="297C4588"/>
    <w:rsid w:val="29CC06F9"/>
    <w:rsid w:val="2E176F4E"/>
    <w:rsid w:val="30AA5490"/>
    <w:rsid w:val="391523CD"/>
    <w:rsid w:val="3A747C35"/>
    <w:rsid w:val="3A946947"/>
    <w:rsid w:val="3AF43FBD"/>
    <w:rsid w:val="3DC23AE0"/>
    <w:rsid w:val="42670EA9"/>
    <w:rsid w:val="44680707"/>
    <w:rsid w:val="44ED605D"/>
    <w:rsid w:val="45D30934"/>
    <w:rsid w:val="495047FD"/>
    <w:rsid w:val="4B2D25A6"/>
    <w:rsid w:val="4BA2214E"/>
    <w:rsid w:val="514763C5"/>
    <w:rsid w:val="54DF7184"/>
    <w:rsid w:val="572133FB"/>
    <w:rsid w:val="584B4F4E"/>
    <w:rsid w:val="5AD22D6E"/>
    <w:rsid w:val="5D7F7998"/>
    <w:rsid w:val="5FFC2982"/>
    <w:rsid w:val="6309703B"/>
    <w:rsid w:val="68E44B9B"/>
    <w:rsid w:val="69FA008E"/>
    <w:rsid w:val="6FB65731"/>
    <w:rsid w:val="71202221"/>
    <w:rsid w:val="71547A86"/>
    <w:rsid w:val="71967B1D"/>
    <w:rsid w:val="736D1644"/>
    <w:rsid w:val="78104030"/>
    <w:rsid w:val="785F1B15"/>
    <w:rsid w:val="78EF40C6"/>
    <w:rsid w:val="7A132C1E"/>
    <w:rsid w:val="7F97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2018-11-26T03:53:53Z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