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拦截器介绍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641850" cy="2317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  <w:t>1、NameableFilter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u w:val="single"/>
        </w:rPr>
        <w:t>NameableFilter给Filter起个名字，如果没有设置默认就是FilterName</w:t>
      </w:r>
      <w:r>
        <w:rPr>
          <w:rFonts w:hint="eastAsia" w:ascii="微软雅黑" w:hAnsi="微软雅黑" w:eastAsia="微软雅黑" w:cs="微软雅黑"/>
        </w:rPr>
        <w:t>；还记得之前的如authc吗？当我们组装拦截器链时会根据这个名字找到相应的拦截器实例；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  <w:t>2、OncePerRequestFilter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OncePerRequestFilter用于</w:t>
      </w:r>
      <w:r>
        <w:rPr>
          <w:rFonts w:hint="eastAsia" w:ascii="微软雅黑" w:hAnsi="微软雅黑" w:eastAsia="微软雅黑" w:cs="微软雅黑"/>
          <w:u w:val="single"/>
        </w:rPr>
        <w:t>防止多次执行Filter</w:t>
      </w:r>
      <w:r>
        <w:rPr>
          <w:rFonts w:hint="eastAsia" w:ascii="微软雅黑" w:hAnsi="微软雅黑" w:eastAsia="微软雅黑" w:cs="微软雅黑"/>
        </w:rPr>
        <w:t>的；也就是说一次请求只会走一次拦截器链；另外</w:t>
      </w:r>
      <w:r>
        <w:rPr>
          <w:rFonts w:hint="eastAsia" w:ascii="微软雅黑" w:hAnsi="微软雅黑" w:eastAsia="微软雅黑" w:cs="微软雅黑"/>
          <w:u w:val="single"/>
        </w:rPr>
        <w:t>提供enabled属性</w:t>
      </w:r>
      <w:r>
        <w:rPr>
          <w:rFonts w:hint="eastAsia" w:ascii="微软雅黑" w:hAnsi="微软雅黑" w:eastAsia="微软雅黑" w:cs="微软雅黑"/>
        </w:rPr>
        <w:t>，表示是否开启该拦截器实例，默认enabled=true表示开启，</w:t>
      </w:r>
      <w:r>
        <w:rPr>
          <w:rFonts w:hint="eastAsia" w:ascii="微软雅黑" w:hAnsi="微软雅黑" w:eastAsia="微软雅黑" w:cs="微软雅黑"/>
          <w:u w:val="single"/>
        </w:rPr>
        <w:t>如果不想让某个拦截器工作，可以设置为false即可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  <w:t>3、ShiroFilter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ShiroFilter是整个Shiro的</w:t>
      </w:r>
      <w:r>
        <w:rPr>
          <w:rFonts w:hint="eastAsia" w:ascii="微软雅黑" w:hAnsi="微软雅黑" w:eastAsia="微软雅黑" w:cs="微软雅黑"/>
          <w:highlight w:val="none"/>
          <w:u w:val="single"/>
        </w:rPr>
        <w:t>入口点</w:t>
      </w:r>
      <w:r>
        <w:rPr>
          <w:rFonts w:hint="eastAsia" w:ascii="微软雅黑" w:hAnsi="微软雅黑" w:eastAsia="微软雅黑" w:cs="微软雅黑"/>
        </w:rPr>
        <w:t>，用于</w:t>
      </w:r>
      <w:r>
        <w:rPr>
          <w:rFonts w:hint="eastAsia" w:ascii="微软雅黑" w:hAnsi="微软雅黑" w:eastAsia="微软雅黑" w:cs="微软雅黑"/>
          <w:u w:val="single"/>
        </w:rPr>
        <w:t>拦截需要安全控制的请求进行处理</w:t>
      </w:r>
      <w:r>
        <w:rPr>
          <w:rFonts w:hint="eastAsia" w:ascii="微软雅黑" w:hAnsi="微软雅黑" w:eastAsia="微软雅黑" w:cs="微软雅黑"/>
        </w:rPr>
        <w:t>，这个之前已经用过了。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  <w:t>4、AdviceFilter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AdviceFilter提供了AOP风格的支持，类似于SpringMVC中的Interceptor：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Java代码：  </w:t>
      </w:r>
    </w:p>
    <w:p>
      <w:pPr>
        <w:numPr>
          <w:ilvl w:val="0"/>
          <w:numId w:val="2"/>
        </w:numPr>
        <w:rPr>
          <w:rFonts w:hint="default" w:ascii="Consolas" w:hAnsi="Consolas" w:eastAsia="微软雅黑" w:cs="Consolas"/>
          <w:sz w:val="21"/>
          <w:szCs w:val="24"/>
        </w:rPr>
      </w:pPr>
      <w:r>
        <w:rPr>
          <w:rFonts w:hint="default" w:ascii="Consolas" w:hAnsi="Consolas" w:eastAsia="微软雅黑" w:cs="Consolas"/>
          <w:sz w:val="21"/>
          <w:szCs w:val="24"/>
        </w:rPr>
        <w:t>boolean preHandle(ServletRequest request, </w:t>
      </w:r>
    </w:p>
    <w:p>
      <w:pPr>
        <w:numPr>
          <w:numId w:val="0"/>
        </w:numPr>
        <w:ind w:left="2520" w:leftChars="0" w:firstLine="420" w:firstLineChars="0"/>
        <w:rPr>
          <w:rFonts w:hint="default" w:ascii="Consolas" w:hAnsi="Consolas" w:eastAsia="微软雅黑" w:cs="Consolas"/>
          <w:sz w:val="21"/>
          <w:szCs w:val="24"/>
        </w:rPr>
      </w:pPr>
      <w:r>
        <w:rPr>
          <w:rFonts w:hint="default" w:ascii="Consolas" w:hAnsi="Consolas" w:eastAsia="微软雅黑" w:cs="Consolas"/>
          <w:sz w:val="21"/>
          <w:szCs w:val="24"/>
        </w:rPr>
        <w:t>ServletResponse response) throws Exception  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微软雅黑" w:cs="Consolas"/>
          <w:sz w:val="21"/>
          <w:szCs w:val="24"/>
        </w:rPr>
      </w:pPr>
      <w:r>
        <w:rPr>
          <w:rFonts w:hint="default" w:ascii="Consolas" w:hAnsi="Consolas" w:eastAsia="微软雅黑" w:cs="Consolas"/>
          <w:sz w:val="21"/>
          <w:szCs w:val="24"/>
        </w:rPr>
        <w:t>void postHandle(ServletRequest request, </w:t>
      </w:r>
    </w:p>
    <w:p>
      <w:pPr>
        <w:numPr>
          <w:numId w:val="0"/>
        </w:numPr>
        <w:ind w:left="2520" w:leftChars="0" w:firstLine="420" w:firstLineChars="0"/>
        <w:rPr>
          <w:rFonts w:hint="default" w:ascii="Consolas" w:hAnsi="Consolas" w:eastAsia="微软雅黑" w:cs="Consolas"/>
          <w:sz w:val="21"/>
          <w:szCs w:val="24"/>
        </w:rPr>
      </w:pPr>
      <w:r>
        <w:rPr>
          <w:rFonts w:hint="default" w:ascii="Consolas" w:hAnsi="Consolas" w:eastAsia="微软雅黑" w:cs="Consolas"/>
          <w:sz w:val="21"/>
          <w:szCs w:val="24"/>
        </w:rPr>
        <w:t>ServletResponse response) throws Exception  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  <w:sz w:val="21"/>
          <w:szCs w:val="24"/>
        </w:rPr>
        <w:t>void afterCompletion(ServletRequest request, ServletResponse response, </w:t>
      </w:r>
      <w:r>
        <w:rPr>
          <w:rFonts w:hint="eastAsia" w:ascii="Consolas" w:hAnsi="Consolas" w:eastAsia="微软雅黑" w:cs="Consolas"/>
          <w:sz w:val="21"/>
          <w:szCs w:val="24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4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4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4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4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4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sz w:val="21"/>
          <w:szCs w:val="24"/>
          <w:lang w:val="en-US" w:eastAsia="zh-CN"/>
        </w:rPr>
        <w:tab/>
      </w:r>
      <w:r>
        <w:rPr>
          <w:rFonts w:hint="default" w:ascii="Consolas" w:hAnsi="Consolas" w:eastAsia="微软雅黑" w:cs="Consolas"/>
          <w:sz w:val="21"/>
          <w:szCs w:val="24"/>
        </w:rPr>
        <w:t>Exception exception) throws Exception; </w:t>
      </w:r>
      <w:r>
        <w:rPr>
          <w:rFonts w:hint="default" w:ascii="Consolas" w:hAnsi="Consolas" w:eastAsia="微软雅黑" w:cs="Consolas"/>
          <w:sz w:val="24"/>
          <w:szCs w:val="32"/>
        </w:rPr>
        <w:t> </w:t>
      </w:r>
      <w:r>
        <w:rPr>
          <w:rFonts w:hint="default" w:ascii="Consolas" w:hAnsi="Consolas" w:eastAsia="微软雅黑" w:cs="Consolas"/>
        </w:rPr>
        <w:t> 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preHandler：类似于AOP中的前置增强；</w:t>
      </w:r>
      <w:r>
        <w:rPr>
          <w:rFonts w:hint="eastAsia" w:ascii="微软雅黑" w:hAnsi="微软雅黑" w:eastAsia="微软雅黑" w:cs="微软雅黑"/>
          <w:b w:val="0"/>
          <w:bCs w:val="0"/>
          <w:u w:val="single"/>
        </w:rPr>
        <w:t>在拦截器链执行之前执行</w:t>
      </w:r>
      <w:r>
        <w:rPr>
          <w:rFonts w:hint="eastAsia" w:ascii="微软雅黑" w:hAnsi="微软雅黑" w:eastAsia="微软雅黑" w:cs="微软雅黑"/>
          <w:b w:val="0"/>
          <w:bCs w:val="0"/>
        </w:rPr>
        <w:t>；如果返回true则继续拦截器链；否则中断后续的拦截器链的执行直接返回；进行预处理（如基于表单的身份验证、授权）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postHandle：类似于AOP中的后置返回增强；</w:t>
      </w:r>
      <w:r>
        <w:rPr>
          <w:rFonts w:hint="eastAsia" w:ascii="微软雅黑" w:hAnsi="微软雅黑" w:eastAsia="微软雅黑" w:cs="微软雅黑"/>
          <w:b w:val="0"/>
          <w:bCs w:val="0"/>
          <w:u w:val="single"/>
        </w:rPr>
        <w:t>在拦截器链执行完成后执行</w:t>
      </w:r>
      <w:r>
        <w:rPr>
          <w:rFonts w:hint="eastAsia" w:ascii="微软雅黑" w:hAnsi="微软雅黑" w:eastAsia="微软雅黑" w:cs="微软雅黑"/>
          <w:b w:val="0"/>
          <w:bCs w:val="0"/>
        </w:rPr>
        <w:t>；进行后处理（如记录执行时间之类的）；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afterCompletion：类似于AOP中的后置最终增强；即不管有没有异常都会执行；可以进行清理资源（如接触Subject与线程的绑定之类的）；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  <w:t>5、PathMatchingFilter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PathMatchingFilter提供了基于Ant风格的请求路径匹配功能及拦截器参数解析的功能，如“roles[admin,user]”自动根据“，”分割解析到一个路径参数配置并绑定到相应的路径：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Java代码：</w:t>
      </w:r>
    </w:p>
    <w:p>
      <w:pPr>
        <w:numPr>
          <w:ilvl w:val="0"/>
          <w:numId w:val="3"/>
        </w:numPr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boolean pathsMatch(String path, ServletRequest request)  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boolean onPreHandle(ServletRequest request, ServletResponse response, </w:t>
      </w:r>
    </w:p>
    <w:p>
      <w:pPr>
        <w:ind w:left="3360" w:leftChars="0" w:firstLine="420" w:firstLineChars="0"/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Object mappedValue) throws Exception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pathsMatch：该方法</w:t>
      </w:r>
      <w:r>
        <w:rPr>
          <w:rFonts w:hint="eastAsia" w:ascii="微软雅黑" w:hAnsi="微软雅黑" w:eastAsia="微软雅黑" w:cs="微软雅黑"/>
          <w:b w:val="0"/>
          <w:bCs w:val="0"/>
          <w:u w:val="single"/>
        </w:rPr>
        <w:t>用于path与请求路径进行匹配</w:t>
      </w:r>
      <w:r>
        <w:rPr>
          <w:rFonts w:hint="eastAsia" w:ascii="微软雅黑" w:hAnsi="微软雅黑" w:eastAsia="微软雅黑" w:cs="微软雅黑"/>
          <w:b w:val="0"/>
          <w:bCs w:val="0"/>
        </w:rPr>
        <w:t>的方法；如果匹配返回true；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onPreHandle：在preHandle中，当pathsMatch匹配一个路径后，会调用opPreHandler方法并将路径绑定参数配置传给mappedValue；然后可以在这个方法中进行一些验证（如角色授权），如果验证失败可以返回false中断流程；默认返回true；也就是说子类可以只实现onPreHandle即可，无须实现preHandle。如果没有path与请求路径匹配，默认是通过的（即preHandle返回true）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  <w:t>6、AccessControlFilter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AccessControlFilter提供了访问控制的基础功能；比如是否允许访问/当访问拒绝时如何处理等：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Java代码：</w:t>
      </w:r>
    </w:p>
    <w:p>
      <w:pPr>
        <w:numPr>
          <w:ilvl w:val="0"/>
          <w:numId w:val="4"/>
        </w:numPr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abstract boolean isAccessAllowed(ServletRequest request, </w:t>
      </w:r>
    </w:p>
    <w:p>
      <w:pPr>
        <w:ind w:left="420" w:leftChars="0" w:firstLine="420" w:firstLineChars="0"/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ServletResponse response, Object mappedValue) throws Exception; 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boolean onAccessDenied(ServletRequest request, ServletResponse response,</w:t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</w:r>
      <w:r>
        <w:rPr>
          <w:rFonts w:hint="default" w:ascii="Consolas" w:hAnsi="Consolas" w:eastAsia="微软雅黑" w:cs="Consolas"/>
          <w:b w:val="0"/>
          <w:bCs w:val="0"/>
        </w:rPr>
        <w:t>Object mappedValue) throws Exception;  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abstract boolean onAccessDenied(ServletRequest request, </w:t>
      </w:r>
    </w:p>
    <w:p>
      <w:pPr>
        <w:ind w:left="2520" w:leftChars="0" w:firstLine="420" w:firstLineChars="0"/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ServletResponse response) throws Exception;   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isAccessAllowed：表示是否允许访问；mappedValue就是[urls]配置中拦截器参数部分，如果允许访问返回true，否则false；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onAccessDenied：表示当访问拒绝时是否已经处理了；如果返回true表示需要继续处理；如果返回false表示该拦截器实例已经处理了，将直接返回即可。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onPreHandle会自动调用这两个方法决定是否继续处理：</w:t>
      </w:r>
    </w:p>
    <w:p>
      <w:pPr>
        <w:ind w:left="210" w:hanging="210" w:hangingChars="1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Java代码：</w:t>
      </w:r>
    </w:p>
    <w:p>
      <w:pPr>
        <w:ind w:left="210" w:hanging="210" w:hangingChars="10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boolean onPreHandle(ServletRequest request, ServletResponse response, </w:t>
      </w:r>
    </w:p>
    <w:p>
      <w:pPr>
        <w:numPr>
          <w:numId w:val="0"/>
        </w:numPr>
        <w:ind w:left="3360" w:leftChars="0"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Object mappedValue) throws Exception {  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return isAccessAllowed(request, response, mappedValue) || </w:t>
      </w:r>
    </w:p>
    <w:p>
      <w:pPr>
        <w:numPr>
          <w:numId w:val="0"/>
        </w:numPr>
        <w:ind w:left="2520" w:leftChars="0"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onAccessDenied(request, response, mappedValue);  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}   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另外AccessControlFilter还提供了如下方法用于处理如登录成功后/重定向到上一个请求： 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Java代码：</w:t>
      </w:r>
    </w:p>
    <w:p>
      <w:pPr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void setLoginUrl(String loginUrl) //身份验证时使用，默认/login.jsp  </w:t>
      </w:r>
    </w:p>
    <w:p>
      <w:pPr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String getLoginUrl()  </w:t>
      </w:r>
    </w:p>
    <w:p>
      <w:pPr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Subject getSubject(ServletRequest request, ServletResponse response) </w:t>
      </w:r>
    </w:p>
    <w:p>
      <w:pPr>
        <w:ind w:left="5460" w:leftChars="0" w:firstLine="420" w:firstLineChars="0"/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//获取Subject实例  </w:t>
      </w:r>
    </w:p>
    <w:p>
      <w:pPr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boolean isLoginRequest(ServletRequest request, ServletResponse response)</w:t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</w:r>
      <w:r>
        <w:rPr>
          <w:rFonts w:hint="default" w:ascii="Consolas" w:hAnsi="Consolas" w:eastAsia="微软雅黑" w:cs="Consolas"/>
          <w:b w:val="0"/>
          <w:bCs w:val="0"/>
        </w:rPr>
        <w:t>//当前请求是否是登录请求  </w:t>
      </w:r>
    </w:p>
    <w:p>
      <w:pPr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void saveRequestAndRedirectToLogin(ServletRequest request, ServletResponse response) throws IOException //将当前请求保存起来并重定向到登录页面  </w:t>
      </w:r>
    </w:p>
    <w:p>
      <w:pPr>
        <w:rPr>
          <w:rFonts w:hint="default" w:ascii="Consolas" w:hAnsi="Consolas" w:eastAsia="微软雅黑" w:cs="Consolas"/>
          <w:b w:val="0"/>
          <w:bCs w:val="0"/>
        </w:rPr>
      </w:pPr>
      <w:r>
        <w:rPr>
          <w:rFonts w:hint="default" w:ascii="Consolas" w:hAnsi="Consolas" w:eastAsia="微软雅黑" w:cs="Consolas"/>
          <w:b w:val="0"/>
          <w:bCs w:val="0"/>
        </w:rPr>
        <w:t>void saveRequest(ServletRequest request)</w:t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</w:r>
      <w:r>
        <w:rPr>
          <w:rFonts w:hint="default" w:ascii="Consolas" w:hAnsi="Consolas" w:eastAsia="微软雅黑" w:cs="Consolas"/>
          <w:b w:val="0"/>
          <w:bCs w:val="0"/>
        </w:rPr>
        <w:t>//将请求保存起来，如登录成功后再重定向回该请求  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Consolas" w:hAnsi="Consolas" w:eastAsia="微软雅黑" w:cs="Consolas"/>
          <w:b w:val="0"/>
          <w:bCs w:val="0"/>
        </w:rPr>
        <w:t>void redirectToLogin(ServletRequest request, ServletResponse response) </w:t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  <w:t/>
      </w:r>
      <w:r>
        <w:rPr>
          <w:rFonts w:hint="eastAsia" w:ascii="Consolas" w:hAnsi="Consolas" w:eastAsia="微软雅黑" w:cs="Consolas"/>
          <w:b w:val="0"/>
          <w:bCs w:val="0"/>
          <w:lang w:val="en-US" w:eastAsia="zh-CN"/>
        </w:rPr>
        <w:tab/>
      </w:r>
      <w:r>
        <w:rPr>
          <w:rFonts w:hint="default" w:ascii="Consolas" w:hAnsi="Consolas" w:eastAsia="微软雅黑" w:cs="Consolas"/>
          <w:b w:val="0"/>
          <w:bCs w:val="0"/>
        </w:rPr>
        <w:t>//重定向到登录页面   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比如基于表单的身份验证就需要使用这些功能。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到此基本的拦截器就完事了，如果我们想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进行访问的控制就可以继承AccessControlFilter；如果我们要添加一些通用数据我们可以直接继承PathMatchingFilter</w:t>
      </w:r>
      <w:r>
        <w:rPr>
          <w:rFonts w:hint="eastAsia" w:ascii="微软雅黑" w:hAnsi="微软雅黑" w:eastAsia="微软雅黑" w:cs="微软雅黑"/>
          <w:b w:val="0"/>
          <w:bCs w:val="0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拦截器链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Shiro对Servlet容器的FilterChain进行了代理，即ShiroFilter在继Servlet容器的Filter链的执行之前，通过ProxiedFilterChain对Servlet容器的FilterChain进行了代理；即先走Shiro自己的Filter体系，然后才会委托给Servlet容器的FilterChain进行Servlet容器级别的Filter链执行；</w:t>
      </w:r>
      <w:r>
        <w:rPr>
          <w:rFonts w:hint="eastAsia" w:ascii="微软雅黑" w:hAnsi="微软雅黑" w:eastAsia="微软雅黑" w:cs="微软雅黑"/>
          <w:color w:val="FF0000"/>
          <w:u w:val="single"/>
        </w:rPr>
        <w:t>Shiro的ProxiedFilterChain执行流程：1、先执行Shiro自己的Filter链；2、再执行Servlet容器的Filter链（即原始的Filter）。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而ProxiedFilterChain是通过FilterChainResolver根据配置文件中[urls]部分是否与请求的URL是否匹配解析得到的。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BC51"/>
    <w:multiLevelType w:val="singleLevel"/>
    <w:tmpl w:val="B193BC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9A8555"/>
    <w:multiLevelType w:val="singleLevel"/>
    <w:tmpl w:val="D59A855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A1636F"/>
    <w:multiLevelType w:val="singleLevel"/>
    <w:tmpl w:val="19A1636F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751A6D10"/>
    <w:multiLevelType w:val="singleLevel"/>
    <w:tmpl w:val="751A6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7C82"/>
    <w:rsid w:val="044F6B65"/>
    <w:rsid w:val="05900A89"/>
    <w:rsid w:val="0724593F"/>
    <w:rsid w:val="075C7E6A"/>
    <w:rsid w:val="085A0EA0"/>
    <w:rsid w:val="1511310E"/>
    <w:rsid w:val="194E2CD7"/>
    <w:rsid w:val="19A12660"/>
    <w:rsid w:val="20DA77EA"/>
    <w:rsid w:val="21AF604D"/>
    <w:rsid w:val="21C14230"/>
    <w:rsid w:val="25A619AE"/>
    <w:rsid w:val="25E13A03"/>
    <w:rsid w:val="26410A7D"/>
    <w:rsid w:val="27E63267"/>
    <w:rsid w:val="2B881A1B"/>
    <w:rsid w:val="2CC4480F"/>
    <w:rsid w:val="2D490A9F"/>
    <w:rsid w:val="2EE755C4"/>
    <w:rsid w:val="3044357E"/>
    <w:rsid w:val="312717A0"/>
    <w:rsid w:val="31325BC3"/>
    <w:rsid w:val="33E551A4"/>
    <w:rsid w:val="343F2E08"/>
    <w:rsid w:val="34E14CE8"/>
    <w:rsid w:val="35446BD4"/>
    <w:rsid w:val="394875A0"/>
    <w:rsid w:val="3D076345"/>
    <w:rsid w:val="3E024F0F"/>
    <w:rsid w:val="3F461097"/>
    <w:rsid w:val="418A2274"/>
    <w:rsid w:val="43FC6BDF"/>
    <w:rsid w:val="46DF36E9"/>
    <w:rsid w:val="46E57F77"/>
    <w:rsid w:val="4B0573F4"/>
    <w:rsid w:val="4E2C7B36"/>
    <w:rsid w:val="4F7B7A97"/>
    <w:rsid w:val="56BE6700"/>
    <w:rsid w:val="5F3C2654"/>
    <w:rsid w:val="60222560"/>
    <w:rsid w:val="60720B70"/>
    <w:rsid w:val="616F439F"/>
    <w:rsid w:val="650D5989"/>
    <w:rsid w:val="68A87388"/>
    <w:rsid w:val="69025F43"/>
    <w:rsid w:val="6A0532A1"/>
    <w:rsid w:val="6A64005E"/>
    <w:rsid w:val="6B8C0418"/>
    <w:rsid w:val="72755D55"/>
    <w:rsid w:val="74D37F83"/>
    <w:rsid w:val="7E0C3EE2"/>
    <w:rsid w:val="7F072DA2"/>
    <w:rsid w:val="7F0D375A"/>
    <w:rsid w:val="7FB7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2018-11-26T07:33:30Z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