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B015" w14:textId="6B07BC49" w:rsidR="00877B8C" w:rsidRDefault="00877B8C" w:rsidP="00877B8C">
      <w:pPr>
        <w:pStyle w:val="2"/>
      </w:pPr>
      <w:r>
        <w:rPr>
          <w:rFonts w:hint="eastAsia"/>
        </w:rPr>
        <w:t>1</w:t>
      </w:r>
      <w:r>
        <w:rPr>
          <w:rFonts w:hint="eastAsia"/>
        </w:rPr>
        <w:t>、主配置文件</w:t>
      </w:r>
    </w:p>
    <w:p w14:paraId="5C9DD52D" w14:textId="04C2617D" w:rsidR="009752B1" w:rsidRDefault="0086022E" w:rsidP="002234B1">
      <w:r>
        <w:rPr>
          <w:rFonts w:hint="eastAsia"/>
        </w:rPr>
        <w:t>hibernate</w:t>
      </w:r>
      <w:r>
        <w:t>.cfg.xml</w:t>
      </w:r>
      <w:r>
        <w:rPr>
          <w:rFonts w:hint="eastAsia"/>
        </w:rPr>
        <w:t>文件主要配置</w:t>
      </w:r>
      <w:r>
        <w:t>3</w:t>
      </w:r>
      <w:r>
        <w:rPr>
          <w:rFonts w:hint="eastAsia"/>
        </w:rPr>
        <w:t>方面信息：</w:t>
      </w:r>
    </w:p>
    <w:p w14:paraId="133456D6" w14:textId="7390B348" w:rsidR="0086022E" w:rsidRDefault="00832D48" w:rsidP="00832D48">
      <w:pPr>
        <w:pStyle w:val="a3"/>
        <w:numPr>
          <w:ilvl w:val="0"/>
          <w:numId w:val="1"/>
        </w:numPr>
        <w:ind w:firstLineChars="0"/>
      </w:pPr>
      <w:r>
        <w:rPr>
          <w:rFonts w:hint="eastAsia"/>
        </w:rPr>
        <w:t>连接数据库的基本信息：驱动、</w:t>
      </w:r>
      <w:r>
        <w:rPr>
          <w:rFonts w:hint="eastAsia"/>
        </w:rPr>
        <w:t>U</w:t>
      </w:r>
      <w:r>
        <w:t>RL</w:t>
      </w:r>
      <w:r>
        <w:rPr>
          <w:rFonts w:hint="eastAsia"/>
        </w:rPr>
        <w:t>、用户名、密码</w:t>
      </w:r>
    </w:p>
    <w:p w14:paraId="113AC526" w14:textId="11FABD6E" w:rsidR="00E4313F" w:rsidRDefault="00E4313F" w:rsidP="00832D48">
      <w:pPr>
        <w:pStyle w:val="a3"/>
        <w:numPr>
          <w:ilvl w:val="0"/>
          <w:numId w:val="1"/>
        </w:numPr>
        <w:ind w:firstLineChars="0"/>
      </w:pPr>
      <w:r>
        <w:rPr>
          <w:rFonts w:hint="eastAsia"/>
        </w:rPr>
        <w:t>Hibernate</w:t>
      </w:r>
      <w:r>
        <w:rPr>
          <w:rFonts w:hint="eastAsia"/>
        </w:rPr>
        <w:t>框架特性</w:t>
      </w:r>
    </w:p>
    <w:p w14:paraId="5B41E10D" w14:textId="7B2CF4F6" w:rsidR="00E4313F" w:rsidRDefault="00E4313F" w:rsidP="00832D48">
      <w:pPr>
        <w:pStyle w:val="a3"/>
        <w:numPr>
          <w:ilvl w:val="0"/>
          <w:numId w:val="1"/>
        </w:numPr>
        <w:ind w:firstLineChars="0"/>
      </w:pPr>
      <w:r>
        <w:rPr>
          <w:rFonts w:hint="eastAsia"/>
        </w:rPr>
        <w:t>注册映射文件，即指定映射文件的位置。</w:t>
      </w:r>
    </w:p>
    <w:p w14:paraId="1E5A573E" w14:textId="77777777" w:rsidR="0086022E" w:rsidRDefault="0086022E" w:rsidP="002234B1">
      <w:pPr>
        <w:rPr>
          <w:rFonts w:hint="eastAsia"/>
        </w:rPr>
      </w:pPr>
    </w:p>
    <w:p w14:paraId="6AC8FFC8" w14:textId="5EBDE941" w:rsidR="002234B1" w:rsidRDefault="000F2F23" w:rsidP="000F2F23">
      <w:pPr>
        <w:pStyle w:val="3"/>
      </w:pPr>
      <w:r>
        <w:rPr>
          <w:rFonts w:hint="eastAsia"/>
        </w:rPr>
        <w:t>1</w:t>
      </w:r>
      <w:r>
        <w:rPr>
          <w:rFonts w:hint="eastAsia"/>
        </w:rPr>
        <w:t>）</w:t>
      </w:r>
      <w:r w:rsidR="002234B1">
        <w:rPr>
          <w:rFonts w:hint="eastAsia"/>
        </w:rPr>
        <w:t>数据库连接设置</w:t>
      </w:r>
    </w:p>
    <w:p w14:paraId="36AA4D76" w14:textId="78E43596" w:rsidR="007815A7" w:rsidRPr="007815A7" w:rsidRDefault="007815A7" w:rsidP="007815A7">
      <w:pPr>
        <w:rPr>
          <w:rFonts w:hint="eastAsia"/>
        </w:rPr>
      </w:pPr>
      <w:r>
        <w:rPr>
          <w:rFonts w:hint="eastAsia"/>
        </w:rPr>
        <w:t>D</w:t>
      </w:r>
      <w:r>
        <w:t>B</w:t>
      </w:r>
      <w:r>
        <w:rPr>
          <w:rFonts w:hint="eastAsia"/>
        </w:rPr>
        <w:t>连接四要素</w:t>
      </w:r>
      <w:r w:rsidR="00E12AC4">
        <w:rPr>
          <w:rFonts w:hint="eastAsia"/>
        </w:rPr>
        <w:t>：</w:t>
      </w:r>
    </w:p>
    <w:p w14:paraId="2896CCEB" w14:textId="3C400EDD" w:rsidR="002A104A" w:rsidRDefault="002A104A" w:rsidP="002A104A">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000000"/>
          <w:kern w:val="0"/>
          <w:sz w:val="22"/>
          <w:szCs w:val="22"/>
        </w:rPr>
      </w:pP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 xml:space="preserve">property </w:t>
      </w:r>
      <w:r w:rsidRPr="002A104A">
        <w:rPr>
          <w:rFonts w:ascii="Consolas" w:hAnsi="Consolas" w:cs="Courier New"/>
          <w:b/>
          <w:bCs/>
          <w:color w:val="0000FF"/>
          <w:kern w:val="0"/>
          <w:sz w:val="22"/>
          <w:szCs w:val="22"/>
          <w:shd w:val="clear" w:color="auto" w:fill="EFEFEF"/>
        </w:rPr>
        <w:t>name=</w:t>
      </w:r>
      <w:r w:rsidRPr="002A104A">
        <w:rPr>
          <w:rFonts w:ascii="Consolas" w:hAnsi="Consolas" w:cs="Courier New"/>
          <w:b/>
          <w:bCs/>
          <w:color w:val="008000"/>
          <w:kern w:val="0"/>
          <w:sz w:val="22"/>
          <w:szCs w:val="22"/>
          <w:shd w:val="clear" w:color="auto" w:fill="EFEFEF"/>
        </w:rPr>
        <w:t>"hibernate.connection.driver_class"</w:t>
      </w:r>
      <w:r w:rsidRPr="002A104A">
        <w:rPr>
          <w:rFonts w:ascii="Consolas" w:hAnsi="Consolas" w:cs="Courier New"/>
          <w:color w:val="000000"/>
          <w:kern w:val="0"/>
          <w:sz w:val="22"/>
          <w:szCs w:val="22"/>
          <w:shd w:val="clear" w:color="auto" w:fill="EFEFEF"/>
        </w:rPr>
        <w:t>&gt;</w:t>
      </w:r>
    </w:p>
    <w:p w14:paraId="0C4047EB" w14:textId="0208C282" w:rsidR="001E7896" w:rsidRDefault="002A104A" w:rsidP="009D6821">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000000"/>
          <w:kern w:val="0"/>
          <w:sz w:val="22"/>
          <w:szCs w:val="22"/>
        </w:rPr>
      </w:pPr>
      <w:r w:rsidRPr="002A104A">
        <w:rPr>
          <w:rFonts w:ascii="Consolas" w:hAnsi="Consolas" w:cs="Courier New"/>
          <w:color w:val="000000"/>
          <w:kern w:val="0"/>
          <w:sz w:val="22"/>
          <w:szCs w:val="22"/>
        </w:rPr>
        <w:t xml:space="preserve">    com.mysql.jdbc.Driver</w:t>
      </w:r>
      <w:r w:rsidRPr="002A104A">
        <w:rPr>
          <w:rFonts w:ascii="Consolas" w:hAnsi="Consolas" w:cs="Courier New"/>
          <w:color w:val="000000"/>
          <w:kern w:val="0"/>
          <w:sz w:val="22"/>
          <w:szCs w:val="22"/>
        </w:rPr>
        <w:br/>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property</w:t>
      </w:r>
      <w:r w:rsidRPr="002A104A">
        <w:rPr>
          <w:rFonts w:ascii="Consolas" w:hAnsi="Consolas" w:cs="Courier New"/>
          <w:color w:val="000000"/>
          <w:kern w:val="0"/>
          <w:sz w:val="22"/>
          <w:szCs w:val="22"/>
          <w:shd w:val="clear" w:color="auto" w:fill="EFEFEF"/>
        </w:rPr>
        <w:t>&gt;</w:t>
      </w:r>
      <w:r w:rsidRPr="002A104A">
        <w:rPr>
          <w:rFonts w:ascii="Consolas" w:hAnsi="Consolas" w:cs="Courier New"/>
          <w:color w:val="000000"/>
          <w:kern w:val="0"/>
          <w:sz w:val="22"/>
          <w:szCs w:val="22"/>
        </w:rPr>
        <w:br/>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 xml:space="preserve">property </w:t>
      </w:r>
      <w:r w:rsidRPr="002A104A">
        <w:rPr>
          <w:rFonts w:ascii="Consolas" w:hAnsi="Consolas" w:cs="Courier New"/>
          <w:b/>
          <w:bCs/>
          <w:color w:val="0000FF"/>
          <w:kern w:val="0"/>
          <w:sz w:val="22"/>
          <w:szCs w:val="22"/>
          <w:shd w:val="clear" w:color="auto" w:fill="EFEFEF"/>
        </w:rPr>
        <w:t>name=</w:t>
      </w:r>
      <w:r w:rsidRPr="002A104A">
        <w:rPr>
          <w:rFonts w:ascii="Consolas" w:hAnsi="Consolas" w:cs="Courier New"/>
          <w:b/>
          <w:bCs/>
          <w:color w:val="008000"/>
          <w:kern w:val="0"/>
          <w:sz w:val="22"/>
          <w:szCs w:val="22"/>
          <w:shd w:val="clear" w:color="auto" w:fill="EFEFEF"/>
        </w:rPr>
        <w:t>"hibernate.connection.url"</w:t>
      </w:r>
      <w:r w:rsidRPr="002A104A">
        <w:rPr>
          <w:rFonts w:ascii="Consolas" w:hAnsi="Consolas" w:cs="Courier New"/>
          <w:color w:val="000000"/>
          <w:kern w:val="0"/>
          <w:sz w:val="22"/>
          <w:szCs w:val="22"/>
          <w:shd w:val="clear" w:color="auto" w:fill="EFEFEF"/>
        </w:rPr>
        <w:t>&gt;</w:t>
      </w:r>
      <w:r w:rsidRPr="002A104A">
        <w:rPr>
          <w:rFonts w:ascii="Consolas" w:hAnsi="Consolas" w:cs="Courier New"/>
          <w:color w:val="000000"/>
          <w:kern w:val="0"/>
          <w:sz w:val="22"/>
          <w:szCs w:val="22"/>
        </w:rPr>
        <w:br/>
        <w:t xml:space="preserve">    jdbc:mysql:///hibernate?characterEncoding=UTF-8</w:t>
      </w:r>
      <w:r w:rsidRPr="002A104A">
        <w:rPr>
          <w:rFonts w:ascii="Consolas" w:hAnsi="Consolas" w:cs="Courier New"/>
          <w:color w:val="000000"/>
          <w:kern w:val="0"/>
          <w:sz w:val="22"/>
          <w:szCs w:val="22"/>
        </w:rPr>
        <w:br/>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property</w:t>
      </w:r>
      <w:r w:rsidRPr="002A104A">
        <w:rPr>
          <w:rFonts w:ascii="Consolas" w:hAnsi="Consolas" w:cs="Courier New"/>
          <w:color w:val="000000"/>
          <w:kern w:val="0"/>
          <w:sz w:val="22"/>
          <w:szCs w:val="22"/>
          <w:shd w:val="clear" w:color="auto" w:fill="EFEFEF"/>
        </w:rPr>
        <w:t>&gt;</w:t>
      </w:r>
      <w:r w:rsidRPr="002A104A">
        <w:rPr>
          <w:rFonts w:ascii="Consolas" w:hAnsi="Consolas" w:cs="Courier New"/>
          <w:color w:val="000000"/>
          <w:kern w:val="0"/>
          <w:sz w:val="22"/>
          <w:szCs w:val="22"/>
        </w:rPr>
        <w:br/>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 xml:space="preserve">property </w:t>
      </w:r>
      <w:r w:rsidRPr="002A104A">
        <w:rPr>
          <w:rFonts w:ascii="Consolas" w:hAnsi="Consolas" w:cs="Courier New"/>
          <w:b/>
          <w:bCs/>
          <w:color w:val="0000FF"/>
          <w:kern w:val="0"/>
          <w:sz w:val="22"/>
          <w:szCs w:val="22"/>
          <w:shd w:val="clear" w:color="auto" w:fill="EFEFEF"/>
        </w:rPr>
        <w:t>name=</w:t>
      </w:r>
      <w:r w:rsidRPr="002A104A">
        <w:rPr>
          <w:rFonts w:ascii="Consolas" w:hAnsi="Consolas" w:cs="Courier New"/>
          <w:b/>
          <w:bCs/>
          <w:color w:val="008000"/>
          <w:kern w:val="0"/>
          <w:sz w:val="22"/>
          <w:szCs w:val="22"/>
          <w:shd w:val="clear" w:color="auto" w:fill="EFEFEF"/>
        </w:rPr>
        <w:t>"hibernate.connection.username"</w:t>
      </w:r>
      <w:r w:rsidRPr="002A104A">
        <w:rPr>
          <w:rFonts w:ascii="Consolas" w:hAnsi="Consolas" w:cs="Courier New"/>
          <w:color w:val="000000"/>
          <w:kern w:val="0"/>
          <w:sz w:val="22"/>
          <w:szCs w:val="22"/>
          <w:shd w:val="clear" w:color="auto" w:fill="EFEFEF"/>
        </w:rPr>
        <w:t>&gt;</w:t>
      </w:r>
      <w:r w:rsidRPr="002A104A">
        <w:rPr>
          <w:rFonts w:ascii="Consolas" w:hAnsi="Consolas" w:cs="Courier New"/>
          <w:color w:val="000000"/>
          <w:kern w:val="0"/>
          <w:sz w:val="22"/>
          <w:szCs w:val="22"/>
        </w:rPr>
        <w:t>root</w:t>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property</w:t>
      </w:r>
      <w:r w:rsidRPr="002A104A">
        <w:rPr>
          <w:rFonts w:ascii="Consolas" w:hAnsi="Consolas" w:cs="Courier New"/>
          <w:color w:val="000000"/>
          <w:kern w:val="0"/>
          <w:sz w:val="22"/>
          <w:szCs w:val="22"/>
          <w:shd w:val="clear" w:color="auto" w:fill="EFEFEF"/>
        </w:rPr>
        <w:t>&gt;</w:t>
      </w:r>
      <w:r w:rsidRPr="002A104A">
        <w:rPr>
          <w:rFonts w:ascii="Consolas" w:hAnsi="Consolas" w:cs="Courier New"/>
          <w:color w:val="000000"/>
          <w:kern w:val="0"/>
          <w:sz w:val="22"/>
          <w:szCs w:val="22"/>
        </w:rPr>
        <w:br/>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 xml:space="preserve">property </w:t>
      </w:r>
      <w:r w:rsidRPr="002A104A">
        <w:rPr>
          <w:rFonts w:ascii="Consolas" w:hAnsi="Consolas" w:cs="Courier New"/>
          <w:b/>
          <w:bCs/>
          <w:color w:val="0000FF"/>
          <w:kern w:val="0"/>
          <w:sz w:val="22"/>
          <w:szCs w:val="22"/>
          <w:shd w:val="clear" w:color="auto" w:fill="EFEFEF"/>
        </w:rPr>
        <w:t>name=</w:t>
      </w:r>
      <w:r w:rsidRPr="002A104A">
        <w:rPr>
          <w:rFonts w:ascii="Consolas" w:hAnsi="Consolas" w:cs="Courier New"/>
          <w:b/>
          <w:bCs/>
          <w:color w:val="008000"/>
          <w:kern w:val="0"/>
          <w:sz w:val="22"/>
          <w:szCs w:val="22"/>
          <w:shd w:val="clear" w:color="auto" w:fill="EFEFEF"/>
        </w:rPr>
        <w:t>"hibernate.connection.password"</w:t>
      </w:r>
      <w:r w:rsidRPr="002A104A">
        <w:rPr>
          <w:rFonts w:ascii="Consolas" w:hAnsi="Consolas" w:cs="Courier New"/>
          <w:color w:val="000000"/>
          <w:kern w:val="0"/>
          <w:sz w:val="22"/>
          <w:szCs w:val="22"/>
          <w:shd w:val="clear" w:color="auto" w:fill="EFEFEF"/>
        </w:rPr>
        <w:t>&gt;</w:t>
      </w:r>
      <w:r w:rsidRPr="002A104A">
        <w:rPr>
          <w:rFonts w:ascii="Consolas" w:hAnsi="Consolas" w:cs="Courier New"/>
          <w:color w:val="000000"/>
          <w:kern w:val="0"/>
          <w:sz w:val="22"/>
          <w:szCs w:val="22"/>
        </w:rPr>
        <w:t>mysql</w:t>
      </w:r>
      <w:r w:rsidRPr="002A104A">
        <w:rPr>
          <w:rFonts w:ascii="Consolas" w:hAnsi="Consolas" w:cs="Courier New"/>
          <w:color w:val="000000"/>
          <w:kern w:val="0"/>
          <w:sz w:val="22"/>
          <w:szCs w:val="22"/>
          <w:shd w:val="clear" w:color="auto" w:fill="EFEFEF"/>
        </w:rPr>
        <w:t>&lt;/</w:t>
      </w:r>
      <w:r w:rsidRPr="002A104A">
        <w:rPr>
          <w:rFonts w:ascii="Consolas" w:hAnsi="Consolas" w:cs="Courier New"/>
          <w:b/>
          <w:bCs/>
          <w:color w:val="000080"/>
          <w:kern w:val="0"/>
          <w:sz w:val="22"/>
          <w:szCs w:val="22"/>
          <w:shd w:val="clear" w:color="auto" w:fill="EFEFEF"/>
        </w:rPr>
        <w:t>property</w:t>
      </w:r>
      <w:r w:rsidRPr="002A104A">
        <w:rPr>
          <w:rFonts w:ascii="Consolas" w:hAnsi="Consolas" w:cs="Courier New"/>
          <w:color w:val="000000"/>
          <w:kern w:val="0"/>
          <w:sz w:val="22"/>
          <w:szCs w:val="22"/>
          <w:shd w:val="clear" w:color="auto" w:fill="EFEFEF"/>
        </w:rPr>
        <w:t>&gt;</w:t>
      </w:r>
    </w:p>
    <w:p w14:paraId="251A9898" w14:textId="77777777" w:rsidR="009D6821" w:rsidRPr="009D6821" w:rsidRDefault="009D6821" w:rsidP="009D6821">
      <w:pPr>
        <w:rPr>
          <w:rFonts w:hint="eastAsia"/>
        </w:rPr>
      </w:pPr>
    </w:p>
    <w:p w14:paraId="57D7B741" w14:textId="654E91D2" w:rsidR="000F2F23" w:rsidRDefault="000F2F23" w:rsidP="00944BFC">
      <w:pPr>
        <w:pStyle w:val="3"/>
      </w:pPr>
      <w:r>
        <w:rPr>
          <w:rFonts w:hint="eastAsia"/>
        </w:rPr>
        <w:t>2</w:t>
      </w:r>
      <w:r>
        <w:rPr>
          <w:rFonts w:hint="eastAsia"/>
        </w:rPr>
        <w:t>）方言设置</w:t>
      </w:r>
    </w:p>
    <w:p w14:paraId="5C918543" w14:textId="72D8BDFE" w:rsidR="00443B15" w:rsidRDefault="00443B15" w:rsidP="002234B1">
      <w:r>
        <w:rPr>
          <w:rFonts w:hint="eastAsia"/>
        </w:rPr>
        <w:t>可以从</w:t>
      </w:r>
      <w:r>
        <w:rPr>
          <w:rFonts w:hint="eastAsia"/>
        </w:rPr>
        <w:t>hibernate-core</w:t>
      </w:r>
      <w:r>
        <w:t>-5.0.1.Final.jar</w:t>
      </w:r>
      <w:r>
        <w:rPr>
          <w:rFonts w:hint="eastAsia"/>
        </w:rPr>
        <w:t>中的</w:t>
      </w:r>
      <w:r>
        <w:rPr>
          <w:rFonts w:hint="eastAsia"/>
        </w:rPr>
        <w:t>or</w:t>
      </w:r>
      <w:r>
        <w:t>g.hibernate.dialect</w:t>
      </w:r>
      <w:r>
        <w:rPr>
          <w:rFonts w:hint="eastAsia"/>
        </w:rPr>
        <w:t>包中找到相应的类。复制全类名即为方言的值。</w:t>
      </w:r>
    </w:p>
    <w:p w14:paraId="68EA648C" w14:textId="77777777" w:rsidR="009E2C52" w:rsidRDefault="009E2C52" w:rsidP="009E2C5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000000"/>
          <w:kern w:val="0"/>
          <w:sz w:val="22"/>
          <w:szCs w:val="22"/>
          <w:shd w:val="clear" w:color="auto" w:fill="EFEFEF"/>
        </w:rPr>
      </w:pPr>
      <w:r w:rsidRPr="009E2C52">
        <w:rPr>
          <w:rFonts w:ascii="Consolas" w:hAnsi="Consolas" w:cs="Courier New"/>
          <w:color w:val="000000"/>
          <w:kern w:val="0"/>
          <w:sz w:val="22"/>
          <w:szCs w:val="22"/>
          <w:shd w:val="clear" w:color="auto" w:fill="EFEFEF"/>
        </w:rPr>
        <w:t>&lt;</w:t>
      </w:r>
      <w:r w:rsidRPr="009E2C52">
        <w:rPr>
          <w:rFonts w:ascii="Consolas" w:hAnsi="Consolas" w:cs="Courier New"/>
          <w:b/>
          <w:bCs/>
          <w:color w:val="000080"/>
          <w:kern w:val="0"/>
          <w:sz w:val="22"/>
          <w:szCs w:val="22"/>
          <w:shd w:val="clear" w:color="auto" w:fill="EFEFEF"/>
        </w:rPr>
        <w:t xml:space="preserve">property </w:t>
      </w:r>
      <w:r w:rsidRPr="009E2C52">
        <w:rPr>
          <w:rFonts w:ascii="Consolas" w:hAnsi="Consolas" w:cs="Courier New"/>
          <w:b/>
          <w:bCs/>
          <w:color w:val="0000FF"/>
          <w:kern w:val="0"/>
          <w:sz w:val="22"/>
          <w:szCs w:val="22"/>
          <w:shd w:val="clear" w:color="auto" w:fill="EFEFEF"/>
        </w:rPr>
        <w:t>name=</w:t>
      </w:r>
      <w:r w:rsidRPr="009E2C52">
        <w:rPr>
          <w:rFonts w:ascii="Consolas" w:hAnsi="Consolas" w:cs="Courier New"/>
          <w:b/>
          <w:bCs/>
          <w:color w:val="008000"/>
          <w:kern w:val="0"/>
          <w:sz w:val="22"/>
          <w:szCs w:val="22"/>
          <w:shd w:val="clear" w:color="auto" w:fill="EFEFEF"/>
        </w:rPr>
        <w:t>"hibernate.dialect"</w:t>
      </w:r>
      <w:r w:rsidRPr="009E2C52">
        <w:rPr>
          <w:rFonts w:ascii="Consolas" w:hAnsi="Consolas" w:cs="Courier New"/>
          <w:color w:val="000000"/>
          <w:kern w:val="0"/>
          <w:sz w:val="22"/>
          <w:szCs w:val="22"/>
          <w:shd w:val="clear" w:color="auto" w:fill="EFEFEF"/>
        </w:rPr>
        <w:t>&gt;</w:t>
      </w:r>
    </w:p>
    <w:p w14:paraId="0394A6B9" w14:textId="77777777" w:rsidR="009E2C52" w:rsidRDefault="009E2C52" w:rsidP="009E2C5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00" w:firstLine="440"/>
        <w:jc w:val="left"/>
        <w:rPr>
          <w:rFonts w:ascii="Consolas" w:hAnsi="Consolas" w:cs="Courier New"/>
          <w:color w:val="000000"/>
          <w:kern w:val="0"/>
          <w:sz w:val="22"/>
          <w:szCs w:val="22"/>
        </w:rPr>
      </w:pPr>
      <w:r w:rsidRPr="009E2C52">
        <w:rPr>
          <w:rFonts w:ascii="Consolas" w:hAnsi="Consolas" w:cs="Courier New"/>
          <w:color w:val="000000"/>
          <w:kern w:val="0"/>
          <w:sz w:val="22"/>
          <w:szCs w:val="22"/>
        </w:rPr>
        <w:t>org.hibernate.dialect.MySQL57Dialect</w:t>
      </w:r>
    </w:p>
    <w:p w14:paraId="51BBDFB7" w14:textId="373B9374" w:rsidR="009E2C52" w:rsidRPr="009E2C52" w:rsidRDefault="009E2C52" w:rsidP="009E2C5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000000"/>
          <w:kern w:val="0"/>
          <w:sz w:val="22"/>
          <w:szCs w:val="22"/>
        </w:rPr>
      </w:pPr>
      <w:r w:rsidRPr="009E2C52">
        <w:rPr>
          <w:rFonts w:ascii="Consolas" w:hAnsi="Consolas" w:cs="Courier New"/>
          <w:color w:val="000000"/>
          <w:kern w:val="0"/>
          <w:sz w:val="22"/>
          <w:szCs w:val="22"/>
          <w:shd w:val="clear" w:color="auto" w:fill="EFEFEF"/>
        </w:rPr>
        <w:t>&lt;/</w:t>
      </w:r>
      <w:r w:rsidRPr="009E2C52">
        <w:rPr>
          <w:rFonts w:ascii="Consolas" w:hAnsi="Consolas" w:cs="Courier New"/>
          <w:b/>
          <w:bCs/>
          <w:color w:val="000080"/>
          <w:kern w:val="0"/>
          <w:sz w:val="22"/>
          <w:szCs w:val="22"/>
          <w:shd w:val="clear" w:color="auto" w:fill="EFEFEF"/>
        </w:rPr>
        <w:t>property</w:t>
      </w:r>
      <w:r w:rsidRPr="009E2C52">
        <w:rPr>
          <w:rFonts w:ascii="Consolas" w:hAnsi="Consolas" w:cs="Courier New"/>
          <w:color w:val="000000"/>
          <w:kern w:val="0"/>
          <w:sz w:val="22"/>
          <w:szCs w:val="22"/>
          <w:shd w:val="clear" w:color="auto" w:fill="EFEFEF"/>
        </w:rPr>
        <w:t>&gt;</w:t>
      </w:r>
    </w:p>
    <w:p w14:paraId="7FFDB833" w14:textId="77777777" w:rsidR="009E2C52" w:rsidRPr="009E2C52" w:rsidRDefault="009E2C52" w:rsidP="002234B1">
      <w:pPr>
        <w:rPr>
          <w:rFonts w:hint="eastAsia"/>
        </w:rPr>
      </w:pPr>
    </w:p>
    <w:p w14:paraId="63446B93" w14:textId="1F051639" w:rsidR="000F2F23" w:rsidRDefault="000F2F23" w:rsidP="00944BFC">
      <w:pPr>
        <w:pStyle w:val="3"/>
      </w:pPr>
      <w:r>
        <w:rPr>
          <w:rFonts w:hint="eastAsia"/>
        </w:rPr>
        <w:lastRenderedPageBreak/>
        <w:t>3</w:t>
      </w:r>
      <w:r>
        <w:rPr>
          <w:rFonts w:hint="eastAsia"/>
        </w:rPr>
        <w:t>）自动建表设置</w:t>
      </w:r>
    </w:p>
    <w:p w14:paraId="578F8C63" w14:textId="77777777" w:rsidR="00E30E1A" w:rsidRDefault="00E30E1A" w:rsidP="002234B1">
      <w:r>
        <w:rPr>
          <w:rFonts w:hint="eastAsia"/>
        </w:rPr>
        <w:t>hi</w:t>
      </w:r>
      <w:r>
        <w:t>bernate</w:t>
      </w:r>
      <w:r>
        <w:rPr>
          <w:rFonts w:hint="eastAsia"/>
        </w:rPr>
        <w:t>.</w:t>
      </w:r>
      <w:r>
        <w:t>hbm2ddl.auto</w:t>
      </w:r>
      <w:r>
        <w:rPr>
          <w:rFonts w:hint="eastAsia"/>
        </w:rPr>
        <w:t>的取值有</w:t>
      </w:r>
      <w:r>
        <w:rPr>
          <w:rFonts w:hint="eastAsia"/>
        </w:rPr>
        <w:t>3</w:t>
      </w:r>
      <w:r>
        <w:rPr>
          <w:rFonts w:hint="eastAsia"/>
        </w:rPr>
        <w:t>种：</w:t>
      </w:r>
    </w:p>
    <w:p w14:paraId="388715BF" w14:textId="4F767585" w:rsidR="00E30E1A" w:rsidRDefault="00E30E1A" w:rsidP="00E30E1A">
      <w:pPr>
        <w:pStyle w:val="a3"/>
        <w:numPr>
          <w:ilvl w:val="0"/>
          <w:numId w:val="2"/>
        </w:numPr>
        <w:ind w:firstLineChars="0"/>
      </w:pPr>
      <w:r w:rsidRPr="00B156F0">
        <w:rPr>
          <w:rFonts w:hint="eastAsia"/>
          <w:color w:val="FF0000"/>
        </w:rPr>
        <w:t>create</w:t>
      </w:r>
      <w:r>
        <w:rPr>
          <w:rFonts w:hint="eastAsia"/>
        </w:rPr>
        <w:t>：每次加载主配置文件时都会删除上一次生成的表，然后再生成新表，哪怕两次表结构没有任何变化。</w:t>
      </w:r>
    </w:p>
    <w:p w14:paraId="442FB9FE" w14:textId="45E624F1" w:rsidR="00E30E1A" w:rsidRDefault="00E30E1A" w:rsidP="00E30E1A">
      <w:pPr>
        <w:pStyle w:val="a3"/>
        <w:numPr>
          <w:ilvl w:val="0"/>
          <w:numId w:val="2"/>
        </w:numPr>
        <w:ind w:firstLineChars="0"/>
      </w:pPr>
      <w:r w:rsidRPr="00B156F0">
        <w:rPr>
          <w:rFonts w:hint="eastAsia"/>
          <w:color w:val="FF0000"/>
        </w:rPr>
        <w:t>create-drop</w:t>
      </w:r>
      <w:r>
        <w:rPr>
          <w:rFonts w:hint="eastAsia"/>
        </w:rPr>
        <w:t>：每次加载主配置文件时会生成表，但是</w:t>
      </w:r>
      <w:r>
        <w:rPr>
          <w:rFonts w:hint="eastAsia"/>
        </w:rPr>
        <w:t>sessionFactory</w:t>
      </w:r>
      <w:r>
        <w:rPr>
          <w:rFonts w:hint="eastAsia"/>
        </w:rPr>
        <w:t>一旦关闭，表就自动删除。</w:t>
      </w:r>
    </w:p>
    <w:p w14:paraId="55D6AA5C" w14:textId="379B172B" w:rsidR="00E30E1A" w:rsidRDefault="00E30E1A" w:rsidP="002234B1">
      <w:pPr>
        <w:pStyle w:val="a3"/>
        <w:numPr>
          <w:ilvl w:val="0"/>
          <w:numId w:val="2"/>
        </w:numPr>
        <w:ind w:firstLineChars="0"/>
        <w:rPr>
          <w:rFonts w:hint="eastAsia"/>
        </w:rPr>
      </w:pPr>
      <w:r w:rsidRPr="00B156F0">
        <w:rPr>
          <w:rFonts w:hint="eastAsia"/>
          <w:color w:val="FF0000"/>
        </w:rPr>
        <w:t>update</w:t>
      </w:r>
      <w:r>
        <w:rPr>
          <w:rFonts w:hint="eastAsia"/>
        </w:rPr>
        <w:t>：当字段增加时，会添加字段；当字段减少时，不会减少字段。若表结构没变化，但数据变化时，会修改数据。</w:t>
      </w:r>
    </w:p>
    <w:p w14:paraId="2333BCC6" w14:textId="77777777" w:rsidR="00E30E1A" w:rsidRDefault="00E30E1A" w:rsidP="002234B1">
      <w:pPr>
        <w:rPr>
          <w:rFonts w:hint="eastAsia"/>
        </w:rPr>
      </w:pPr>
    </w:p>
    <w:p w14:paraId="3AC7AF48" w14:textId="594A5E4C" w:rsidR="000F2F23" w:rsidRDefault="000F2F23" w:rsidP="00944BFC">
      <w:pPr>
        <w:pStyle w:val="3"/>
      </w:pPr>
      <w:r>
        <w:rPr>
          <w:rFonts w:hint="eastAsia"/>
        </w:rPr>
        <w:t>4</w:t>
      </w:r>
      <w:r>
        <w:rPr>
          <w:rFonts w:hint="eastAsia"/>
        </w:rPr>
        <w:t>）</w:t>
      </w:r>
      <w:r>
        <w:rPr>
          <w:rFonts w:hint="eastAsia"/>
        </w:rPr>
        <w:t>C</w:t>
      </w:r>
      <w:r>
        <w:t>3P0</w:t>
      </w:r>
      <w:r>
        <w:rPr>
          <w:rFonts w:hint="eastAsia"/>
        </w:rPr>
        <w:t>数据库连接池配置</w:t>
      </w:r>
    </w:p>
    <w:p w14:paraId="15106613" w14:textId="411DBDBC" w:rsidR="006F4DA4" w:rsidRDefault="006F4DA4" w:rsidP="006F4DA4">
      <w:r w:rsidRPr="006F4DA4">
        <w:rPr>
          <w:color w:val="FF0000"/>
          <w:u w:val="single"/>
        </w:rPr>
        <w:t>c3p0-0.9.2</w:t>
      </w:r>
      <w:r w:rsidRPr="006F4DA4">
        <w:rPr>
          <w:color w:val="FF0000"/>
          <w:u w:val="single"/>
        </w:rPr>
        <w:t>版本之后分离</w:t>
      </w:r>
      <w:r w:rsidRPr="006F4DA4">
        <w:rPr>
          <w:color w:val="FF0000"/>
          <w:u w:val="single"/>
        </w:rPr>
        <w:t>,</w:t>
      </w:r>
      <w:r w:rsidRPr="006F4DA4">
        <w:rPr>
          <w:color w:val="FF0000"/>
          <w:u w:val="single"/>
        </w:rPr>
        <w:t>还需要导入</w:t>
      </w:r>
      <w:r w:rsidRPr="006F4DA4">
        <w:rPr>
          <w:color w:val="FF0000"/>
          <w:u w:val="single"/>
        </w:rPr>
        <w:t>mchange</w:t>
      </w:r>
      <w:r w:rsidR="0040106B">
        <w:rPr>
          <w:rFonts w:hint="eastAsia"/>
          <w:color w:val="FF0000"/>
          <w:u w:val="single"/>
        </w:rPr>
        <w:t>-commons</w:t>
      </w:r>
      <w:r w:rsidRPr="006F4DA4">
        <w:rPr>
          <w:color w:val="FF0000"/>
          <w:u w:val="single"/>
        </w:rPr>
        <w:t>-java</w:t>
      </w:r>
      <w:r w:rsidRPr="006F4DA4">
        <w:rPr>
          <w:color w:val="FF0000"/>
          <w:u w:val="single"/>
        </w:rPr>
        <w:t>的包</w:t>
      </w:r>
      <w:r>
        <w:rPr>
          <w:rFonts w:hint="eastAsia"/>
        </w:rPr>
        <w:t>。</w:t>
      </w:r>
    </w:p>
    <w:p w14:paraId="2CC05B28" w14:textId="6C131265" w:rsidR="00512D98" w:rsidRDefault="00512D98" w:rsidP="006F4DA4">
      <w:pPr>
        <w:rPr>
          <w:rFonts w:hint="eastAsia"/>
        </w:rPr>
      </w:pPr>
      <w:r w:rsidRPr="004709A0">
        <w:rPr>
          <w:rFonts w:hint="eastAsia"/>
          <w:color w:val="FF0000"/>
          <w:u w:val="single"/>
        </w:rPr>
        <w:t>注意各个</w:t>
      </w:r>
      <w:r w:rsidRPr="004709A0">
        <w:rPr>
          <w:rFonts w:hint="eastAsia"/>
          <w:color w:val="FF0000"/>
          <w:u w:val="single"/>
        </w:rPr>
        <w:t>jar</w:t>
      </w:r>
      <w:r w:rsidRPr="004709A0">
        <w:rPr>
          <w:rFonts w:hint="eastAsia"/>
          <w:color w:val="FF0000"/>
          <w:u w:val="single"/>
        </w:rPr>
        <w:t>包的版本</w:t>
      </w:r>
      <w:r>
        <w:rPr>
          <w:rFonts w:hint="eastAsia"/>
        </w:rPr>
        <w:t>。</w:t>
      </w:r>
    </w:p>
    <w:p w14:paraId="03687C80" w14:textId="5A7CE8E1" w:rsidR="007963E5" w:rsidRDefault="006E6159" w:rsidP="006E6159">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000000"/>
          <w:kern w:val="0"/>
          <w:sz w:val="22"/>
          <w:szCs w:val="22"/>
        </w:rPr>
      </w:pP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dependency</w:t>
      </w:r>
      <w:r w:rsidRPr="006E6159">
        <w:rPr>
          <w:rFonts w:ascii="Consolas" w:hAnsi="Consolas" w:cs="Courier New"/>
          <w:color w:val="000000"/>
          <w:kern w:val="0"/>
          <w:sz w:val="22"/>
          <w:szCs w:val="22"/>
          <w:shd w:val="clear" w:color="auto" w:fill="EFEFEF"/>
        </w:rPr>
        <w:t>&gt;</w:t>
      </w:r>
    </w:p>
    <w:p w14:paraId="6CC889D1" w14:textId="12933F9C" w:rsidR="006E6159" w:rsidRPr="000E2308" w:rsidRDefault="006E6159" w:rsidP="000E230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hint="eastAsia"/>
          <w:color w:val="000000"/>
          <w:kern w:val="0"/>
          <w:sz w:val="22"/>
          <w:szCs w:val="22"/>
        </w:rPr>
      </w:pPr>
      <w:r w:rsidRPr="006E6159">
        <w:rPr>
          <w:rFonts w:ascii="Consolas" w:hAnsi="Consolas" w:cs="Courier New"/>
          <w:color w:val="000000"/>
          <w:kern w:val="0"/>
          <w:sz w:val="22"/>
          <w:szCs w:val="22"/>
        </w:rP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groupId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t>com.mchange</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groupId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artifactId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FF0000"/>
          <w:kern w:val="0"/>
          <w:sz w:val="22"/>
          <w:szCs w:val="22"/>
        </w:rPr>
        <w:t>c3p0</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artifactId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version</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t>0.9.5.2</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version</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dependency</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dependency</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groupId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t>com.mchange</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groupId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artifactId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FF0000"/>
          <w:kern w:val="0"/>
          <w:sz w:val="22"/>
          <w:szCs w:val="22"/>
        </w:rPr>
        <w:t>mchange-commons-java</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artifactId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version</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t>0.2.11</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version</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dependency</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dependency</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groupId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t>org.hibernate</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groupId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artifactId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FF0000"/>
          <w:kern w:val="0"/>
          <w:sz w:val="22"/>
          <w:szCs w:val="22"/>
        </w:rPr>
        <w:t>hibernate-c3p0</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artifactId</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t xml:space="preserve">    </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version</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t>5.4.1.Final</w:t>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version</w:t>
      </w:r>
      <w:r w:rsidRPr="006E6159">
        <w:rPr>
          <w:rFonts w:ascii="Consolas" w:hAnsi="Consolas" w:cs="Courier New"/>
          <w:color w:val="000000"/>
          <w:kern w:val="0"/>
          <w:sz w:val="22"/>
          <w:szCs w:val="22"/>
          <w:shd w:val="clear" w:color="auto" w:fill="EFEFEF"/>
        </w:rPr>
        <w:t>&gt;</w:t>
      </w:r>
      <w:r w:rsidRPr="006E6159">
        <w:rPr>
          <w:rFonts w:ascii="Consolas" w:hAnsi="Consolas" w:cs="Courier New"/>
          <w:color w:val="000000"/>
          <w:kern w:val="0"/>
          <w:sz w:val="22"/>
          <w:szCs w:val="22"/>
        </w:rPr>
        <w:br/>
      </w:r>
      <w:r w:rsidRPr="006E6159">
        <w:rPr>
          <w:rFonts w:ascii="Consolas" w:hAnsi="Consolas" w:cs="Courier New"/>
          <w:color w:val="000000"/>
          <w:kern w:val="0"/>
          <w:sz w:val="22"/>
          <w:szCs w:val="22"/>
          <w:shd w:val="clear" w:color="auto" w:fill="EFEFEF"/>
        </w:rPr>
        <w:t>&lt;/</w:t>
      </w:r>
      <w:r w:rsidRPr="006E6159">
        <w:rPr>
          <w:rFonts w:ascii="Consolas" w:hAnsi="Consolas" w:cs="Courier New"/>
          <w:b/>
          <w:bCs/>
          <w:color w:val="000080"/>
          <w:kern w:val="0"/>
          <w:sz w:val="22"/>
          <w:szCs w:val="22"/>
          <w:shd w:val="clear" w:color="auto" w:fill="EFEFEF"/>
        </w:rPr>
        <w:t>dependency</w:t>
      </w:r>
      <w:r w:rsidRPr="006E6159">
        <w:rPr>
          <w:rFonts w:ascii="Consolas" w:hAnsi="Consolas" w:cs="Courier New"/>
          <w:color w:val="000000"/>
          <w:kern w:val="0"/>
          <w:sz w:val="22"/>
          <w:szCs w:val="22"/>
          <w:shd w:val="clear" w:color="auto" w:fill="EFEFEF"/>
        </w:rPr>
        <w:t>&gt;</w:t>
      </w:r>
    </w:p>
    <w:p w14:paraId="692022C6" w14:textId="5A3D31C5" w:rsidR="00FE0B99" w:rsidRDefault="00937D6F" w:rsidP="002234B1">
      <w:r>
        <w:rPr>
          <w:rFonts w:hint="eastAsia"/>
        </w:rPr>
        <w:t>Hibernate</w:t>
      </w:r>
      <w:r>
        <w:t>5</w:t>
      </w:r>
      <w:r>
        <w:rPr>
          <w:rFonts w:hint="eastAsia"/>
        </w:rPr>
        <w:t>默认使用的是其自己开发的内置（</w:t>
      </w:r>
      <w:r>
        <w:rPr>
          <w:rFonts w:hint="eastAsia"/>
        </w:rPr>
        <w:t>built</w:t>
      </w:r>
      <w:r>
        <w:t>-in</w:t>
      </w:r>
      <w:r>
        <w:rPr>
          <w:rFonts w:hint="eastAsia"/>
        </w:rPr>
        <w:t>）连接池。连接池只是让代调试代码时使用，在真正产品中不能使用。可以从控制台的</w:t>
      </w:r>
      <w:r>
        <w:rPr>
          <w:rFonts w:hint="eastAsia"/>
        </w:rPr>
        <w:t>Hibernate</w:t>
      </w:r>
      <w:r>
        <w:rPr>
          <w:rFonts w:hint="eastAsia"/>
        </w:rPr>
        <w:t>启动信息</w:t>
      </w:r>
      <w:r>
        <w:rPr>
          <w:rFonts w:hint="eastAsia"/>
        </w:rPr>
        <w:lastRenderedPageBreak/>
        <w:t>中查看到。</w:t>
      </w:r>
    </w:p>
    <w:p w14:paraId="78AB4547" w14:textId="55F4F704" w:rsidR="00567445" w:rsidRDefault="00567445" w:rsidP="002234B1">
      <w:pPr>
        <w:rPr>
          <w:rFonts w:hint="eastAsia"/>
        </w:rPr>
      </w:pPr>
      <w:r>
        <w:rPr>
          <w:noProof/>
        </w:rPr>
        <w:drawing>
          <wp:inline distT="0" distB="0" distL="0" distR="0" wp14:anchorId="31B54B24" wp14:editId="09A32C12">
            <wp:extent cx="5274310" cy="21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1455"/>
                    </a:xfrm>
                    <a:prstGeom prst="rect">
                      <a:avLst/>
                    </a:prstGeom>
                  </pic:spPr>
                </pic:pic>
              </a:graphicData>
            </a:graphic>
          </wp:inline>
        </w:drawing>
      </w:r>
    </w:p>
    <w:p w14:paraId="140B5B03" w14:textId="19D2E2D4" w:rsidR="00200F54" w:rsidRDefault="00BB6AC1" w:rsidP="00BB6AC1">
      <w:r>
        <w:rPr>
          <w:rFonts w:hint="eastAsia"/>
        </w:rPr>
        <w:t>注意，若不指定第三方数据源，将使用</w:t>
      </w:r>
      <w:r>
        <w:t>Hibernate</w:t>
      </w:r>
      <w:r>
        <w:t>内置的数据源。该数据源无法自动将</w:t>
      </w:r>
      <w:r>
        <w:rPr>
          <w:rFonts w:hint="eastAsia"/>
        </w:rPr>
        <w:t>数据库连接</w:t>
      </w:r>
      <w:r>
        <w:t>Connection</w:t>
      </w:r>
      <w:r>
        <w:t>释放，而数据源作为</w:t>
      </w:r>
      <w:r>
        <w:t>SessionFactory</w:t>
      </w:r>
      <w:r>
        <w:t>的属性，一直被当前程序占用，</w:t>
      </w:r>
      <w:r>
        <w:rPr>
          <w:rFonts w:hint="eastAsia"/>
        </w:rPr>
        <w:t>导致</w:t>
      </w:r>
      <w:r>
        <w:t>SessionFactory</w:t>
      </w:r>
      <w:r>
        <w:t>在程序运行结束后无法自动关闭。而这将导致整个程序无法结束。其表</w:t>
      </w:r>
      <w:r>
        <w:rPr>
          <w:rFonts w:hint="eastAsia"/>
        </w:rPr>
        <w:t>现为</w:t>
      </w:r>
      <w:r>
        <w:t>Eclipse</w:t>
      </w:r>
      <w:r>
        <w:t>的</w:t>
      </w:r>
      <w:r>
        <w:t>Terminate</w:t>
      </w:r>
      <w:r>
        <w:t>按钮一直显示为红色运行状态。</w:t>
      </w:r>
    </w:p>
    <w:p w14:paraId="0C205707" w14:textId="77777777" w:rsidR="00BB6AC1" w:rsidRDefault="00BB6AC1" w:rsidP="002234B1">
      <w:pPr>
        <w:rPr>
          <w:rFonts w:hint="eastAsia"/>
        </w:rPr>
      </w:pPr>
    </w:p>
    <w:p w14:paraId="6F470557" w14:textId="1D3C6072" w:rsidR="00FE0B99" w:rsidRDefault="00FE0B99" w:rsidP="00944BFC">
      <w:pPr>
        <w:pStyle w:val="3"/>
        <w:rPr>
          <w:rFonts w:hint="eastAsia"/>
        </w:rPr>
      </w:pPr>
      <w:r>
        <w:rPr>
          <w:rFonts w:hint="eastAsia"/>
        </w:rPr>
        <w:t>5</w:t>
      </w:r>
      <w:r>
        <w:rPr>
          <w:rFonts w:hint="eastAsia"/>
        </w:rPr>
        <w:t>）注册映射文件</w:t>
      </w:r>
    </w:p>
    <w:p w14:paraId="25D204E2" w14:textId="6779ED41" w:rsidR="001E7896" w:rsidRDefault="00BD33B4" w:rsidP="002234B1">
      <w:r>
        <w:rPr>
          <w:rFonts w:hint="eastAsia"/>
        </w:rPr>
        <w:t>映射文件若存在多个，则可写多个</w:t>
      </w:r>
      <w:r>
        <w:rPr>
          <w:rFonts w:hint="eastAsia"/>
        </w:rPr>
        <w:t>&lt;</w:t>
      </w:r>
      <w:r>
        <w:t>mapping/&gt;</w:t>
      </w:r>
    </w:p>
    <w:p w14:paraId="4B8FC821" w14:textId="36A67DF6" w:rsidR="00061CF0" w:rsidRPr="00A577AA" w:rsidRDefault="00A577AA" w:rsidP="00A577AA">
      <w:pPr>
        <w:pStyle w:val="HTML"/>
        <w:shd w:val="clear" w:color="auto" w:fill="E7E6E6" w:themeFill="background2"/>
        <w:rPr>
          <w:rFonts w:ascii="Consolas" w:hAnsi="Consolas" w:cs="Courier New"/>
          <w:color w:val="000000"/>
          <w:sz w:val="22"/>
          <w:szCs w:val="22"/>
        </w:rPr>
      </w:pPr>
      <w:r w:rsidRPr="00A577AA">
        <w:rPr>
          <w:rFonts w:ascii="Consolas" w:hAnsi="Consolas" w:cs="Courier New"/>
          <w:color w:val="000000"/>
          <w:sz w:val="22"/>
          <w:szCs w:val="22"/>
          <w:shd w:val="clear" w:color="auto" w:fill="EFEFEF"/>
        </w:rPr>
        <w:t>&lt;</w:t>
      </w:r>
      <w:r w:rsidRPr="00A577AA">
        <w:rPr>
          <w:rFonts w:ascii="Consolas" w:hAnsi="Consolas" w:cs="Courier New"/>
          <w:b/>
          <w:bCs/>
          <w:color w:val="000080"/>
          <w:sz w:val="22"/>
          <w:szCs w:val="22"/>
          <w:shd w:val="clear" w:color="auto" w:fill="EFEFEF"/>
        </w:rPr>
        <w:t xml:space="preserve">mapping </w:t>
      </w:r>
      <w:r w:rsidRPr="00A577AA">
        <w:rPr>
          <w:rFonts w:ascii="Consolas" w:hAnsi="Consolas" w:cs="Courier New"/>
          <w:b/>
          <w:bCs/>
          <w:color w:val="0000FF"/>
          <w:sz w:val="22"/>
          <w:szCs w:val="22"/>
          <w:shd w:val="clear" w:color="auto" w:fill="EFEFEF"/>
        </w:rPr>
        <w:t>resource</w:t>
      </w:r>
      <w:r w:rsidRPr="00A577AA">
        <w:rPr>
          <w:rFonts w:ascii="Consolas" w:hAnsi="Consolas" w:cs="Courier New"/>
          <w:b/>
          <w:bCs/>
          <w:color w:val="008000"/>
          <w:sz w:val="22"/>
          <w:szCs w:val="22"/>
          <w:shd w:val="clear" w:color="auto" w:fill="EFEFEF"/>
        </w:rPr>
        <w:t>="mapping/Student.hbm.xml"</w:t>
      </w:r>
      <w:r w:rsidRPr="00A577AA">
        <w:rPr>
          <w:rFonts w:ascii="Consolas" w:hAnsi="Consolas" w:cs="Courier New"/>
          <w:color w:val="000000"/>
          <w:sz w:val="22"/>
          <w:szCs w:val="22"/>
          <w:shd w:val="clear" w:color="auto" w:fill="EFEFEF"/>
        </w:rPr>
        <w:t>/&gt;</w:t>
      </w:r>
    </w:p>
    <w:p w14:paraId="22696E0A" w14:textId="41AF38FE" w:rsidR="001E7896" w:rsidRDefault="001E7896" w:rsidP="002234B1"/>
    <w:p w14:paraId="7A2A4D6C" w14:textId="6D735D77" w:rsidR="001E7896" w:rsidRDefault="00877B8C" w:rsidP="00877B8C">
      <w:pPr>
        <w:pStyle w:val="2"/>
      </w:pPr>
      <w:r>
        <w:rPr>
          <w:rFonts w:hint="eastAsia"/>
        </w:rPr>
        <w:t>2</w:t>
      </w:r>
      <w:r>
        <w:rPr>
          <w:rFonts w:hint="eastAsia"/>
        </w:rPr>
        <w:t>、映射文件</w:t>
      </w:r>
    </w:p>
    <w:p w14:paraId="63FD5435" w14:textId="394592C1" w:rsidR="001E7896" w:rsidRDefault="00474187" w:rsidP="00474187">
      <w:pPr>
        <w:pStyle w:val="a3"/>
        <w:numPr>
          <w:ilvl w:val="0"/>
          <w:numId w:val="3"/>
        </w:numPr>
        <w:ind w:firstLineChars="0"/>
      </w:pPr>
      <w:r>
        <w:rPr>
          <w:rFonts w:hint="eastAsia"/>
        </w:rPr>
        <w:t>实体类与数据库中表的映射关系；</w:t>
      </w:r>
    </w:p>
    <w:p w14:paraId="3D1BC17E" w14:textId="7679EE0E" w:rsidR="00474187" w:rsidRDefault="00474187" w:rsidP="00474187">
      <w:pPr>
        <w:pStyle w:val="a3"/>
        <w:numPr>
          <w:ilvl w:val="0"/>
          <w:numId w:val="3"/>
        </w:numPr>
        <w:ind w:firstLineChars="0"/>
      </w:pPr>
      <w:r>
        <w:rPr>
          <w:rFonts w:hint="eastAsia"/>
        </w:rPr>
        <w:t>属性与表中字段的映射关系</w:t>
      </w:r>
      <w:r w:rsidR="00DF4110">
        <w:rPr>
          <w:rFonts w:hint="eastAsia"/>
        </w:rPr>
        <w:t>。</w:t>
      </w:r>
    </w:p>
    <w:p w14:paraId="3DD2369C" w14:textId="4485DDFB" w:rsidR="0065601A" w:rsidRDefault="0065601A" w:rsidP="0065601A">
      <w:pPr>
        <w:pStyle w:val="HTML"/>
        <w:shd w:val="clear" w:color="auto" w:fill="E7E6E6" w:themeFill="background2"/>
        <w:rPr>
          <w:rFonts w:ascii="Consolas" w:hAnsi="Consolas" w:cs="Courier New"/>
          <w:color w:val="000000"/>
          <w:sz w:val="22"/>
          <w:szCs w:val="22"/>
        </w:rPr>
      </w:pP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 xml:space="preserve">hibernate-mapping </w:t>
      </w:r>
      <w:r w:rsidRPr="0065601A">
        <w:rPr>
          <w:rFonts w:ascii="Consolas" w:hAnsi="Consolas" w:cs="Courier New"/>
          <w:b/>
          <w:bCs/>
          <w:color w:val="0000FF"/>
          <w:sz w:val="22"/>
          <w:szCs w:val="22"/>
          <w:shd w:val="clear" w:color="auto" w:fill="EFEFEF"/>
        </w:rPr>
        <w:t>package</w:t>
      </w:r>
      <w:r w:rsidRPr="0065601A">
        <w:rPr>
          <w:rFonts w:ascii="Consolas" w:hAnsi="Consolas" w:cs="Courier New"/>
          <w:b/>
          <w:bCs/>
          <w:color w:val="008000"/>
          <w:sz w:val="22"/>
          <w:szCs w:val="22"/>
          <w:shd w:val="clear" w:color="auto" w:fill="EFEFEF"/>
        </w:rPr>
        <w:t>="com.chance.pojo"</w:t>
      </w:r>
      <w:r w:rsidRPr="0065601A">
        <w:rPr>
          <w:rFonts w:ascii="Consolas" w:hAnsi="Consolas" w:cs="Courier New"/>
          <w:color w:val="000000"/>
          <w:sz w:val="22"/>
          <w:szCs w:val="22"/>
          <w:shd w:val="clear" w:color="auto" w:fill="EFEFEF"/>
        </w:rPr>
        <w:t>&gt;</w:t>
      </w:r>
    </w:p>
    <w:p w14:paraId="03F718EE" w14:textId="0FEE2370" w:rsidR="0065601A" w:rsidRPr="0065601A" w:rsidRDefault="0065601A" w:rsidP="0065601A">
      <w:pPr>
        <w:pStyle w:val="HTML"/>
        <w:shd w:val="clear" w:color="auto" w:fill="E7E6E6" w:themeFill="background2"/>
        <w:rPr>
          <w:rFonts w:ascii="Consolas" w:hAnsi="Consolas" w:cs="Courier New"/>
          <w:color w:val="000000"/>
          <w:sz w:val="22"/>
          <w:szCs w:val="22"/>
        </w:rPr>
      </w:pPr>
      <w:r w:rsidRPr="0065601A">
        <w:rPr>
          <w:rFonts w:ascii="Consolas" w:hAnsi="Consolas" w:cs="Courier New"/>
          <w:color w:val="000000"/>
          <w:sz w:val="22"/>
          <w:szCs w:val="22"/>
        </w:rPr>
        <w:t xml:space="preserve">    </w:t>
      </w:r>
      <w:r w:rsidRPr="0065601A">
        <w:rPr>
          <w:rFonts w:ascii="Consolas" w:hAnsi="Consolas" w:cs="Courier New"/>
          <w:color w:val="000000"/>
          <w:sz w:val="22"/>
          <w:szCs w:val="22"/>
          <w:shd w:val="clear" w:color="auto" w:fill="EFEFEF"/>
        </w:rPr>
        <w:t>&lt;</w:t>
      </w:r>
      <w:r w:rsidRPr="00AC6973">
        <w:rPr>
          <w:rFonts w:ascii="Consolas" w:hAnsi="Consolas" w:cs="Courier New"/>
          <w:b/>
          <w:bCs/>
          <w:color w:val="FF0000"/>
          <w:sz w:val="22"/>
          <w:szCs w:val="22"/>
          <w:shd w:val="clear" w:color="auto" w:fill="EFEFEF"/>
        </w:rPr>
        <w:t>class</w:t>
      </w:r>
      <w:r w:rsidRPr="0065601A">
        <w:rPr>
          <w:rFonts w:ascii="Consolas" w:hAnsi="Consolas" w:cs="Courier New"/>
          <w:b/>
          <w:bCs/>
          <w:color w:val="000080"/>
          <w:sz w:val="22"/>
          <w:szCs w:val="22"/>
          <w:shd w:val="clear" w:color="auto" w:fill="EFEFEF"/>
        </w:rPr>
        <w:t xml:space="preserve"> </w:t>
      </w:r>
      <w:r w:rsidRPr="0065601A">
        <w:rPr>
          <w:rFonts w:ascii="Consolas" w:hAnsi="Consolas" w:cs="Courier New"/>
          <w:b/>
          <w:bCs/>
          <w:color w:val="0000FF"/>
          <w:sz w:val="22"/>
          <w:szCs w:val="22"/>
          <w:shd w:val="clear" w:color="auto" w:fill="EFEFEF"/>
        </w:rPr>
        <w:t>name</w:t>
      </w:r>
      <w:r w:rsidRPr="0065601A">
        <w:rPr>
          <w:rFonts w:ascii="Consolas" w:hAnsi="Consolas" w:cs="Courier New"/>
          <w:b/>
          <w:bCs/>
          <w:color w:val="008000"/>
          <w:sz w:val="22"/>
          <w:szCs w:val="22"/>
          <w:shd w:val="clear" w:color="auto" w:fill="EFEFEF"/>
        </w:rPr>
        <w:t xml:space="preserve">="Student" </w:t>
      </w:r>
      <w:r w:rsidRPr="0065601A">
        <w:rPr>
          <w:rFonts w:ascii="Consolas" w:hAnsi="Consolas" w:cs="Courier New"/>
          <w:b/>
          <w:bCs/>
          <w:color w:val="0000FF"/>
          <w:sz w:val="22"/>
          <w:szCs w:val="22"/>
          <w:shd w:val="clear" w:color="auto" w:fill="EFEFEF"/>
        </w:rPr>
        <w:t>table</w:t>
      </w:r>
      <w:r w:rsidRPr="0065601A">
        <w:rPr>
          <w:rFonts w:ascii="Consolas" w:hAnsi="Consolas" w:cs="Courier New"/>
          <w:b/>
          <w:bCs/>
          <w:color w:val="008000"/>
          <w:sz w:val="22"/>
          <w:szCs w:val="22"/>
          <w:shd w:val="clear" w:color="auto" w:fill="EFEFEF"/>
        </w:rPr>
        <w:t>="t_student"</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AC6973">
        <w:rPr>
          <w:rFonts w:ascii="Consolas" w:hAnsi="Consolas" w:cs="Courier New"/>
          <w:b/>
          <w:bCs/>
          <w:color w:val="FF0000"/>
          <w:sz w:val="22"/>
          <w:szCs w:val="22"/>
          <w:shd w:val="clear" w:color="auto" w:fill="EFEFEF"/>
        </w:rPr>
        <w:t>id</w:t>
      </w:r>
      <w:r w:rsidRPr="0065601A">
        <w:rPr>
          <w:rFonts w:ascii="Consolas" w:hAnsi="Consolas" w:cs="Courier New"/>
          <w:b/>
          <w:bCs/>
          <w:color w:val="000080"/>
          <w:sz w:val="22"/>
          <w:szCs w:val="22"/>
          <w:shd w:val="clear" w:color="auto" w:fill="EFEFEF"/>
        </w:rPr>
        <w:t xml:space="preserve"> </w:t>
      </w:r>
      <w:r w:rsidRPr="0065601A">
        <w:rPr>
          <w:rFonts w:ascii="Consolas" w:hAnsi="Consolas" w:cs="Courier New"/>
          <w:b/>
          <w:bCs/>
          <w:color w:val="0000FF"/>
          <w:sz w:val="22"/>
          <w:szCs w:val="22"/>
          <w:shd w:val="clear" w:color="auto" w:fill="EFEFEF"/>
        </w:rPr>
        <w:t>name</w:t>
      </w:r>
      <w:r w:rsidRPr="0065601A">
        <w:rPr>
          <w:rFonts w:ascii="Consolas" w:hAnsi="Consolas" w:cs="Courier New"/>
          <w:b/>
          <w:bCs/>
          <w:color w:val="008000"/>
          <w:sz w:val="22"/>
          <w:szCs w:val="22"/>
          <w:shd w:val="clear" w:color="auto" w:fill="EFEFEF"/>
        </w:rPr>
        <w:t xml:space="preserve">="id" </w:t>
      </w:r>
      <w:r w:rsidRPr="0065601A">
        <w:rPr>
          <w:rFonts w:ascii="Consolas" w:hAnsi="Consolas" w:cs="Courier New"/>
          <w:b/>
          <w:bCs/>
          <w:color w:val="0000FF"/>
          <w:sz w:val="22"/>
          <w:szCs w:val="22"/>
          <w:shd w:val="clear" w:color="auto" w:fill="EFEFEF"/>
        </w:rPr>
        <w:t>column</w:t>
      </w:r>
      <w:r w:rsidRPr="0065601A">
        <w:rPr>
          <w:rFonts w:ascii="Consolas" w:hAnsi="Consolas" w:cs="Courier New"/>
          <w:b/>
          <w:bCs/>
          <w:color w:val="008000"/>
          <w:sz w:val="22"/>
          <w:szCs w:val="22"/>
          <w:shd w:val="clear" w:color="auto" w:fill="EFEFEF"/>
        </w:rPr>
        <w:t>="sid"</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 xml:space="preserve">generator </w:t>
      </w:r>
      <w:r w:rsidRPr="0065601A">
        <w:rPr>
          <w:rFonts w:ascii="Consolas" w:hAnsi="Consolas" w:cs="Courier New"/>
          <w:b/>
          <w:bCs/>
          <w:color w:val="0000FF"/>
          <w:sz w:val="22"/>
          <w:szCs w:val="22"/>
          <w:shd w:val="clear" w:color="auto" w:fill="EFEFEF"/>
        </w:rPr>
        <w:t>class</w:t>
      </w:r>
      <w:r w:rsidRPr="0065601A">
        <w:rPr>
          <w:rFonts w:ascii="Consolas" w:hAnsi="Consolas" w:cs="Courier New"/>
          <w:b/>
          <w:bCs/>
          <w:color w:val="008000"/>
          <w:sz w:val="22"/>
          <w:szCs w:val="22"/>
          <w:shd w:val="clear" w:color="auto" w:fill="EFEFEF"/>
        </w:rPr>
        <w:t>="native"</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id</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AC6973">
        <w:rPr>
          <w:rFonts w:ascii="Consolas" w:hAnsi="Consolas" w:cs="Courier New"/>
          <w:b/>
          <w:bCs/>
          <w:color w:val="FF0000"/>
          <w:sz w:val="22"/>
          <w:szCs w:val="22"/>
          <w:shd w:val="clear" w:color="auto" w:fill="EFEFEF"/>
        </w:rPr>
        <w:t>property</w:t>
      </w:r>
      <w:r w:rsidRPr="0065601A">
        <w:rPr>
          <w:rFonts w:ascii="Consolas" w:hAnsi="Consolas" w:cs="Courier New"/>
          <w:b/>
          <w:bCs/>
          <w:color w:val="000080"/>
          <w:sz w:val="22"/>
          <w:szCs w:val="22"/>
          <w:shd w:val="clear" w:color="auto" w:fill="EFEFEF"/>
        </w:rPr>
        <w:t xml:space="preserve"> </w:t>
      </w:r>
      <w:r w:rsidRPr="0065601A">
        <w:rPr>
          <w:rFonts w:ascii="Consolas" w:hAnsi="Consolas" w:cs="Courier New"/>
          <w:b/>
          <w:bCs/>
          <w:color w:val="0000FF"/>
          <w:sz w:val="22"/>
          <w:szCs w:val="22"/>
          <w:shd w:val="clear" w:color="auto" w:fill="EFEFEF"/>
        </w:rPr>
        <w:t>name</w:t>
      </w:r>
      <w:r w:rsidRPr="0065601A">
        <w:rPr>
          <w:rFonts w:ascii="Consolas" w:hAnsi="Consolas" w:cs="Courier New"/>
          <w:b/>
          <w:bCs/>
          <w:color w:val="008000"/>
          <w:sz w:val="22"/>
          <w:szCs w:val="22"/>
          <w:shd w:val="clear" w:color="auto" w:fill="EFEFEF"/>
        </w:rPr>
        <w:t xml:space="preserve">="name" </w:t>
      </w:r>
      <w:r w:rsidRPr="0065601A">
        <w:rPr>
          <w:rFonts w:ascii="Consolas" w:hAnsi="Consolas" w:cs="Courier New"/>
          <w:b/>
          <w:bCs/>
          <w:color w:val="0000FF"/>
          <w:sz w:val="22"/>
          <w:szCs w:val="22"/>
          <w:shd w:val="clear" w:color="auto" w:fill="EFEFEF"/>
        </w:rPr>
        <w:t>column</w:t>
      </w:r>
      <w:r w:rsidRPr="0065601A">
        <w:rPr>
          <w:rFonts w:ascii="Consolas" w:hAnsi="Consolas" w:cs="Courier New"/>
          <w:b/>
          <w:bCs/>
          <w:color w:val="008000"/>
          <w:sz w:val="22"/>
          <w:szCs w:val="22"/>
          <w:shd w:val="clear" w:color="auto" w:fill="EFEFEF"/>
        </w:rPr>
        <w:t>="sname"</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 xml:space="preserve">property </w:t>
      </w:r>
      <w:r w:rsidRPr="0065601A">
        <w:rPr>
          <w:rFonts w:ascii="Consolas" w:hAnsi="Consolas" w:cs="Courier New"/>
          <w:b/>
          <w:bCs/>
          <w:color w:val="0000FF"/>
          <w:sz w:val="22"/>
          <w:szCs w:val="22"/>
          <w:shd w:val="clear" w:color="auto" w:fill="EFEFEF"/>
        </w:rPr>
        <w:t>name</w:t>
      </w:r>
      <w:r w:rsidRPr="0065601A">
        <w:rPr>
          <w:rFonts w:ascii="Consolas" w:hAnsi="Consolas" w:cs="Courier New"/>
          <w:b/>
          <w:bCs/>
          <w:color w:val="008000"/>
          <w:sz w:val="22"/>
          <w:szCs w:val="22"/>
          <w:shd w:val="clear" w:color="auto" w:fill="EFEFEF"/>
        </w:rPr>
        <w:t xml:space="preserve">="age" </w:t>
      </w:r>
      <w:r w:rsidRPr="0065601A">
        <w:rPr>
          <w:rFonts w:ascii="Consolas" w:hAnsi="Consolas" w:cs="Courier New"/>
          <w:b/>
          <w:bCs/>
          <w:color w:val="0000FF"/>
          <w:sz w:val="22"/>
          <w:szCs w:val="22"/>
          <w:shd w:val="clear" w:color="auto" w:fill="EFEFEF"/>
        </w:rPr>
        <w:t>column</w:t>
      </w:r>
      <w:r w:rsidRPr="0065601A">
        <w:rPr>
          <w:rFonts w:ascii="Consolas" w:hAnsi="Consolas" w:cs="Courier New"/>
          <w:b/>
          <w:bCs/>
          <w:color w:val="008000"/>
          <w:sz w:val="22"/>
          <w:szCs w:val="22"/>
          <w:shd w:val="clear" w:color="auto" w:fill="EFEFEF"/>
        </w:rPr>
        <w:t>="sage"</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 xml:space="preserve">property </w:t>
      </w:r>
      <w:r w:rsidRPr="0065601A">
        <w:rPr>
          <w:rFonts w:ascii="Consolas" w:hAnsi="Consolas" w:cs="Courier New"/>
          <w:b/>
          <w:bCs/>
          <w:color w:val="0000FF"/>
          <w:sz w:val="22"/>
          <w:szCs w:val="22"/>
          <w:shd w:val="clear" w:color="auto" w:fill="EFEFEF"/>
        </w:rPr>
        <w:t>name</w:t>
      </w:r>
      <w:r w:rsidRPr="0065601A">
        <w:rPr>
          <w:rFonts w:ascii="Consolas" w:hAnsi="Consolas" w:cs="Courier New"/>
          <w:b/>
          <w:bCs/>
          <w:color w:val="008000"/>
          <w:sz w:val="22"/>
          <w:szCs w:val="22"/>
          <w:shd w:val="clear" w:color="auto" w:fill="EFEFEF"/>
        </w:rPr>
        <w:t xml:space="preserve">="score" </w:t>
      </w:r>
      <w:r w:rsidRPr="0065601A">
        <w:rPr>
          <w:rFonts w:ascii="Consolas" w:hAnsi="Consolas" w:cs="Courier New"/>
          <w:b/>
          <w:bCs/>
          <w:color w:val="0000FF"/>
          <w:sz w:val="22"/>
          <w:szCs w:val="22"/>
          <w:shd w:val="clear" w:color="auto" w:fill="EFEFEF"/>
        </w:rPr>
        <w:t>column</w:t>
      </w:r>
      <w:r w:rsidRPr="0065601A">
        <w:rPr>
          <w:rFonts w:ascii="Consolas" w:hAnsi="Consolas" w:cs="Courier New"/>
          <w:b/>
          <w:bCs/>
          <w:color w:val="008000"/>
          <w:sz w:val="22"/>
          <w:szCs w:val="22"/>
          <w:shd w:val="clear" w:color="auto" w:fill="EFEFEF"/>
        </w:rPr>
        <w:t>="score"</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t xml:space="preserve">    </w:t>
      </w: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class</w:t>
      </w:r>
      <w:r w:rsidRPr="0065601A">
        <w:rPr>
          <w:rFonts w:ascii="Consolas" w:hAnsi="Consolas" w:cs="Courier New"/>
          <w:color w:val="000000"/>
          <w:sz w:val="22"/>
          <w:szCs w:val="22"/>
          <w:shd w:val="clear" w:color="auto" w:fill="EFEFEF"/>
        </w:rPr>
        <w:t>&gt;</w:t>
      </w:r>
      <w:r w:rsidRPr="0065601A">
        <w:rPr>
          <w:rFonts w:ascii="Consolas" w:hAnsi="Consolas" w:cs="Courier New"/>
          <w:color w:val="000000"/>
          <w:sz w:val="22"/>
          <w:szCs w:val="22"/>
        </w:rPr>
        <w:br/>
      </w:r>
      <w:r w:rsidRPr="0065601A">
        <w:rPr>
          <w:rFonts w:ascii="Consolas" w:hAnsi="Consolas" w:cs="Courier New"/>
          <w:color w:val="000000"/>
          <w:sz w:val="22"/>
          <w:szCs w:val="22"/>
          <w:shd w:val="clear" w:color="auto" w:fill="EFEFEF"/>
        </w:rPr>
        <w:t>&lt;/</w:t>
      </w:r>
      <w:r w:rsidRPr="0065601A">
        <w:rPr>
          <w:rFonts w:ascii="Consolas" w:hAnsi="Consolas" w:cs="Courier New"/>
          <w:b/>
          <w:bCs/>
          <w:color w:val="000080"/>
          <w:sz w:val="22"/>
          <w:szCs w:val="22"/>
          <w:shd w:val="clear" w:color="auto" w:fill="EFEFEF"/>
        </w:rPr>
        <w:t>hibernate-mapping</w:t>
      </w:r>
      <w:r w:rsidRPr="0065601A">
        <w:rPr>
          <w:rFonts w:ascii="Consolas" w:hAnsi="Consolas" w:cs="Courier New"/>
          <w:color w:val="000000"/>
          <w:sz w:val="22"/>
          <w:szCs w:val="22"/>
          <w:shd w:val="clear" w:color="auto" w:fill="EFEFEF"/>
        </w:rPr>
        <w:t>&gt;</w:t>
      </w:r>
    </w:p>
    <w:p w14:paraId="3EB365FC" w14:textId="78FB6653" w:rsidR="001E7896" w:rsidRDefault="001E7896" w:rsidP="002234B1"/>
    <w:p w14:paraId="5F91730A" w14:textId="67D41F55" w:rsidR="00FF108F" w:rsidRDefault="00FF108F" w:rsidP="00FF108F">
      <w:pPr>
        <w:pStyle w:val="3"/>
      </w:pPr>
      <w:r>
        <w:rPr>
          <w:rFonts w:hint="eastAsia"/>
        </w:rPr>
        <w:lastRenderedPageBreak/>
        <w:t>1</w:t>
      </w:r>
      <w:r>
        <w:rPr>
          <w:rFonts w:hint="eastAsia"/>
        </w:rPr>
        <w:t>）</w:t>
      </w:r>
      <w:r>
        <w:rPr>
          <w:rFonts w:hint="eastAsia"/>
        </w:rPr>
        <w:t>class</w:t>
      </w:r>
      <w:r>
        <w:rPr>
          <w:rFonts w:hint="eastAsia"/>
        </w:rPr>
        <w:t>标签</w:t>
      </w:r>
    </w:p>
    <w:p w14:paraId="4FC2E807" w14:textId="2F19C33E" w:rsidR="00FF108F" w:rsidRDefault="009509F5" w:rsidP="00FF108F">
      <w:r>
        <w:rPr>
          <w:rFonts w:hint="eastAsia"/>
        </w:rPr>
        <w:t>用于设置</w:t>
      </w:r>
      <w:r>
        <w:rPr>
          <w:rFonts w:hint="eastAsia"/>
        </w:rPr>
        <w:t>P</w:t>
      </w:r>
      <w:r>
        <w:t>OJO</w:t>
      </w:r>
      <w:r>
        <w:rPr>
          <w:rFonts w:hint="eastAsia"/>
        </w:rPr>
        <w:t>类与数据表间的映射关系。</w:t>
      </w:r>
    </w:p>
    <w:p w14:paraId="0A63DC32" w14:textId="2C6A5C2E" w:rsidR="009509F5" w:rsidRPr="00FF108F" w:rsidRDefault="00D836E6" w:rsidP="00FF108F">
      <w:pPr>
        <w:rPr>
          <w:rFonts w:hint="eastAsia"/>
        </w:rPr>
      </w:pPr>
      <w:r w:rsidRPr="005574AB">
        <w:rPr>
          <w:rFonts w:hint="eastAsia"/>
          <w:color w:val="FF0000"/>
        </w:rPr>
        <w:t>catalog</w:t>
      </w:r>
      <w:r w:rsidRPr="005574AB">
        <w:rPr>
          <w:rFonts w:hint="eastAsia"/>
          <w:color w:val="FF0000"/>
        </w:rPr>
        <w:t>属性</w:t>
      </w:r>
      <w:r>
        <w:rPr>
          <w:rFonts w:hint="eastAsia"/>
        </w:rPr>
        <w:t>：</w:t>
      </w:r>
      <w:r w:rsidR="004C4E30">
        <w:rPr>
          <w:rFonts w:hint="eastAsia"/>
        </w:rPr>
        <w:t>指定数据库。默认为主配置文件中指定的</w:t>
      </w:r>
      <w:r w:rsidR="004C4E30">
        <w:rPr>
          <w:rFonts w:hint="eastAsia"/>
        </w:rPr>
        <w:t>D</w:t>
      </w:r>
      <w:r w:rsidR="004C4E30">
        <w:t>B</w:t>
      </w:r>
      <w:r w:rsidR="004C4E30">
        <w:rPr>
          <w:rFonts w:hint="eastAsia"/>
        </w:rPr>
        <w:t>。</w:t>
      </w:r>
    </w:p>
    <w:p w14:paraId="049A3BC6" w14:textId="2335E5CC" w:rsidR="001E7896" w:rsidRDefault="001E7896" w:rsidP="002234B1"/>
    <w:p w14:paraId="65BD8695" w14:textId="1C3DAD55" w:rsidR="007512BD" w:rsidRDefault="007512BD" w:rsidP="007512BD">
      <w:pPr>
        <w:pStyle w:val="3"/>
      </w:pPr>
      <w:r>
        <w:rPr>
          <w:rFonts w:hint="eastAsia"/>
        </w:rPr>
        <w:t>2</w:t>
      </w:r>
      <w:r>
        <w:rPr>
          <w:rFonts w:hint="eastAsia"/>
        </w:rPr>
        <w:t>）</w:t>
      </w:r>
      <w:r>
        <w:rPr>
          <w:rFonts w:hint="eastAsia"/>
        </w:rPr>
        <w:t>&lt;</w:t>
      </w:r>
      <w:r>
        <w:t>id/&gt;</w:t>
      </w:r>
      <w:r>
        <w:rPr>
          <w:rFonts w:hint="eastAsia"/>
        </w:rPr>
        <w:t>与</w:t>
      </w:r>
      <w:r>
        <w:rPr>
          <w:rFonts w:hint="eastAsia"/>
        </w:rPr>
        <w:t>&lt;</w:t>
      </w:r>
      <w:r>
        <w:t>property/&gt;</w:t>
      </w:r>
      <w:r>
        <w:rPr>
          <w:rFonts w:hint="eastAsia"/>
        </w:rPr>
        <w:t>标签</w:t>
      </w:r>
    </w:p>
    <w:p w14:paraId="052F5187" w14:textId="4365E0A5" w:rsidR="007512BD" w:rsidRDefault="00133A4E" w:rsidP="002234B1">
      <w:r w:rsidRPr="007D60B0">
        <w:rPr>
          <w:rFonts w:hint="eastAsia"/>
          <w:color w:val="FF0000"/>
        </w:rPr>
        <w:t>length</w:t>
      </w:r>
      <w:r w:rsidRPr="007D60B0">
        <w:rPr>
          <w:rFonts w:hint="eastAsia"/>
          <w:color w:val="FF0000"/>
        </w:rPr>
        <w:t>属性</w:t>
      </w:r>
      <w:r>
        <w:rPr>
          <w:rFonts w:hint="eastAsia"/>
        </w:rPr>
        <w:t>：</w:t>
      </w:r>
      <w:r w:rsidR="007D60B0">
        <w:rPr>
          <w:rFonts w:hint="eastAsia"/>
        </w:rPr>
        <w:t>指定属性所映射字段的长度，单位字节。</w:t>
      </w:r>
    </w:p>
    <w:p w14:paraId="311AEA71" w14:textId="08A76497" w:rsidR="00133A4E" w:rsidRDefault="00133A4E" w:rsidP="002234B1">
      <w:r w:rsidRPr="007D60B0">
        <w:rPr>
          <w:rFonts w:hint="eastAsia"/>
          <w:color w:val="FF0000"/>
        </w:rPr>
        <w:t>not</w:t>
      </w:r>
      <w:r w:rsidRPr="007D60B0">
        <w:rPr>
          <w:color w:val="FF0000"/>
        </w:rPr>
        <w:t>-null</w:t>
      </w:r>
      <w:r w:rsidRPr="007D60B0">
        <w:rPr>
          <w:rFonts w:hint="eastAsia"/>
          <w:color w:val="FF0000"/>
        </w:rPr>
        <w:t>属性</w:t>
      </w:r>
      <w:r>
        <w:rPr>
          <w:rFonts w:hint="eastAsia"/>
        </w:rPr>
        <w:t>：</w:t>
      </w:r>
      <w:r w:rsidR="007D60B0">
        <w:rPr>
          <w:rFonts w:hint="eastAsia"/>
        </w:rPr>
        <w:t>为指定字段添加非空约束。</w:t>
      </w:r>
    </w:p>
    <w:p w14:paraId="4B0BE111" w14:textId="4C08C1CB" w:rsidR="007D60B0" w:rsidRDefault="00133A4E" w:rsidP="002234B1">
      <w:pPr>
        <w:rPr>
          <w:rFonts w:hint="eastAsia"/>
        </w:rPr>
      </w:pPr>
      <w:r w:rsidRPr="007D60B0">
        <w:rPr>
          <w:rFonts w:hint="eastAsia"/>
          <w:color w:val="FF0000"/>
        </w:rPr>
        <w:t>unique</w:t>
      </w:r>
      <w:r w:rsidRPr="007D60B0">
        <w:rPr>
          <w:rFonts w:hint="eastAsia"/>
          <w:color w:val="FF0000"/>
        </w:rPr>
        <w:t>属性</w:t>
      </w:r>
      <w:r>
        <w:rPr>
          <w:rFonts w:hint="eastAsia"/>
        </w:rPr>
        <w:t>：</w:t>
      </w:r>
      <w:r w:rsidR="007D60B0">
        <w:rPr>
          <w:rFonts w:hint="eastAsia"/>
        </w:rPr>
        <w:t>为指定字段添加唯一性约束。</w:t>
      </w:r>
    </w:p>
    <w:p w14:paraId="0A429B53" w14:textId="21CB1D97" w:rsidR="00133A4E" w:rsidRDefault="00133A4E" w:rsidP="002234B1">
      <w:pPr>
        <w:rPr>
          <w:rFonts w:hint="eastAsia"/>
        </w:rPr>
      </w:pPr>
      <w:r w:rsidRPr="007D60B0">
        <w:rPr>
          <w:rFonts w:hint="eastAsia"/>
          <w:color w:val="FF0000"/>
        </w:rPr>
        <w:t>type</w:t>
      </w:r>
      <w:r w:rsidRPr="007D60B0">
        <w:rPr>
          <w:rFonts w:hint="eastAsia"/>
          <w:color w:val="FF0000"/>
        </w:rPr>
        <w:t>属性</w:t>
      </w:r>
      <w:r>
        <w:rPr>
          <w:rFonts w:hint="eastAsia"/>
        </w:rPr>
        <w:t>：</w:t>
      </w:r>
      <w:r w:rsidR="007D60B0">
        <w:rPr>
          <w:rFonts w:hint="eastAsia"/>
        </w:rPr>
        <w:t>指定属性所映射的字段的类型。若省略</w:t>
      </w:r>
      <w:r w:rsidR="007D60B0">
        <w:rPr>
          <w:rFonts w:hint="eastAsia"/>
        </w:rPr>
        <w:t>Hibernate</w:t>
      </w:r>
      <w:r w:rsidR="007D60B0">
        <w:rPr>
          <w:rFonts w:hint="eastAsia"/>
        </w:rPr>
        <w:t>会自动从持久化类中检测到类型。这里的类型取值支持两类：</w:t>
      </w:r>
      <w:r w:rsidR="007D60B0">
        <w:rPr>
          <w:rFonts w:hint="eastAsia"/>
        </w:rPr>
        <w:t>Java</w:t>
      </w:r>
      <w:r w:rsidR="007D60B0">
        <w:rPr>
          <w:rFonts w:hint="eastAsia"/>
        </w:rPr>
        <w:t>类型与</w:t>
      </w:r>
      <w:r w:rsidR="007D60B0">
        <w:rPr>
          <w:rFonts w:hint="eastAsia"/>
        </w:rPr>
        <w:t>Hibernate</w:t>
      </w:r>
      <w:r w:rsidR="007D60B0">
        <w:rPr>
          <w:rFonts w:hint="eastAsia"/>
        </w:rPr>
        <w:t>类型。</w:t>
      </w:r>
    </w:p>
    <w:p w14:paraId="435C1C4A" w14:textId="3FB61D8C" w:rsidR="001E7896" w:rsidRDefault="001E7896" w:rsidP="002234B1"/>
    <w:p w14:paraId="48985575" w14:textId="25215682" w:rsidR="001E7896" w:rsidRDefault="00BC2EF0" w:rsidP="00BC2EF0">
      <w:pPr>
        <w:pStyle w:val="3"/>
      </w:pPr>
      <w:r>
        <w:rPr>
          <w:rFonts w:hint="eastAsia"/>
        </w:rPr>
        <w:t>3</w:t>
      </w:r>
      <w:r>
        <w:rPr>
          <w:rFonts w:hint="eastAsia"/>
        </w:rPr>
        <w:t>）</w:t>
      </w:r>
      <w:r>
        <w:rPr>
          <w:rFonts w:hint="eastAsia"/>
        </w:rPr>
        <w:t>Hibernate</w:t>
      </w:r>
      <w:r>
        <w:rPr>
          <w:rFonts w:hint="eastAsia"/>
        </w:rPr>
        <w:t>常用的内置主键生成策略</w:t>
      </w:r>
    </w:p>
    <w:p w14:paraId="0B007CBE" w14:textId="0CD0F6A2" w:rsidR="00BC2EF0" w:rsidRDefault="0042225D" w:rsidP="00BC2EF0">
      <w:r w:rsidRPr="00EA7809">
        <w:rPr>
          <w:rFonts w:hint="eastAsia"/>
          <w:color w:val="FF0000"/>
        </w:rPr>
        <w:t>increment</w:t>
      </w:r>
      <w:r w:rsidRPr="00EA7809">
        <w:rPr>
          <w:rFonts w:hint="eastAsia"/>
          <w:color w:val="FF0000"/>
        </w:rPr>
        <w:t>生成策略</w:t>
      </w:r>
      <w:r>
        <w:rPr>
          <w:rFonts w:hint="eastAsia"/>
        </w:rPr>
        <w:t>：</w:t>
      </w:r>
    </w:p>
    <w:p w14:paraId="47926A3C" w14:textId="27DB9A1A" w:rsidR="0042225D" w:rsidRDefault="006F38A2" w:rsidP="00BC2EF0">
      <w:r>
        <w:t>H</w:t>
      </w:r>
      <w:r>
        <w:rPr>
          <w:rFonts w:hint="eastAsia"/>
        </w:rPr>
        <w:t>ibernate</w:t>
      </w:r>
      <w:r>
        <w:rPr>
          <w:rFonts w:hint="eastAsia"/>
        </w:rPr>
        <w:t>自己维护主键的值。</w:t>
      </w:r>
      <w:r w:rsidR="00736A8E">
        <w:rPr>
          <w:rFonts w:hint="eastAsia"/>
        </w:rPr>
        <w:t>当准备在数据库表中插入一条新纪录时，首先从数据库表中获取当前主键字段的最大值，然后在最大值基础上加</w:t>
      </w:r>
      <w:r w:rsidR="00736A8E">
        <w:rPr>
          <w:rFonts w:hint="eastAsia"/>
        </w:rPr>
        <w:t>1</w:t>
      </w:r>
      <w:r w:rsidR="00736A8E">
        <w:rPr>
          <w:rFonts w:hint="eastAsia"/>
        </w:rPr>
        <w:t>，作为插入记录的主键值。</w:t>
      </w:r>
    </w:p>
    <w:p w14:paraId="2EB38D8C" w14:textId="064DD0E2" w:rsidR="0032656F" w:rsidRDefault="0032656F" w:rsidP="0032656F">
      <w:pPr>
        <w:rPr>
          <w:rFonts w:hint="eastAsia"/>
        </w:rPr>
      </w:pPr>
      <w:r>
        <w:rPr>
          <w:rFonts w:hint="eastAsia"/>
        </w:rPr>
        <w:t>用其生成的主键字段所对应的属性类型可以是</w:t>
      </w:r>
      <w:r>
        <w:t>long</w:t>
      </w:r>
      <w:r>
        <w:t>、</w:t>
      </w:r>
      <w:r>
        <w:t>short</w:t>
      </w:r>
      <w:r>
        <w:t>、</w:t>
      </w:r>
      <w:r>
        <w:t>int</w:t>
      </w:r>
      <w:r>
        <w:t>及其封装类的类型。这</w:t>
      </w:r>
      <w:r>
        <w:rPr>
          <w:rFonts w:hint="eastAsia"/>
        </w:rPr>
        <w:t>种生成策略只有在没有其他进程向同一张表中插入数据时才能使用。</w:t>
      </w:r>
      <w:r w:rsidRPr="00EA7809">
        <w:rPr>
          <w:rFonts w:hint="eastAsia"/>
          <w:color w:val="FF0000"/>
          <w:u w:val="single"/>
        </w:rPr>
        <w:t>在高并发下或集群下不能使用</w:t>
      </w:r>
      <w:r>
        <w:rPr>
          <w:rFonts w:hint="eastAsia"/>
        </w:rPr>
        <w:t>。</w:t>
      </w:r>
    </w:p>
    <w:p w14:paraId="77DFC79E" w14:textId="77777777" w:rsidR="006F38A2" w:rsidRPr="00BC2EF0" w:rsidRDefault="006F38A2" w:rsidP="00BC2EF0">
      <w:pPr>
        <w:rPr>
          <w:rFonts w:hint="eastAsia"/>
        </w:rPr>
      </w:pPr>
    </w:p>
    <w:p w14:paraId="57EEC571" w14:textId="13D5C8EC" w:rsidR="001E7896" w:rsidRDefault="0042225D" w:rsidP="002234B1">
      <w:r w:rsidRPr="00EA7809">
        <w:rPr>
          <w:rFonts w:hint="eastAsia"/>
          <w:color w:val="FF0000"/>
        </w:rPr>
        <w:t>identity</w:t>
      </w:r>
      <w:r w:rsidRPr="00EA7809">
        <w:rPr>
          <w:rFonts w:hint="eastAsia"/>
          <w:color w:val="FF0000"/>
        </w:rPr>
        <w:t>生成策略</w:t>
      </w:r>
      <w:r>
        <w:rPr>
          <w:rFonts w:hint="eastAsia"/>
        </w:rPr>
        <w:t>：</w:t>
      </w:r>
    </w:p>
    <w:p w14:paraId="0B89BAF0" w14:textId="0D531B11" w:rsidR="0042225D" w:rsidRDefault="00EA7809" w:rsidP="002234B1">
      <w:r>
        <w:rPr>
          <w:rFonts w:hint="eastAsia"/>
        </w:rPr>
        <w:lastRenderedPageBreak/>
        <w:t>使用数据库自身的自增长来维护主键值。</w:t>
      </w:r>
      <w:r w:rsidR="00A35449">
        <w:rPr>
          <w:rFonts w:hint="eastAsia"/>
        </w:rPr>
        <w:t>如</w:t>
      </w:r>
      <w:r w:rsidR="00A35449">
        <w:rPr>
          <w:rFonts w:hint="eastAsia"/>
        </w:rPr>
        <w:t>mysql</w:t>
      </w:r>
      <w:r w:rsidR="00A35449">
        <w:rPr>
          <w:rFonts w:hint="eastAsia"/>
        </w:rPr>
        <w:t>使用</w:t>
      </w:r>
      <w:r w:rsidR="00A35449">
        <w:rPr>
          <w:rFonts w:hint="eastAsia"/>
        </w:rPr>
        <w:t>auto</w:t>
      </w:r>
      <w:r w:rsidR="00A35449">
        <w:t>_increment</w:t>
      </w:r>
      <w:r w:rsidR="00A35449">
        <w:rPr>
          <w:rFonts w:hint="eastAsia"/>
        </w:rPr>
        <w:t>来维护。用其生成的主键字段所对应的属性类型可以是</w:t>
      </w:r>
      <w:r w:rsidR="00A35449">
        <w:rPr>
          <w:rFonts w:hint="eastAsia"/>
        </w:rPr>
        <w:t>long</w:t>
      </w:r>
      <w:r w:rsidR="00A35449">
        <w:rPr>
          <w:rFonts w:hint="eastAsia"/>
        </w:rPr>
        <w:t>、</w:t>
      </w:r>
      <w:r w:rsidR="00A35449">
        <w:rPr>
          <w:rFonts w:hint="eastAsia"/>
        </w:rPr>
        <w:t>short</w:t>
      </w:r>
      <w:r w:rsidR="00A35449">
        <w:rPr>
          <w:rFonts w:hint="eastAsia"/>
        </w:rPr>
        <w:t>、</w:t>
      </w:r>
      <w:r w:rsidR="00A35449">
        <w:rPr>
          <w:rFonts w:hint="eastAsia"/>
        </w:rPr>
        <w:t>int</w:t>
      </w:r>
      <w:r w:rsidR="00A35449">
        <w:rPr>
          <w:rFonts w:hint="eastAsia"/>
        </w:rPr>
        <w:t>及其封装类的类型。</w:t>
      </w:r>
    </w:p>
    <w:p w14:paraId="484201D7" w14:textId="3FD2FE93" w:rsidR="00614D7A" w:rsidRDefault="00614D7A" w:rsidP="00614D7A">
      <w:pPr>
        <w:rPr>
          <w:rFonts w:hint="eastAsia"/>
        </w:rPr>
      </w:pPr>
      <w:r>
        <w:rPr>
          <w:rFonts w:hint="eastAsia"/>
        </w:rPr>
        <w:t>对于插入操作，</w:t>
      </w:r>
      <w:r w:rsidRPr="000B603B">
        <w:rPr>
          <w:rFonts w:hint="eastAsia"/>
          <w:color w:val="FF0000"/>
          <w:u w:val="single"/>
        </w:rPr>
        <w:t>即使最后的执行是回滚，</w:t>
      </w:r>
      <w:r w:rsidRPr="000B603B">
        <w:rPr>
          <w:color w:val="FF0000"/>
          <w:u w:val="single"/>
        </w:rPr>
        <w:t>DB</w:t>
      </w:r>
      <w:r w:rsidRPr="000B603B">
        <w:rPr>
          <w:rFonts w:hint="eastAsia"/>
          <w:color w:val="FF0000"/>
          <w:u w:val="single"/>
        </w:rPr>
        <w:t>中记录主键值的变量也会增一</w:t>
      </w:r>
      <w:r>
        <w:rPr>
          <w:rFonts w:hint="eastAsia"/>
        </w:rPr>
        <w:t>。因为该生成策略在发生回滚之前已经调用过</w:t>
      </w:r>
      <w:r>
        <w:t>DB</w:t>
      </w:r>
      <w:r>
        <w:t>的主键自增，</w:t>
      </w:r>
      <w:r>
        <w:rPr>
          <w:rFonts w:hint="eastAsia"/>
        </w:rPr>
        <w:t>所以无论是否提交，对于</w:t>
      </w:r>
      <w:r>
        <w:t>DB</w:t>
      </w:r>
      <w:r>
        <w:t>来说已经执行。</w:t>
      </w:r>
    </w:p>
    <w:p w14:paraId="05FCF3BD" w14:textId="77777777" w:rsidR="00EA7809" w:rsidRDefault="00EA7809" w:rsidP="002234B1">
      <w:pPr>
        <w:rPr>
          <w:rFonts w:hint="eastAsia"/>
        </w:rPr>
      </w:pPr>
    </w:p>
    <w:p w14:paraId="7D71EBA4" w14:textId="35A9E255" w:rsidR="00921C5D" w:rsidRDefault="0042225D" w:rsidP="002234B1">
      <w:pPr>
        <w:rPr>
          <w:rFonts w:hint="eastAsia"/>
        </w:rPr>
      </w:pPr>
      <w:r w:rsidRPr="00921C5D">
        <w:rPr>
          <w:rFonts w:hint="eastAsia"/>
          <w:color w:val="FF0000"/>
        </w:rPr>
        <w:t>sequence</w:t>
      </w:r>
      <w:r w:rsidRPr="00921C5D">
        <w:rPr>
          <w:rFonts w:hint="eastAsia"/>
          <w:color w:val="FF0000"/>
        </w:rPr>
        <w:t>生成策略</w:t>
      </w:r>
      <w:r>
        <w:rPr>
          <w:rFonts w:hint="eastAsia"/>
        </w:rPr>
        <w:t>：</w:t>
      </w:r>
      <w:r>
        <w:br/>
      </w:r>
      <w:r w:rsidR="00921C5D">
        <w:rPr>
          <w:rFonts w:hint="eastAsia"/>
        </w:rPr>
        <w:t>在</w:t>
      </w:r>
      <w:r w:rsidR="00921C5D">
        <w:t>Oracle</w:t>
      </w:r>
      <w:r w:rsidR="00921C5D">
        <w:t>、</w:t>
      </w:r>
      <w:r w:rsidR="00921C5D">
        <w:t>DB2</w:t>
      </w:r>
      <w:r w:rsidR="00921C5D">
        <w:t>和</w:t>
      </w:r>
      <w:r w:rsidR="00921C5D">
        <w:t>PostgreSQL</w:t>
      </w:r>
      <w:r w:rsidR="00921C5D">
        <w:t>等数据库中创建一个序列（</w:t>
      </w:r>
      <w:r w:rsidR="00921C5D">
        <w:t>sequence</w:t>
      </w:r>
      <w:r w:rsidR="00921C5D">
        <w:t>），然后</w:t>
      </w:r>
      <w:r w:rsidR="00921C5D">
        <w:t>Hibernate</w:t>
      </w:r>
      <w:r w:rsidR="00921C5D">
        <w:t>通</w:t>
      </w:r>
      <w:r w:rsidR="00921C5D">
        <w:rPr>
          <w:rFonts w:hint="eastAsia"/>
        </w:rPr>
        <w:t>过该序列为当前记录获取主键值，从而为实体对象赋予主键字段映射属性值。</w:t>
      </w:r>
      <w:r w:rsidR="003827E7">
        <w:rPr>
          <w:rFonts w:hint="eastAsia"/>
        </w:rPr>
        <w:t>用其生成的主键字段所对应的属性类型可以是</w:t>
      </w:r>
      <w:r w:rsidR="003827E7">
        <w:rPr>
          <w:rFonts w:hint="eastAsia"/>
        </w:rPr>
        <w:t>long</w:t>
      </w:r>
      <w:r w:rsidR="003827E7">
        <w:rPr>
          <w:rFonts w:hint="eastAsia"/>
        </w:rPr>
        <w:t>、</w:t>
      </w:r>
      <w:r w:rsidR="003827E7">
        <w:rPr>
          <w:rFonts w:hint="eastAsia"/>
        </w:rPr>
        <w:t>short</w:t>
      </w:r>
      <w:r w:rsidR="003827E7">
        <w:rPr>
          <w:rFonts w:hint="eastAsia"/>
        </w:rPr>
        <w:t>、</w:t>
      </w:r>
      <w:r w:rsidR="003827E7">
        <w:rPr>
          <w:rFonts w:hint="eastAsia"/>
        </w:rPr>
        <w:t>int</w:t>
      </w:r>
      <w:r w:rsidR="003827E7">
        <w:rPr>
          <w:rFonts w:hint="eastAsia"/>
        </w:rPr>
        <w:t>及其封装类的类型。</w:t>
      </w:r>
    </w:p>
    <w:p w14:paraId="786E8197" w14:textId="77777777" w:rsidR="00921C5D" w:rsidRDefault="00921C5D" w:rsidP="002234B1">
      <w:pPr>
        <w:rPr>
          <w:rFonts w:hint="eastAsia"/>
        </w:rPr>
      </w:pPr>
    </w:p>
    <w:p w14:paraId="29735BE4" w14:textId="34A6FED7" w:rsidR="0042225D" w:rsidRDefault="0042225D" w:rsidP="002234B1">
      <w:pPr>
        <w:rPr>
          <w:rFonts w:hint="eastAsia"/>
        </w:rPr>
      </w:pPr>
      <w:r w:rsidRPr="00E208DE">
        <w:rPr>
          <w:rFonts w:hint="eastAsia"/>
          <w:color w:val="FF0000"/>
        </w:rPr>
        <w:t>native</w:t>
      </w:r>
      <w:r w:rsidRPr="00E208DE">
        <w:rPr>
          <w:rFonts w:hint="eastAsia"/>
          <w:color w:val="FF0000"/>
        </w:rPr>
        <w:t>生成策略</w:t>
      </w:r>
      <w:r>
        <w:rPr>
          <w:rFonts w:hint="eastAsia"/>
        </w:rPr>
        <w:t>：</w:t>
      </w:r>
    </w:p>
    <w:p w14:paraId="312F483F" w14:textId="48F01E28" w:rsidR="001E7896" w:rsidRDefault="002C7D2D" w:rsidP="002234B1">
      <w:pPr>
        <w:rPr>
          <w:rFonts w:hint="eastAsia"/>
        </w:rPr>
      </w:pPr>
      <w:r>
        <w:rPr>
          <w:rFonts w:hint="eastAsia"/>
        </w:rPr>
        <w:t>由</w:t>
      </w:r>
      <w:r>
        <w:rPr>
          <w:rFonts w:hint="eastAsia"/>
        </w:rPr>
        <w:t>Hibernate</w:t>
      </w:r>
      <w:r>
        <w:rPr>
          <w:rFonts w:hint="eastAsia"/>
        </w:rPr>
        <w:t>根据所使用的的数据库支持能力从</w:t>
      </w:r>
      <w:r>
        <w:rPr>
          <w:rFonts w:hint="eastAsia"/>
        </w:rPr>
        <w:t>identity</w:t>
      </w:r>
      <w:r>
        <w:rPr>
          <w:rFonts w:hint="eastAsia"/>
        </w:rPr>
        <w:t>、</w:t>
      </w:r>
      <w:r>
        <w:rPr>
          <w:rFonts w:hint="eastAsia"/>
        </w:rPr>
        <w:t>sequence</w:t>
      </w:r>
      <w:r>
        <w:rPr>
          <w:rFonts w:hint="eastAsia"/>
        </w:rPr>
        <w:t>生成策略中选择一种。</w:t>
      </w:r>
    </w:p>
    <w:p w14:paraId="2B5F3DB5" w14:textId="77777777" w:rsidR="00E208DE" w:rsidRDefault="00E208DE" w:rsidP="002234B1">
      <w:pPr>
        <w:rPr>
          <w:rFonts w:hint="eastAsia"/>
        </w:rPr>
      </w:pPr>
    </w:p>
    <w:p w14:paraId="7DECED9A" w14:textId="3A85F885" w:rsidR="001E7896" w:rsidRDefault="0042225D" w:rsidP="002234B1">
      <w:r w:rsidRPr="00561BE5">
        <w:rPr>
          <w:rFonts w:hint="eastAsia"/>
          <w:color w:val="FF0000"/>
        </w:rPr>
        <w:t>uuid</w:t>
      </w:r>
      <w:r w:rsidRPr="00561BE5">
        <w:rPr>
          <w:rFonts w:hint="eastAsia"/>
          <w:color w:val="FF0000"/>
        </w:rPr>
        <w:t>生成策略</w:t>
      </w:r>
      <w:r>
        <w:rPr>
          <w:rFonts w:hint="eastAsia"/>
        </w:rPr>
        <w:t>：</w:t>
      </w:r>
    </w:p>
    <w:p w14:paraId="409BD717" w14:textId="1E9A8038" w:rsidR="0042225D" w:rsidRDefault="007F559D" w:rsidP="007F559D">
      <w:r>
        <w:t>uuid</w:t>
      </w:r>
      <w:r>
        <w:t>生成策略采用</w:t>
      </w:r>
      <w:r>
        <w:t>UUID</w:t>
      </w:r>
      <w:r>
        <w:t>（</w:t>
      </w:r>
      <w:r>
        <w:t>Universally</w:t>
      </w:r>
      <w:r w:rsidR="00584032">
        <w:t xml:space="preserve"> </w:t>
      </w:r>
      <w:r>
        <w:t>Unique</w:t>
      </w:r>
      <w:r w:rsidR="00584032">
        <w:t xml:space="preserve"> </w:t>
      </w:r>
      <w:r>
        <w:t>Identifier</w:t>
      </w:r>
      <w:r>
        <w:t>，</w:t>
      </w:r>
      <w:r w:rsidRPr="00584032">
        <w:rPr>
          <w:color w:val="FF0000"/>
          <w:u w:val="single"/>
        </w:rPr>
        <w:t>通用唯一识别码</w:t>
      </w:r>
      <w:r>
        <w:t>）算法来</w:t>
      </w:r>
      <w:r w:rsidRPr="00C85ECF">
        <w:rPr>
          <w:color w:val="FF0000"/>
          <w:u w:val="single"/>
        </w:rPr>
        <w:t>生成一个</w:t>
      </w:r>
      <w:r w:rsidRPr="00C85ECF">
        <w:rPr>
          <w:color w:val="FF0000"/>
          <w:u w:val="single"/>
        </w:rPr>
        <w:t>34</w:t>
      </w:r>
      <w:r w:rsidRPr="00C85ECF">
        <w:rPr>
          <w:rFonts w:hint="eastAsia"/>
          <w:color w:val="FF0000"/>
          <w:u w:val="single"/>
        </w:rPr>
        <w:t>字符串类型的主键值</w:t>
      </w:r>
      <w:r>
        <w:rPr>
          <w:rFonts w:hint="eastAsia"/>
        </w:rPr>
        <w:t>，该值使用</w:t>
      </w:r>
      <w:r>
        <w:t>IP</w:t>
      </w:r>
      <w:r>
        <w:t>地址、</w:t>
      </w:r>
      <w:r>
        <w:t>JVM</w:t>
      </w:r>
      <w:r>
        <w:t>的启动时间（精确到</w:t>
      </w:r>
      <w:r>
        <w:t>1/4</w:t>
      </w:r>
      <w:r>
        <w:t>秒）、当前系统时间</w:t>
      </w:r>
      <w:r>
        <w:rPr>
          <w:rFonts w:hint="eastAsia"/>
        </w:rPr>
        <w:t>和一个计数器值（在当前的</w:t>
      </w:r>
      <w:r>
        <w:t>JVM</w:t>
      </w:r>
      <w:r>
        <w:t>中唯一）经过计算产生，可以用于分布式的</w:t>
      </w:r>
      <w:r>
        <w:t>Hibernate</w:t>
      </w:r>
      <w:r>
        <w:t>应用</w:t>
      </w:r>
      <w:r>
        <w:rPr>
          <w:rFonts w:hint="eastAsia"/>
        </w:rPr>
        <w:t>中。</w:t>
      </w:r>
      <w:r w:rsidRPr="00C85ECF">
        <w:rPr>
          <w:rFonts w:hint="eastAsia"/>
          <w:color w:val="FF0000"/>
          <w:u w:val="single"/>
        </w:rPr>
        <w:t>产生的标识符属性是一个</w:t>
      </w:r>
      <w:r w:rsidRPr="00C85ECF">
        <w:rPr>
          <w:color w:val="FF0000"/>
          <w:u w:val="single"/>
        </w:rPr>
        <w:t>32</w:t>
      </w:r>
      <w:r w:rsidRPr="00C85ECF">
        <w:rPr>
          <w:color w:val="FF0000"/>
          <w:u w:val="single"/>
        </w:rPr>
        <w:t>位长度的字符串。使用这种生成策略，要求属性的类型必</w:t>
      </w:r>
      <w:r w:rsidRPr="00C85ECF">
        <w:rPr>
          <w:rFonts w:hint="eastAsia"/>
          <w:color w:val="FF0000"/>
          <w:u w:val="single"/>
        </w:rPr>
        <w:t>须为</w:t>
      </w:r>
      <w:r w:rsidRPr="00C85ECF">
        <w:rPr>
          <w:color w:val="FF0000"/>
          <w:u w:val="single"/>
        </w:rPr>
        <w:t>String</w:t>
      </w:r>
      <w:r w:rsidRPr="00C85ECF">
        <w:rPr>
          <w:color w:val="FF0000"/>
          <w:u w:val="single"/>
        </w:rPr>
        <w:t>类型</w:t>
      </w:r>
      <w:r>
        <w:t>。</w:t>
      </w:r>
    </w:p>
    <w:p w14:paraId="2835B74B" w14:textId="6D1573FB" w:rsidR="008D6CE7" w:rsidRDefault="008D6CE7" w:rsidP="008D6CE7">
      <w:pPr>
        <w:rPr>
          <w:rFonts w:hint="eastAsia"/>
        </w:rPr>
      </w:pPr>
      <w:r>
        <w:rPr>
          <w:rFonts w:hint="eastAsia"/>
        </w:rPr>
        <w:lastRenderedPageBreak/>
        <w:t>这种标识符属性生成策略生成的数值可以保证多个数据库之间的唯一性，并且由于其生成与具体的数据库没有关系，所以其移植性较强。但由于该值是</w:t>
      </w:r>
      <w:r>
        <w:t>32</w:t>
      </w:r>
      <w:r>
        <w:t>位长的字符串，所以占</w:t>
      </w:r>
      <w:r>
        <w:rPr>
          <w:rFonts w:hint="eastAsia"/>
        </w:rPr>
        <w:t>用的数据库空间较大，并且检索速度较慢。不过，实际开发中使用这种生成策略较多。</w:t>
      </w:r>
    </w:p>
    <w:p w14:paraId="70023CD6" w14:textId="77777777" w:rsidR="00561BE5" w:rsidRDefault="00561BE5" w:rsidP="002234B1">
      <w:pPr>
        <w:rPr>
          <w:rFonts w:hint="eastAsia"/>
        </w:rPr>
      </w:pPr>
    </w:p>
    <w:p w14:paraId="0B450783" w14:textId="65F56533" w:rsidR="0042225D" w:rsidRDefault="0042225D" w:rsidP="002234B1">
      <w:pPr>
        <w:rPr>
          <w:rFonts w:hint="eastAsia"/>
        </w:rPr>
      </w:pPr>
      <w:r w:rsidRPr="008D6CE7">
        <w:rPr>
          <w:rFonts w:hint="eastAsia"/>
          <w:color w:val="FF0000"/>
        </w:rPr>
        <w:t>assigned</w:t>
      </w:r>
      <w:r w:rsidRPr="008D6CE7">
        <w:rPr>
          <w:rFonts w:hint="eastAsia"/>
          <w:color w:val="FF0000"/>
        </w:rPr>
        <w:t>生成策略</w:t>
      </w:r>
      <w:r>
        <w:rPr>
          <w:rFonts w:hint="eastAsia"/>
        </w:rPr>
        <w:t>：</w:t>
      </w:r>
    </w:p>
    <w:p w14:paraId="7AF66149" w14:textId="54CA5465" w:rsidR="001E7896" w:rsidRDefault="008D6CE7" w:rsidP="002234B1">
      <w:pPr>
        <w:rPr>
          <w:rFonts w:hint="eastAsia"/>
        </w:rPr>
      </w:pPr>
      <w:r>
        <w:rPr>
          <w:rFonts w:hint="eastAsia"/>
        </w:rPr>
        <w:t>该生成策略的主键值来自于</w:t>
      </w:r>
      <w:r w:rsidRPr="00E20ECC">
        <w:rPr>
          <w:rFonts w:hint="eastAsia"/>
          <w:color w:val="FF0000"/>
          <w:u w:val="single"/>
        </w:rPr>
        <w:t>程序员的手工设置</w:t>
      </w:r>
      <w:r>
        <w:rPr>
          <w:rFonts w:hint="eastAsia"/>
        </w:rPr>
        <w:t>，即</w:t>
      </w:r>
      <w:r w:rsidRPr="00E20ECC">
        <w:rPr>
          <w:rFonts w:hint="eastAsia"/>
          <w:color w:val="FF0000"/>
          <w:u w:val="single"/>
        </w:rPr>
        <w:t>通过</w:t>
      </w:r>
      <w:r w:rsidRPr="00E20ECC">
        <w:rPr>
          <w:color w:val="FF0000"/>
          <w:u w:val="single"/>
        </w:rPr>
        <w:t xml:space="preserve"> setId()</w:t>
      </w:r>
      <w:r w:rsidRPr="00E20ECC">
        <w:rPr>
          <w:color w:val="FF0000"/>
          <w:u w:val="single"/>
        </w:rPr>
        <w:t>方法设置</w:t>
      </w:r>
      <w:r>
        <w:t>。属性类型可以</w:t>
      </w:r>
      <w:r>
        <w:rPr>
          <w:rFonts w:hint="eastAsia"/>
        </w:rPr>
        <w:t>是整型，也可以是</w:t>
      </w:r>
      <w:r>
        <w:t xml:space="preserve"> String</w:t>
      </w:r>
      <w:r>
        <w:t>，但一般为</w:t>
      </w:r>
      <w:r>
        <w:t xml:space="preserve"> String</w:t>
      </w:r>
      <w:r>
        <w:t>。此生成策略，主要应用于业务相关主键。例如</w:t>
      </w:r>
      <w:r>
        <w:rPr>
          <w:rFonts w:hint="eastAsia"/>
        </w:rPr>
        <w:t>学号、身份证号做主键。</w:t>
      </w:r>
      <w:bookmarkStart w:id="0" w:name="_GoBack"/>
      <w:bookmarkEnd w:id="0"/>
    </w:p>
    <w:sectPr w:rsidR="001E7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0415"/>
    <w:multiLevelType w:val="hybridMultilevel"/>
    <w:tmpl w:val="79A8A26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C87FF3"/>
    <w:multiLevelType w:val="hybridMultilevel"/>
    <w:tmpl w:val="B5D2C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352C51"/>
    <w:multiLevelType w:val="hybridMultilevel"/>
    <w:tmpl w:val="CF3CE90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D2"/>
    <w:rsid w:val="00061CF0"/>
    <w:rsid w:val="000702D2"/>
    <w:rsid w:val="000847F1"/>
    <w:rsid w:val="000B603B"/>
    <w:rsid w:val="000E2308"/>
    <w:rsid w:val="000F2F23"/>
    <w:rsid w:val="00133A4E"/>
    <w:rsid w:val="001B6BB6"/>
    <w:rsid w:val="001E7896"/>
    <w:rsid w:val="00200F54"/>
    <w:rsid w:val="002234B1"/>
    <w:rsid w:val="002562D8"/>
    <w:rsid w:val="002A104A"/>
    <w:rsid w:val="002C740E"/>
    <w:rsid w:val="002C7D2D"/>
    <w:rsid w:val="0032656F"/>
    <w:rsid w:val="003827E7"/>
    <w:rsid w:val="0040106B"/>
    <w:rsid w:val="0042225D"/>
    <w:rsid w:val="00443B15"/>
    <w:rsid w:val="004709A0"/>
    <w:rsid w:val="00474187"/>
    <w:rsid w:val="004C4E30"/>
    <w:rsid w:val="00512D98"/>
    <w:rsid w:val="005574AB"/>
    <w:rsid w:val="00561BE5"/>
    <w:rsid w:val="00567445"/>
    <w:rsid w:val="00584032"/>
    <w:rsid w:val="00614D7A"/>
    <w:rsid w:val="0065601A"/>
    <w:rsid w:val="006C387C"/>
    <w:rsid w:val="006E6159"/>
    <w:rsid w:val="006F38A2"/>
    <w:rsid w:val="006F4DA4"/>
    <w:rsid w:val="00736A8E"/>
    <w:rsid w:val="007512BD"/>
    <w:rsid w:val="007815A7"/>
    <w:rsid w:val="007963E5"/>
    <w:rsid w:val="007B0F97"/>
    <w:rsid w:val="007D60B0"/>
    <w:rsid w:val="007F559D"/>
    <w:rsid w:val="00832D48"/>
    <w:rsid w:val="0086022E"/>
    <w:rsid w:val="00867834"/>
    <w:rsid w:val="00877B8C"/>
    <w:rsid w:val="008D6CE7"/>
    <w:rsid w:val="00921C5D"/>
    <w:rsid w:val="00937D6F"/>
    <w:rsid w:val="00944BFC"/>
    <w:rsid w:val="009509F5"/>
    <w:rsid w:val="009752B1"/>
    <w:rsid w:val="009D6821"/>
    <w:rsid w:val="009E2C52"/>
    <w:rsid w:val="00A35449"/>
    <w:rsid w:val="00A577AA"/>
    <w:rsid w:val="00AB2182"/>
    <w:rsid w:val="00AC6973"/>
    <w:rsid w:val="00AD2406"/>
    <w:rsid w:val="00B156F0"/>
    <w:rsid w:val="00B83E6C"/>
    <w:rsid w:val="00BA2315"/>
    <w:rsid w:val="00BB1BE7"/>
    <w:rsid w:val="00BB6AC1"/>
    <w:rsid w:val="00BC2EF0"/>
    <w:rsid w:val="00BD33B4"/>
    <w:rsid w:val="00BE6039"/>
    <w:rsid w:val="00C66629"/>
    <w:rsid w:val="00C85ECF"/>
    <w:rsid w:val="00D836E6"/>
    <w:rsid w:val="00DF4110"/>
    <w:rsid w:val="00E12AC4"/>
    <w:rsid w:val="00E208DE"/>
    <w:rsid w:val="00E20ECC"/>
    <w:rsid w:val="00E30E1A"/>
    <w:rsid w:val="00E4313F"/>
    <w:rsid w:val="00EA7809"/>
    <w:rsid w:val="00EB5EBC"/>
    <w:rsid w:val="00F73CFA"/>
    <w:rsid w:val="00FE0B99"/>
    <w:rsid w:val="00FF1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BC32"/>
  <w15:chartTrackingRefBased/>
  <w15:docId w15:val="{3A0BADBD-566E-4246-995A-ADB498AB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4B1"/>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832D48"/>
    <w:pPr>
      <w:ind w:firstLineChars="200" w:firstLine="420"/>
    </w:pPr>
  </w:style>
  <w:style w:type="paragraph" w:styleId="HTML">
    <w:name w:val="HTML Preformatted"/>
    <w:basedOn w:val="a"/>
    <w:link w:val="HTML0"/>
    <w:uiPriority w:val="99"/>
    <w:unhideWhenUsed/>
    <w:rsid w:val="009E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E2C52"/>
    <w:rPr>
      <w:rFonts w:ascii="宋体" w:eastAsia="宋体" w:hAnsi="宋体" w:cs="宋体"/>
      <w:kern w:val="0"/>
      <w:sz w:val="24"/>
      <w:szCs w:val="24"/>
    </w:rPr>
  </w:style>
  <w:style w:type="table" w:styleId="a4">
    <w:name w:val="Table Grid"/>
    <w:basedOn w:val="a1"/>
    <w:uiPriority w:val="39"/>
    <w:rsid w:val="00256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61728">
      <w:bodyDiv w:val="1"/>
      <w:marLeft w:val="0"/>
      <w:marRight w:val="0"/>
      <w:marTop w:val="0"/>
      <w:marBottom w:val="0"/>
      <w:divBdr>
        <w:top w:val="none" w:sz="0" w:space="0" w:color="auto"/>
        <w:left w:val="none" w:sz="0" w:space="0" w:color="auto"/>
        <w:bottom w:val="none" w:sz="0" w:space="0" w:color="auto"/>
        <w:right w:val="none" w:sz="0" w:space="0" w:color="auto"/>
      </w:divBdr>
      <w:divsChild>
        <w:div w:id="244651288">
          <w:marLeft w:val="0"/>
          <w:marRight w:val="0"/>
          <w:marTop w:val="0"/>
          <w:marBottom w:val="0"/>
          <w:divBdr>
            <w:top w:val="none" w:sz="0" w:space="0" w:color="auto"/>
            <w:left w:val="none" w:sz="0" w:space="0" w:color="auto"/>
            <w:bottom w:val="none" w:sz="0" w:space="0" w:color="auto"/>
            <w:right w:val="none" w:sz="0" w:space="0" w:color="auto"/>
          </w:divBdr>
        </w:div>
        <w:div w:id="1165516821">
          <w:marLeft w:val="0"/>
          <w:marRight w:val="0"/>
          <w:marTop w:val="0"/>
          <w:marBottom w:val="0"/>
          <w:divBdr>
            <w:top w:val="none" w:sz="0" w:space="0" w:color="auto"/>
            <w:left w:val="none" w:sz="0" w:space="0" w:color="auto"/>
            <w:bottom w:val="none" w:sz="0" w:space="0" w:color="auto"/>
            <w:right w:val="none" w:sz="0" w:space="0" w:color="auto"/>
          </w:divBdr>
        </w:div>
      </w:divsChild>
    </w:div>
    <w:div w:id="323896169">
      <w:bodyDiv w:val="1"/>
      <w:marLeft w:val="0"/>
      <w:marRight w:val="0"/>
      <w:marTop w:val="0"/>
      <w:marBottom w:val="0"/>
      <w:divBdr>
        <w:top w:val="none" w:sz="0" w:space="0" w:color="auto"/>
        <w:left w:val="none" w:sz="0" w:space="0" w:color="auto"/>
        <w:bottom w:val="none" w:sz="0" w:space="0" w:color="auto"/>
        <w:right w:val="none" w:sz="0" w:space="0" w:color="auto"/>
      </w:divBdr>
    </w:div>
    <w:div w:id="1259607178">
      <w:bodyDiv w:val="1"/>
      <w:marLeft w:val="0"/>
      <w:marRight w:val="0"/>
      <w:marTop w:val="0"/>
      <w:marBottom w:val="0"/>
      <w:divBdr>
        <w:top w:val="none" w:sz="0" w:space="0" w:color="auto"/>
        <w:left w:val="none" w:sz="0" w:space="0" w:color="auto"/>
        <w:bottom w:val="none" w:sz="0" w:space="0" w:color="auto"/>
        <w:right w:val="none" w:sz="0" w:space="0" w:color="auto"/>
      </w:divBdr>
    </w:div>
    <w:div w:id="1502282712">
      <w:bodyDiv w:val="1"/>
      <w:marLeft w:val="0"/>
      <w:marRight w:val="0"/>
      <w:marTop w:val="0"/>
      <w:marBottom w:val="0"/>
      <w:divBdr>
        <w:top w:val="none" w:sz="0" w:space="0" w:color="auto"/>
        <w:left w:val="none" w:sz="0" w:space="0" w:color="auto"/>
        <w:bottom w:val="none" w:sz="0" w:space="0" w:color="auto"/>
        <w:right w:val="none" w:sz="0" w:space="0" w:color="auto"/>
      </w:divBdr>
    </w:div>
    <w:div w:id="1654522767">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73</cp:revision>
  <dcterms:created xsi:type="dcterms:W3CDTF">2019-08-19T00:59:00Z</dcterms:created>
  <dcterms:modified xsi:type="dcterms:W3CDTF">2019-08-19T02:50:00Z</dcterms:modified>
</cp:coreProperties>
</file>