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BBF" w:rsidRDefault="002416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>
        <w:rPr>
          <w:rFonts w:hint="eastAsia"/>
          <w:sz w:val="28"/>
          <w:szCs w:val="28"/>
        </w:rPr>
        <w:t>Configuration</w:t>
      </w:r>
    </w:p>
    <w:p w:rsidR="00681BBF" w:rsidRDefault="0024169B">
      <w:pPr>
        <w:numPr>
          <w:ilvl w:val="0"/>
          <w:numId w:val="1"/>
        </w:numPr>
        <w:ind w:firstLine="420"/>
        <w:rPr>
          <w:sz w:val="24"/>
        </w:rPr>
      </w:pPr>
      <w:r>
        <w:rPr>
          <w:rFonts w:hint="eastAsia"/>
          <w:sz w:val="24"/>
        </w:rPr>
        <w:t>创建</w:t>
      </w:r>
    </w:p>
    <w:p w:rsidR="00681BBF" w:rsidRDefault="0024169B">
      <w:pPr>
        <w:ind w:left="420" w:firstLine="420"/>
        <w:rPr>
          <w:sz w:val="24"/>
        </w:rPr>
      </w:pPr>
      <w:r>
        <w:rPr>
          <w:rFonts w:hint="eastAsia"/>
          <w:sz w:val="24"/>
        </w:rPr>
        <w:t>Configuration conf = new Configuration();</w:t>
      </w:r>
    </w:p>
    <w:p w:rsidR="00681BBF" w:rsidRDefault="0024169B">
      <w:pPr>
        <w:numPr>
          <w:ilvl w:val="0"/>
          <w:numId w:val="1"/>
        </w:numPr>
        <w:ind w:firstLine="420"/>
        <w:rPr>
          <w:sz w:val="24"/>
        </w:rPr>
      </w:pPr>
      <w:r>
        <w:rPr>
          <w:rFonts w:hint="eastAsia"/>
          <w:sz w:val="24"/>
        </w:rPr>
        <w:t>加载主配置</w:t>
      </w:r>
    </w:p>
    <w:p w:rsidR="00681BBF" w:rsidRDefault="0024169B">
      <w:pPr>
        <w:ind w:left="420" w:firstLine="420"/>
        <w:rPr>
          <w:sz w:val="24"/>
        </w:rPr>
      </w:pPr>
      <w:r>
        <w:rPr>
          <w:rFonts w:hint="eastAsia"/>
          <w:sz w:val="24"/>
        </w:rPr>
        <w:t>conf.configure;</w:t>
      </w:r>
    </w:p>
    <w:p w:rsidR="00681BBF" w:rsidRDefault="0024169B">
      <w:pPr>
        <w:numPr>
          <w:ilvl w:val="0"/>
          <w:numId w:val="1"/>
        </w:numPr>
        <w:ind w:firstLine="420"/>
        <w:rPr>
          <w:sz w:val="24"/>
        </w:rPr>
      </w:pPr>
      <w:r>
        <w:rPr>
          <w:rFonts w:hint="eastAsia"/>
          <w:sz w:val="24"/>
        </w:rPr>
        <w:t>加载</w:t>
      </w:r>
      <w:r>
        <w:rPr>
          <w:rFonts w:hint="eastAsia"/>
          <w:sz w:val="24"/>
        </w:rPr>
        <w:t>orm</w:t>
      </w:r>
      <w:r>
        <w:rPr>
          <w:rFonts w:hint="eastAsia"/>
          <w:sz w:val="24"/>
        </w:rPr>
        <w:t>元数据（拓展</w:t>
      </w:r>
      <w:r>
        <w:rPr>
          <w:rFonts w:hint="eastAsia"/>
          <w:sz w:val="24"/>
        </w:rPr>
        <w:t>|</w:t>
      </w:r>
      <w:r>
        <w:rPr>
          <w:rFonts w:hint="eastAsia"/>
          <w:sz w:val="24"/>
        </w:rPr>
        <w:t>了解）</w:t>
      </w:r>
    </w:p>
    <w:p w:rsidR="00681BBF" w:rsidRDefault="00681BBF">
      <w:pPr>
        <w:rPr>
          <w:sz w:val="24"/>
        </w:rPr>
      </w:pPr>
    </w:p>
    <w:p w:rsidR="00681BBF" w:rsidRDefault="002416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>
        <w:rPr>
          <w:rFonts w:hint="eastAsia"/>
          <w:sz w:val="28"/>
          <w:szCs w:val="28"/>
        </w:rPr>
        <w:t>SessionFactory</w:t>
      </w:r>
    </w:p>
    <w:p w:rsidR="00681BBF" w:rsidRDefault="0024169B">
      <w:pPr>
        <w:ind w:firstLine="42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）创建</w:t>
      </w:r>
      <w:r>
        <w:rPr>
          <w:rFonts w:hint="eastAsia"/>
          <w:sz w:val="24"/>
        </w:rPr>
        <w:t>sessionFactory</w:t>
      </w:r>
    </w:p>
    <w:p w:rsidR="00681BBF" w:rsidRDefault="0024169B">
      <w:pPr>
        <w:ind w:left="420" w:firstLine="420"/>
        <w:rPr>
          <w:sz w:val="24"/>
        </w:rPr>
      </w:pPr>
      <w:r>
        <w:rPr>
          <w:rFonts w:hint="eastAsia"/>
          <w:sz w:val="24"/>
        </w:rPr>
        <w:t>SessionFactory sessionFactory= conf.buildSessionFactory();</w:t>
      </w:r>
    </w:p>
    <w:p w:rsidR="00681BBF" w:rsidRDefault="00681BBF">
      <w:pPr>
        <w:ind w:firstLine="420"/>
        <w:jc w:val="left"/>
        <w:rPr>
          <w:rFonts w:asciiTheme="minorEastAsia" w:hAnsiTheme="minorEastAsia" w:cstheme="minorEastAsia"/>
          <w:color w:val="000000" w:themeColor="text1"/>
          <w:sz w:val="24"/>
        </w:rPr>
      </w:pPr>
    </w:p>
    <w:p w:rsidR="00681BBF" w:rsidRDefault="0024169B">
      <w:pPr>
        <w:ind w:firstLine="420"/>
        <w:jc w:val="left"/>
        <w:rPr>
          <w:rFonts w:asciiTheme="minorEastAsia" w:hAnsiTheme="minorEastAsia" w:cstheme="minorEastAsia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t>SessionFactory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功能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: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用于创建操作数据库核心对象</w:t>
      </w:r>
      <w:r>
        <w:rPr>
          <w:rFonts w:ascii="Calibri" w:hAnsi="Calibri" w:cs="Calibri"/>
          <w:color w:val="000000" w:themeColor="text1"/>
          <w:sz w:val="24"/>
        </w:rPr>
        <w:t>session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对象的工厂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.</w:t>
      </w:r>
    </w:p>
    <w:p w:rsidR="00681BBF" w:rsidRDefault="0024169B">
      <w:pPr>
        <w:jc w:val="left"/>
        <w:rPr>
          <w:rFonts w:asciiTheme="minorEastAsia" w:hAnsiTheme="minorEastAsia" w:cstheme="minorEastAsia"/>
          <w:color w:val="000000" w:themeColor="text1"/>
          <w:sz w:val="24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</w:rPr>
        <w:tab/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ab/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ab/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ab/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ab/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ab/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ab/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简单说功能就一个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---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创建</w:t>
      </w:r>
      <w:r>
        <w:rPr>
          <w:rFonts w:ascii="Calibri" w:hAnsi="Calibri" w:cs="Calibri"/>
          <w:color w:val="000000" w:themeColor="text1"/>
          <w:sz w:val="24"/>
        </w:rPr>
        <w:t>session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对象</w:t>
      </w:r>
    </w:p>
    <w:p w:rsidR="00681BBF" w:rsidRDefault="0024169B">
      <w:pPr>
        <w:ind w:firstLine="420"/>
        <w:jc w:val="left"/>
        <w:rPr>
          <w:rFonts w:asciiTheme="minorEastAsia" w:hAnsiTheme="minorEastAsia" w:cstheme="minorEastAsia"/>
          <w:color w:val="000000" w:themeColor="text1"/>
          <w:sz w:val="24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</w:rPr>
        <w:t>注意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:1.</w:t>
      </w:r>
      <w:r>
        <w:rPr>
          <w:rFonts w:ascii="Calibri" w:hAnsi="Calibri" w:cs="Calibri"/>
          <w:color w:val="000000" w:themeColor="text1"/>
          <w:sz w:val="24"/>
          <w:u w:val="single"/>
        </w:rPr>
        <w:t>sessionfactory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负责保存和使用所有配置信息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.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消耗内存资源非常大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.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ab/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ab/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ab/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2.</w:t>
      </w:r>
      <w:r>
        <w:rPr>
          <w:rFonts w:ascii="Calibri" w:hAnsi="Calibri" w:cs="Calibri"/>
          <w:color w:val="000000" w:themeColor="text1"/>
          <w:sz w:val="24"/>
        </w:rPr>
        <w:t>sessionFactory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属于线程安全的对象设计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.</w:t>
      </w:r>
    </w:p>
    <w:p w:rsidR="00681BBF" w:rsidRDefault="0024169B">
      <w:pPr>
        <w:ind w:firstLine="420"/>
        <w:rPr>
          <w:rFonts w:asciiTheme="minorEastAsia" w:hAnsiTheme="minorEastAsia" w:cstheme="minorEastAsia"/>
          <w:color w:val="000000" w:themeColor="text1"/>
          <w:sz w:val="24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</w:rPr>
        <w:t>结论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: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保证在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web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项目中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,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只创建一个</w:t>
      </w:r>
      <w:r>
        <w:rPr>
          <w:rFonts w:ascii="Calibri" w:hAnsi="Calibri" w:cs="Calibri"/>
          <w:color w:val="000000" w:themeColor="text1"/>
          <w:sz w:val="24"/>
        </w:rPr>
        <w:t>sessionFactory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.</w:t>
      </w:r>
    </w:p>
    <w:p w:rsidR="00681BBF" w:rsidRDefault="00681BBF">
      <w:pPr>
        <w:rPr>
          <w:sz w:val="24"/>
        </w:rPr>
      </w:pPr>
    </w:p>
    <w:p w:rsidR="00681BBF" w:rsidRDefault="002416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>
        <w:rPr>
          <w:rFonts w:hint="eastAsia"/>
          <w:sz w:val="28"/>
          <w:szCs w:val="28"/>
        </w:rPr>
        <w:t>Session</w:t>
      </w:r>
    </w:p>
    <w:p w:rsidR="00681BBF" w:rsidRDefault="0024169B">
      <w:pPr>
        <w:ind w:firstLine="42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）获得</w:t>
      </w:r>
      <w:r>
        <w:rPr>
          <w:rFonts w:hint="eastAsia"/>
          <w:sz w:val="24"/>
        </w:rPr>
        <w:t>session</w:t>
      </w:r>
    </w:p>
    <w:p w:rsidR="00681BBF" w:rsidRDefault="0024169B">
      <w:pPr>
        <w:ind w:left="420" w:firstLine="420"/>
        <w:rPr>
          <w:rFonts w:ascii="Calibri" w:eastAsia="Consolas" w:hAnsi="Calibri" w:cs="Calibri"/>
          <w:color w:val="000000"/>
          <w:sz w:val="24"/>
          <w:highlight w:val="white"/>
        </w:rPr>
      </w:pPr>
      <w:r>
        <w:rPr>
          <w:rFonts w:ascii="Calibri" w:eastAsia="Consolas" w:hAnsi="Calibri" w:cs="Calibri"/>
          <w:color w:val="000000"/>
          <w:sz w:val="24"/>
          <w:highlight w:val="white"/>
        </w:rPr>
        <w:t xml:space="preserve">Session </w:t>
      </w:r>
      <w:r>
        <w:rPr>
          <w:rFonts w:ascii="Calibri" w:eastAsia="Consolas" w:hAnsi="Calibri" w:cs="Calibri"/>
          <w:color w:val="6A3E3E"/>
          <w:sz w:val="24"/>
          <w:highlight w:val="white"/>
        </w:rPr>
        <w:t>session</w:t>
      </w:r>
      <w:r>
        <w:rPr>
          <w:rFonts w:ascii="Calibri" w:eastAsia="Consolas" w:hAnsi="Calibri" w:cs="Calibri"/>
          <w:color w:val="000000"/>
          <w:sz w:val="24"/>
          <w:highlight w:val="white"/>
        </w:rPr>
        <w:t xml:space="preserve"> = </w:t>
      </w:r>
      <w:r>
        <w:rPr>
          <w:rFonts w:ascii="Calibri" w:eastAsia="Consolas" w:hAnsi="Calibri" w:cs="Calibri"/>
          <w:color w:val="6A3E3E"/>
          <w:sz w:val="24"/>
          <w:highlight w:val="white"/>
        </w:rPr>
        <w:t>sessionFactory</w:t>
      </w:r>
      <w:r>
        <w:rPr>
          <w:rFonts w:ascii="Calibri" w:eastAsia="Consolas" w:hAnsi="Calibri" w:cs="Calibri"/>
          <w:color w:val="000000"/>
          <w:sz w:val="24"/>
          <w:highlight w:val="white"/>
        </w:rPr>
        <w:t>.openSession();</w:t>
      </w:r>
    </w:p>
    <w:p w:rsidR="00681BBF" w:rsidRDefault="00681BBF">
      <w:pPr>
        <w:ind w:left="420" w:firstLine="420"/>
        <w:rPr>
          <w:rFonts w:ascii="Calibri" w:eastAsia="Consolas" w:hAnsi="Calibri" w:cs="Calibri"/>
          <w:color w:val="000000"/>
          <w:sz w:val="24"/>
          <w:highlight w:val="white"/>
        </w:rPr>
      </w:pPr>
    </w:p>
    <w:p w:rsidR="00681BBF" w:rsidRDefault="0024169B">
      <w:pPr>
        <w:ind w:firstLine="420"/>
        <w:jc w:val="left"/>
        <w:rPr>
          <w:rFonts w:asciiTheme="minorEastAsia" w:hAnsiTheme="minorEastAsia" w:cstheme="minorEastAsia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t>session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对象功能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: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表达</w:t>
      </w:r>
      <w:r>
        <w:rPr>
          <w:rFonts w:ascii="Calibri" w:hAnsi="Calibri" w:cs="Calibri"/>
          <w:color w:val="000000" w:themeColor="text1"/>
          <w:sz w:val="24"/>
          <w:u w:val="single"/>
        </w:rPr>
        <w:t>hibernate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框架与数据库之间的连接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(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会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话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).</w:t>
      </w:r>
      <w:r>
        <w:rPr>
          <w:rFonts w:ascii="Calibri" w:hAnsi="Calibri" w:cs="Calibri"/>
          <w:color w:val="000000" w:themeColor="text1"/>
          <w:sz w:val="24"/>
        </w:rPr>
        <w:t>session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类似于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JDBC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年代的</w:t>
      </w:r>
      <w:r>
        <w:rPr>
          <w:rFonts w:ascii="Calibri" w:hAnsi="Calibri" w:cs="Calibri"/>
          <w:color w:val="000000" w:themeColor="text1"/>
          <w:sz w:val="24"/>
        </w:rPr>
        <w:t>connection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对象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.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还可以完成对数据库中数据的增删改查操作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.</w:t>
      </w:r>
    </w:p>
    <w:p w:rsidR="00681BBF" w:rsidRDefault="0024169B">
      <w:pPr>
        <w:ind w:firstLine="420"/>
        <w:rPr>
          <w:rFonts w:asciiTheme="minorEastAsia" w:hAnsiTheme="minorEastAsia" w:cstheme="minorEastAsia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t>session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是</w:t>
      </w:r>
      <w:r>
        <w:rPr>
          <w:rFonts w:ascii="Calibri" w:hAnsi="Calibri" w:cs="Calibri"/>
          <w:color w:val="000000" w:themeColor="text1"/>
          <w:sz w:val="24"/>
          <w:u w:val="single"/>
        </w:rPr>
        <w:t>hibernate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操作数据库的核心对象</w:t>
      </w:r>
    </w:p>
    <w:p w:rsidR="00681BBF" w:rsidRDefault="00681BBF">
      <w:pPr>
        <w:rPr>
          <w:sz w:val="24"/>
        </w:rPr>
      </w:pPr>
    </w:p>
    <w:p w:rsidR="00681BBF" w:rsidRDefault="0024169B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Transaction</w:t>
      </w:r>
    </w:p>
    <w:p w:rsidR="00681BBF" w:rsidRDefault="0024169B">
      <w:pPr>
        <w:ind w:firstLine="420"/>
        <w:rPr>
          <w:sz w:val="24"/>
        </w:rPr>
      </w:pPr>
      <w:r>
        <w:rPr>
          <w:rFonts w:hint="eastAsia"/>
          <w:sz w:val="24"/>
        </w:rPr>
        <w:t>封装了事务的操作</w:t>
      </w:r>
    </w:p>
    <w:p w:rsidR="00681BBF" w:rsidRDefault="00681BBF">
      <w:pPr>
        <w:ind w:firstLine="420"/>
        <w:rPr>
          <w:sz w:val="24"/>
        </w:rPr>
      </w:pPr>
    </w:p>
    <w:p w:rsidR="00681BBF" w:rsidRDefault="0024169B">
      <w:pPr>
        <w:numPr>
          <w:ilvl w:val="0"/>
          <w:numId w:val="3"/>
        </w:numPr>
        <w:ind w:firstLine="420"/>
        <w:rPr>
          <w:sz w:val="24"/>
        </w:rPr>
      </w:pPr>
      <w:r>
        <w:rPr>
          <w:rFonts w:hint="eastAsia"/>
          <w:sz w:val="24"/>
        </w:rPr>
        <w:t>打开事务（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种）</w:t>
      </w:r>
    </w:p>
    <w:p w:rsidR="00681BBF" w:rsidRDefault="0024169B">
      <w:pPr>
        <w:ind w:left="420" w:firstLine="420"/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Transaction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tx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=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session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.beginTransaction();</w:t>
      </w:r>
    </w:p>
    <w:p w:rsidR="00681BBF" w:rsidRDefault="0024169B">
      <w:pPr>
        <w:ind w:left="420" w:firstLine="420"/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FF0000"/>
          <w:sz w:val="24"/>
          <w:highlight w:val="white"/>
        </w:rPr>
        <w:t>//</w:t>
      </w:r>
      <w:r>
        <w:rPr>
          <w:rFonts w:ascii="Consolas" w:eastAsia="宋体" w:hAnsi="Consolas" w:hint="eastAsia"/>
          <w:color w:val="FF0000"/>
          <w:sz w:val="24"/>
          <w:highlight w:val="white"/>
        </w:rPr>
        <w:t>增</w:t>
      </w:r>
      <w:r>
        <w:rPr>
          <w:rFonts w:ascii="Consolas" w:eastAsia="宋体" w:hAnsi="Consolas" w:hint="eastAsia"/>
          <w:color w:val="FF0000"/>
          <w:sz w:val="24"/>
          <w:highlight w:val="white"/>
        </w:rPr>
        <w:t>-----------------------------------------------</w:t>
      </w:r>
    </w:p>
    <w:p w:rsidR="00681BBF" w:rsidRDefault="00681BBF">
      <w:pPr>
        <w:ind w:left="420" w:firstLine="420"/>
        <w:rPr>
          <w:rFonts w:ascii="Consolas" w:eastAsia="宋体" w:hAnsi="Consolas"/>
          <w:color w:val="000000"/>
          <w:sz w:val="24"/>
          <w:highlight w:val="white"/>
        </w:rPr>
      </w:pPr>
    </w:p>
    <w:p w:rsidR="00681BBF" w:rsidRDefault="0024169B">
      <w:pPr>
        <w:ind w:left="420" w:firstLine="420"/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Customer customer = new Customer();</w:t>
      </w:r>
    </w:p>
    <w:p w:rsidR="00681BBF" w:rsidRDefault="0024169B">
      <w:pPr>
        <w:ind w:left="420" w:firstLine="420"/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customer.setCust_name(</w:t>
      </w:r>
      <w:r>
        <w:rPr>
          <w:rFonts w:ascii="Consolas" w:eastAsia="宋体" w:hAnsi="Consolas"/>
          <w:color w:val="000000"/>
          <w:sz w:val="24"/>
          <w:highlight w:val="white"/>
        </w:rPr>
        <w:t>“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传智播客</w:t>
      </w:r>
      <w:r>
        <w:rPr>
          <w:rFonts w:ascii="Consolas" w:eastAsia="宋体" w:hAnsi="Consolas"/>
          <w:color w:val="000000"/>
          <w:sz w:val="24"/>
          <w:highlight w:val="white"/>
        </w:rPr>
        <w:t>”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);</w:t>
      </w:r>
    </w:p>
    <w:p w:rsidR="00681BBF" w:rsidRDefault="0024169B">
      <w:pPr>
        <w:ind w:left="420" w:firstLine="420"/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session.save(customer);</w:t>
      </w:r>
    </w:p>
    <w:p w:rsidR="00681BBF" w:rsidRDefault="00681BBF">
      <w:pPr>
        <w:ind w:left="420" w:firstLine="420"/>
        <w:rPr>
          <w:rFonts w:ascii="Consolas" w:eastAsia="宋体" w:hAnsi="Consolas"/>
          <w:color w:val="000000"/>
          <w:sz w:val="24"/>
          <w:highlight w:val="white"/>
        </w:rPr>
      </w:pPr>
    </w:p>
    <w:p w:rsidR="00681BBF" w:rsidRDefault="0024169B">
      <w:pPr>
        <w:ind w:left="420" w:firstLine="420"/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FF0000"/>
          <w:sz w:val="24"/>
          <w:highlight w:val="white"/>
        </w:rPr>
        <w:t>//</w:t>
      </w:r>
      <w:r>
        <w:rPr>
          <w:rFonts w:ascii="Consolas" w:eastAsia="宋体" w:hAnsi="Consolas" w:hint="eastAsia"/>
          <w:color w:val="FF0000"/>
          <w:sz w:val="24"/>
          <w:highlight w:val="white"/>
        </w:rPr>
        <w:t>查（根据</w:t>
      </w:r>
      <w:r>
        <w:rPr>
          <w:rFonts w:ascii="Consolas" w:eastAsia="宋体" w:hAnsi="Consolas" w:hint="eastAsia"/>
          <w:color w:val="FF0000"/>
          <w:sz w:val="24"/>
          <w:highlight w:val="white"/>
        </w:rPr>
        <w:t>id</w:t>
      </w:r>
      <w:r>
        <w:rPr>
          <w:rFonts w:ascii="Consolas" w:eastAsia="宋体" w:hAnsi="Consolas" w:hint="eastAsia"/>
          <w:color w:val="FF0000"/>
          <w:sz w:val="24"/>
          <w:highlight w:val="white"/>
        </w:rPr>
        <w:t>）</w:t>
      </w:r>
      <w:r>
        <w:rPr>
          <w:rFonts w:ascii="Consolas" w:eastAsia="宋体" w:hAnsi="Consolas" w:hint="eastAsia"/>
          <w:color w:val="FF0000"/>
          <w:sz w:val="24"/>
          <w:highlight w:val="white"/>
        </w:rPr>
        <w:t>-------------------------------------</w:t>
      </w:r>
    </w:p>
    <w:p w:rsidR="00681BBF" w:rsidRDefault="00681BBF">
      <w:pPr>
        <w:ind w:left="420" w:firstLine="420"/>
        <w:rPr>
          <w:rFonts w:ascii="Consolas" w:eastAsia="宋体" w:hAnsi="Consolas"/>
          <w:color w:val="000000"/>
          <w:sz w:val="24"/>
          <w:highlight w:val="white"/>
        </w:rPr>
      </w:pPr>
    </w:p>
    <w:p w:rsidR="00681BBF" w:rsidRDefault="0024169B">
      <w:pPr>
        <w:ind w:left="420" w:firstLine="420"/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Customer customer = session.get(Customer.class, 1L);</w:t>
      </w:r>
    </w:p>
    <w:p w:rsidR="00681BBF" w:rsidRDefault="00681BBF">
      <w:pPr>
        <w:ind w:left="420" w:firstLine="420"/>
        <w:rPr>
          <w:rFonts w:ascii="Consolas" w:eastAsia="宋体" w:hAnsi="Consolas"/>
          <w:color w:val="000000"/>
          <w:sz w:val="24"/>
          <w:highlight w:val="white"/>
        </w:rPr>
      </w:pPr>
    </w:p>
    <w:p w:rsidR="00681BBF" w:rsidRDefault="0024169B">
      <w:pPr>
        <w:ind w:left="420" w:firstLine="420"/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FF0000"/>
          <w:sz w:val="24"/>
          <w:highlight w:val="white"/>
        </w:rPr>
        <w:lastRenderedPageBreak/>
        <w:t>//</w:t>
      </w:r>
      <w:r>
        <w:rPr>
          <w:rFonts w:ascii="Consolas" w:eastAsia="宋体" w:hAnsi="Consolas" w:hint="eastAsia"/>
          <w:color w:val="FF0000"/>
          <w:sz w:val="24"/>
          <w:highlight w:val="white"/>
        </w:rPr>
        <w:t>修改</w:t>
      </w:r>
      <w:r>
        <w:rPr>
          <w:rFonts w:ascii="Consolas" w:eastAsia="宋体" w:hAnsi="Consolas" w:hint="eastAsia"/>
          <w:color w:val="FF0000"/>
          <w:sz w:val="24"/>
          <w:highlight w:val="white"/>
        </w:rPr>
        <w:t>---------------------------------------------</w:t>
      </w:r>
    </w:p>
    <w:p w:rsidR="00681BBF" w:rsidRDefault="00681BBF">
      <w:pPr>
        <w:ind w:left="420" w:firstLine="420"/>
        <w:rPr>
          <w:rFonts w:ascii="Consolas" w:eastAsia="宋体" w:hAnsi="Consolas"/>
          <w:color w:val="000000"/>
          <w:sz w:val="24"/>
          <w:highlight w:val="white"/>
        </w:rPr>
      </w:pPr>
    </w:p>
    <w:p w:rsidR="00681BBF" w:rsidRDefault="0024169B">
      <w:pPr>
        <w:numPr>
          <w:ilvl w:val="0"/>
          <w:numId w:val="4"/>
        </w:numPr>
        <w:ind w:left="420" w:firstLine="420"/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获得要修改的对象</w:t>
      </w:r>
    </w:p>
    <w:p w:rsidR="00681BBF" w:rsidRDefault="0024169B">
      <w:pPr>
        <w:ind w:left="420" w:firstLine="420"/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Customer customer = session.get(Custom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er.class, 1L);</w:t>
      </w:r>
    </w:p>
    <w:p w:rsidR="00681BBF" w:rsidRDefault="0024169B">
      <w:pPr>
        <w:ind w:left="420" w:firstLine="420"/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2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、修改</w:t>
      </w:r>
    </w:p>
    <w:p w:rsidR="00681BBF" w:rsidRDefault="0024169B">
      <w:pPr>
        <w:ind w:left="420" w:firstLine="420"/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customer.setCust_name(</w:t>
      </w:r>
      <w:r>
        <w:rPr>
          <w:rFonts w:ascii="Consolas" w:eastAsia="宋体" w:hAnsi="Consolas"/>
          <w:color w:val="000000"/>
          <w:sz w:val="24"/>
          <w:highlight w:val="white"/>
        </w:rPr>
        <w:t>“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黑马程序员</w:t>
      </w:r>
      <w:r>
        <w:rPr>
          <w:rFonts w:ascii="Consolas" w:eastAsia="宋体" w:hAnsi="Consolas"/>
          <w:color w:val="000000"/>
          <w:sz w:val="24"/>
          <w:highlight w:val="white"/>
        </w:rPr>
        <w:t>”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);</w:t>
      </w:r>
    </w:p>
    <w:p w:rsidR="00681BBF" w:rsidRDefault="0024169B">
      <w:pPr>
        <w:ind w:left="420" w:firstLine="420"/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3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、执行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update</w:t>
      </w:r>
    </w:p>
    <w:p w:rsidR="00681BBF" w:rsidRDefault="0024169B">
      <w:pPr>
        <w:ind w:left="420" w:firstLine="420"/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session.update(customer);</w:t>
      </w:r>
    </w:p>
    <w:p w:rsidR="00681BBF" w:rsidRDefault="00681BBF">
      <w:pPr>
        <w:ind w:left="420" w:firstLine="420"/>
        <w:rPr>
          <w:rFonts w:ascii="Consolas" w:eastAsia="宋体" w:hAnsi="Consolas"/>
          <w:color w:val="000000"/>
          <w:sz w:val="24"/>
          <w:highlight w:val="white"/>
        </w:rPr>
      </w:pPr>
    </w:p>
    <w:p w:rsidR="00681BBF" w:rsidRDefault="0024169B">
      <w:pPr>
        <w:ind w:left="420" w:firstLine="420"/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FF0000"/>
          <w:sz w:val="24"/>
          <w:highlight w:val="white"/>
        </w:rPr>
        <w:t>//</w:t>
      </w:r>
      <w:r>
        <w:rPr>
          <w:rFonts w:ascii="Consolas" w:eastAsia="宋体" w:hAnsi="Consolas" w:hint="eastAsia"/>
          <w:color w:val="FF0000"/>
          <w:sz w:val="24"/>
          <w:highlight w:val="white"/>
        </w:rPr>
        <w:t>删除</w:t>
      </w:r>
      <w:r>
        <w:rPr>
          <w:rFonts w:ascii="Consolas" w:eastAsia="宋体" w:hAnsi="Consolas" w:hint="eastAsia"/>
          <w:color w:val="FF0000"/>
          <w:sz w:val="24"/>
          <w:highlight w:val="white"/>
        </w:rPr>
        <w:t>----------------------------------------------</w:t>
      </w:r>
    </w:p>
    <w:p w:rsidR="00681BBF" w:rsidRDefault="00681BBF">
      <w:pPr>
        <w:ind w:left="420" w:firstLine="420"/>
        <w:rPr>
          <w:rFonts w:ascii="Consolas" w:eastAsia="宋体" w:hAnsi="Consolas"/>
          <w:color w:val="000000"/>
          <w:sz w:val="24"/>
          <w:highlight w:val="white"/>
        </w:rPr>
      </w:pPr>
    </w:p>
    <w:p w:rsidR="00681BBF" w:rsidRDefault="0024169B">
      <w:pPr>
        <w:ind w:left="840"/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1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、获得要修改的对象</w:t>
      </w:r>
    </w:p>
    <w:p w:rsidR="00681BBF" w:rsidRDefault="0024169B">
      <w:pPr>
        <w:ind w:left="420" w:firstLine="420"/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Customer customer = session.get(Customer.class, 1L);</w:t>
      </w:r>
    </w:p>
    <w:p w:rsidR="00681BBF" w:rsidRDefault="0024169B">
      <w:pPr>
        <w:ind w:left="420" w:firstLine="420"/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2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、调用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delete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删除对象</w:t>
      </w:r>
    </w:p>
    <w:p w:rsidR="00681BBF" w:rsidRDefault="0024169B">
      <w:pPr>
        <w:ind w:left="420" w:firstLine="420"/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session.delete(customer);</w:t>
      </w:r>
    </w:p>
    <w:p w:rsidR="00681BBF" w:rsidRDefault="00681BBF">
      <w:pPr>
        <w:ind w:left="420" w:firstLine="420"/>
        <w:rPr>
          <w:rFonts w:ascii="Consolas" w:eastAsia="宋体" w:hAnsi="Consolas"/>
          <w:color w:val="000000"/>
          <w:sz w:val="24"/>
          <w:highlight w:val="white"/>
        </w:rPr>
      </w:pPr>
    </w:p>
    <w:p w:rsidR="00681BBF" w:rsidRDefault="0024169B">
      <w:pPr>
        <w:ind w:left="420" w:firstLine="420"/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//--------------------------------------------------</w:t>
      </w:r>
    </w:p>
    <w:p w:rsidR="00681BBF" w:rsidRDefault="00681BBF">
      <w:pPr>
        <w:ind w:firstLine="420"/>
        <w:rPr>
          <w:rFonts w:ascii="Consolas" w:eastAsia="Consolas" w:hAnsi="Consolas"/>
          <w:color w:val="000000"/>
          <w:sz w:val="24"/>
          <w:highlight w:val="white"/>
        </w:rPr>
      </w:pPr>
    </w:p>
    <w:p w:rsidR="00681BBF" w:rsidRDefault="0024169B">
      <w:pPr>
        <w:numPr>
          <w:ilvl w:val="0"/>
          <w:numId w:val="3"/>
        </w:numPr>
        <w:ind w:firstLine="420"/>
        <w:rPr>
          <w:sz w:val="24"/>
        </w:rPr>
      </w:pPr>
      <w:r>
        <w:rPr>
          <w:rFonts w:hint="eastAsia"/>
          <w:sz w:val="24"/>
        </w:rPr>
        <w:t>提交事务</w:t>
      </w:r>
    </w:p>
    <w:p w:rsidR="00681BBF" w:rsidRDefault="0024169B">
      <w:pPr>
        <w:ind w:left="420" w:firstLine="420"/>
        <w:rPr>
          <w:sz w:val="24"/>
        </w:rPr>
      </w:pPr>
      <w:r>
        <w:rPr>
          <w:rFonts w:hint="eastAsia"/>
          <w:sz w:val="24"/>
        </w:rPr>
        <w:t>tx.commit();</w:t>
      </w:r>
    </w:p>
    <w:p w:rsidR="00681BBF" w:rsidRDefault="0024169B">
      <w:pPr>
        <w:numPr>
          <w:ilvl w:val="0"/>
          <w:numId w:val="3"/>
        </w:numPr>
        <w:ind w:firstLine="420"/>
        <w:rPr>
          <w:sz w:val="24"/>
        </w:rPr>
      </w:pPr>
      <w:r>
        <w:rPr>
          <w:rFonts w:hint="eastAsia"/>
          <w:sz w:val="24"/>
        </w:rPr>
        <w:t>回滚事务</w:t>
      </w:r>
    </w:p>
    <w:p w:rsidR="00681BBF" w:rsidRDefault="0024169B" w:rsidP="0024169B"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tx.rollback();</w:t>
      </w:r>
      <w:bookmarkStart w:id="0" w:name="_GoBack"/>
      <w:bookmarkEnd w:id="0"/>
    </w:p>
    <w:sectPr w:rsidR="00681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8C7E06"/>
    <w:multiLevelType w:val="singleLevel"/>
    <w:tmpl w:val="868C7E06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E5567463"/>
    <w:multiLevelType w:val="singleLevel"/>
    <w:tmpl w:val="E5567463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0404AD4F"/>
    <w:multiLevelType w:val="singleLevel"/>
    <w:tmpl w:val="0404AD4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289D2B65"/>
    <w:multiLevelType w:val="singleLevel"/>
    <w:tmpl w:val="289D2B65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4169B"/>
    <w:rsid w:val="00681BBF"/>
    <w:rsid w:val="02155A46"/>
    <w:rsid w:val="025B0692"/>
    <w:rsid w:val="03B07C45"/>
    <w:rsid w:val="04594D9E"/>
    <w:rsid w:val="058004E2"/>
    <w:rsid w:val="0790481D"/>
    <w:rsid w:val="084F4115"/>
    <w:rsid w:val="089D3DE2"/>
    <w:rsid w:val="0A666C1A"/>
    <w:rsid w:val="0ADF103D"/>
    <w:rsid w:val="0BD92E15"/>
    <w:rsid w:val="0BEF5E68"/>
    <w:rsid w:val="0C133F88"/>
    <w:rsid w:val="0CF00B66"/>
    <w:rsid w:val="0E2551B2"/>
    <w:rsid w:val="0F0E0D9A"/>
    <w:rsid w:val="11744727"/>
    <w:rsid w:val="131D1BAA"/>
    <w:rsid w:val="13837CB5"/>
    <w:rsid w:val="140320A8"/>
    <w:rsid w:val="148F2D66"/>
    <w:rsid w:val="1C251B05"/>
    <w:rsid w:val="1C8434DC"/>
    <w:rsid w:val="1ED10AC5"/>
    <w:rsid w:val="202205F1"/>
    <w:rsid w:val="20AB5B98"/>
    <w:rsid w:val="20AC6D10"/>
    <w:rsid w:val="212139A0"/>
    <w:rsid w:val="2675515A"/>
    <w:rsid w:val="269A6D3B"/>
    <w:rsid w:val="277F3727"/>
    <w:rsid w:val="2B7E61F8"/>
    <w:rsid w:val="2DB101F3"/>
    <w:rsid w:val="2F550286"/>
    <w:rsid w:val="2F8947C7"/>
    <w:rsid w:val="30060386"/>
    <w:rsid w:val="31043A81"/>
    <w:rsid w:val="32102479"/>
    <w:rsid w:val="32ED3F7B"/>
    <w:rsid w:val="344F292F"/>
    <w:rsid w:val="382121D9"/>
    <w:rsid w:val="3A67411C"/>
    <w:rsid w:val="3E187B6C"/>
    <w:rsid w:val="400E204A"/>
    <w:rsid w:val="41C404FB"/>
    <w:rsid w:val="42AE19F7"/>
    <w:rsid w:val="442B323A"/>
    <w:rsid w:val="455701A2"/>
    <w:rsid w:val="45907A08"/>
    <w:rsid w:val="46C553CD"/>
    <w:rsid w:val="46D43FE4"/>
    <w:rsid w:val="46E236FE"/>
    <w:rsid w:val="471B50E8"/>
    <w:rsid w:val="4A3A59F3"/>
    <w:rsid w:val="4B1E3C2F"/>
    <w:rsid w:val="4BCF353E"/>
    <w:rsid w:val="4D114BE4"/>
    <w:rsid w:val="4DF704B8"/>
    <w:rsid w:val="51E0498B"/>
    <w:rsid w:val="52D5381C"/>
    <w:rsid w:val="53577B96"/>
    <w:rsid w:val="553924F4"/>
    <w:rsid w:val="56591AE8"/>
    <w:rsid w:val="567F0044"/>
    <w:rsid w:val="5A871A25"/>
    <w:rsid w:val="5CAE641B"/>
    <w:rsid w:val="5D69587A"/>
    <w:rsid w:val="5DDE537A"/>
    <w:rsid w:val="60B338D8"/>
    <w:rsid w:val="64A07B6A"/>
    <w:rsid w:val="658E5C85"/>
    <w:rsid w:val="65D15E66"/>
    <w:rsid w:val="66A56B8F"/>
    <w:rsid w:val="672B67BB"/>
    <w:rsid w:val="6B2448BD"/>
    <w:rsid w:val="6CAF6ABC"/>
    <w:rsid w:val="71B5670F"/>
    <w:rsid w:val="727A5920"/>
    <w:rsid w:val="739B6AF4"/>
    <w:rsid w:val="75D8286F"/>
    <w:rsid w:val="76903C98"/>
    <w:rsid w:val="76D07FD7"/>
    <w:rsid w:val="7C56717A"/>
    <w:rsid w:val="7E7D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B67CF3"/>
  <w15:docId w15:val="{D3A4A8BB-29AF-4AF7-B2DE-81ECF838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2019-08-19T00:58:00Z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