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BA5" w:rsidRDefault="008E514E">
      <w:pPr>
        <w:ind w:firstLine="420"/>
        <w:rPr>
          <w:sz w:val="24"/>
        </w:rPr>
      </w:pPr>
      <w:r>
        <w:rPr>
          <w:rFonts w:hint="eastAsia"/>
          <w:sz w:val="24"/>
        </w:rPr>
        <w:t>控制反转（</w:t>
      </w:r>
      <w:r>
        <w:rPr>
          <w:rFonts w:hint="eastAsia"/>
          <w:sz w:val="24"/>
        </w:rPr>
        <w:t>IOC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Inversion of Control</w:t>
      </w:r>
      <w:r>
        <w:rPr>
          <w:rFonts w:hint="eastAsia"/>
          <w:sz w:val="24"/>
        </w:rPr>
        <w:t>），</w:t>
      </w:r>
      <w:r>
        <w:rPr>
          <w:rFonts w:hint="eastAsia"/>
          <w:sz w:val="24"/>
          <w:u w:val="single"/>
        </w:rPr>
        <w:t>控制反转就是对对象控制权的转移，从程序代码本身反转到了外部容器</w:t>
      </w:r>
      <w:r>
        <w:rPr>
          <w:rFonts w:hint="eastAsia"/>
          <w:sz w:val="24"/>
        </w:rPr>
        <w:t>。</w:t>
      </w:r>
    </w:p>
    <w:p w:rsidR="00120946" w:rsidRDefault="00120946">
      <w:pPr>
        <w:ind w:firstLine="420"/>
        <w:rPr>
          <w:rFonts w:hint="eastAsia"/>
          <w:sz w:val="24"/>
        </w:rPr>
      </w:pPr>
    </w:p>
    <w:p w:rsidR="00905BA5" w:rsidRDefault="008E514E">
      <w:pPr>
        <w:ind w:firstLine="420"/>
        <w:rPr>
          <w:sz w:val="24"/>
        </w:rPr>
      </w:pPr>
      <w:r>
        <w:rPr>
          <w:rFonts w:hint="eastAsia"/>
          <w:color w:val="FF0000"/>
          <w:sz w:val="24"/>
        </w:rPr>
        <w:t>IoC</w:t>
      </w:r>
      <w:r>
        <w:rPr>
          <w:rFonts w:hint="eastAsia"/>
          <w:color w:val="FF0000"/>
          <w:sz w:val="24"/>
        </w:rPr>
        <w:t>是一个概念，是一种思想</w:t>
      </w:r>
      <w:r>
        <w:rPr>
          <w:rFonts w:hint="eastAsia"/>
          <w:sz w:val="24"/>
        </w:rPr>
        <w:t>，其实现方式多种多样。当前比较流行的实现方式有两种：依赖注入和依赖查找。依赖注入方式应用更为广泛。</w:t>
      </w:r>
    </w:p>
    <w:p w:rsidR="00B04968" w:rsidRDefault="00B04968">
      <w:pPr>
        <w:ind w:firstLine="420"/>
        <w:rPr>
          <w:rFonts w:hint="eastAsia"/>
          <w:sz w:val="24"/>
        </w:rPr>
      </w:pPr>
      <w:bookmarkStart w:id="0" w:name="_GoBack"/>
      <w:bookmarkEnd w:id="0"/>
    </w:p>
    <w:p w:rsidR="00905BA5" w:rsidRDefault="008E514E">
      <w:pPr>
        <w:numPr>
          <w:ilvl w:val="0"/>
          <w:numId w:val="1"/>
        </w:numPr>
        <w:rPr>
          <w:sz w:val="24"/>
        </w:rPr>
      </w:pPr>
      <w:r>
        <w:rPr>
          <w:rFonts w:hint="eastAsia"/>
          <w:b/>
          <w:bCs/>
          <w:color w:val="FF0000"/>
          <w:sz w:val="24"/>
        </w:rPr>
        <w:t>依赖查找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Dependency Lookup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DL</w:t>
      </w:r>
      <w:r>
        <w:rPr>
          <w:rFonts w:hint="eastAsia"/>
          <w:sz w:val="24"/>
        </w:rPr>
        <w:t>，容器提供回调接口和上下文环境给组件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程序代码则需要提供具体的查找方式。比较典型的是依赖于</w:t>
      </w:r>
      <w:r>
        <w:rPr>
          <w:rFonts w:hint="eastAsia"/>
          <w:sz w:val="24"/>
        </w:rPr>
        <w:t>JNDI</w:t>
      </w:r>
      <w:r>
        <w:rPr>
          <w:rFonts w:hint="eastAsia"/>
          <w:sz w:val="24"/>
        </w:rPr>
        <w:t>系统的查找。</w:t>
      </w:r>
    </w:p>
    <w:p w:rsidR="00905BA5" w:rsidRDefault="008E514E">
      <w:pPr>
        <w:numPr>
          <w:ilvl w:val="0"/>
          <w:numId w:val="1"/>
        </w:numPr>
        <w:rPr>
          <w:sz w:val="24"/>
        </w:rPr>
      </w:pPr>
      <w:r>
        <w:rPr>
          <w:rFonts w:hint="eastAsia"/>
          <w:b/>
          <w:bCs/>
          <w:color w:val="FF0000"/>
          <w:sz w:val="24"/>
        </w:rPr>
        <w:t>依赖注入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Dependency Injection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DI</w:t>
      </w:r>
      <w:r>
        <w:rPr>
          <w:rFonts w:hint="eastAsia"/>
          <w:sz w:val="24"/>
        </w:rPr>
        <w:t>，程序代码不做定位查询，这些工作由容器自行完成。</w:t>
      </w:r>
    </w:p>
    <w:p w:rsidR="00905BA5" w:rsidRDefault="008E514E">
      <w:pPr>
        <w:ind w:firstLine="420"/>
        <w:rPr>
          <w:sz w:val="24"/>
        </w:rPr>
      </w:pPr>
      <w:r>
        <w:rPr>
          <w:rFonts w:hint="eastAsia"/>
          <w:sz w:val="24"/>
        </w:rPr>
        <w:t>依赖注入</w:t>
      </w:r>
      <w:r>
        <w:rPr>
          <w:rFonts w:hint="eastAsia"/>
          <w:sz w:val="24"/>
        </w:rPr>
        <w:t>DI</w:t>
      </w:r>
      <w:r>
        <w:rPr>
          <w:rFonts w:hint="eastAsia"/>
          <w:sz w:val="24"/>
        </w:rPr>
        <w:t>是指程序运行过程中，若需要调用另一个对象协助时，无须在代码中创建被调用者，而是依赖于外部容器，由外部容器创建后传递给程序。</w:t>
      </w:r>
    </w:p>
    <w:p w:rsidR="00905BA5" w:rsidRDefault="008E514E">
      <w:pPr>
        <w:ind w:firstLine="420"/>
        <w:rPr>
          <w:sz w:val="24"/>
        </w:rPr>
      </w:pP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的依赖注入对调用者与被调用者几乎没有任何要求，完全支持</w:t>
      </w:r>
      <w:r>
        <w:rPr>
          <w:rFonts w:hint="eastAsia"/>
          <w:sz w:val="24"/>
        </w:rPr>
        <w:t>POJO</w:t>
      </w:r>
      <w:r>
        <w:rPr>
          <w:rFonts w:hint="eastAsia"/>
          <w:sz w:val="24"/>
        </w:rPr>
        <w:t>之间依赖关系的管理。</w:t>
      </w:r>
    </w:p>
    <w:p w:rsidR="00905BA5" w:rsidRDefault="008E514E">
      <w:pPr>
        <w:ind w:firstLine="420"/>
        <w:rPr>
          <w:sz w:val="24"/>
        </w:rPr>
      </w:pPr>
      <w:r>
        <w:rPr>
          <w:rFonts w:hint="eastAsia"/>
          <w:color w:val="FF0000"/>
          <w:sz w:val="24"/>
          <w:u w:val="single"/>
        </w:rPr>
        <w:t>依赖注入是目前最优秀的解耦方式</w:t>
      </w:r>
      <w:r>
        <w:rPr>
          <w:rFonts w:hint="eastAsia"/>
          <w:sz w:val="24"/>
        </w:rPr>
        <w:t>。依赖注入让</w:t>
      </w: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Bean</w:t>
      </w:r>
      <w:r>
        <w:rPr>
          <w:rFonts w:hint="eastAsia"/>
          <w:sz w:val="24"/>
        </w:rPr>
        <w:t>之间以配置文件的方式组织在一起，而不</w:t>
      </w:r>
      <w:r>
        <w:rPr>
          <w:rFonts w:hint="eastAsia"/>
          <w:sz w:val="24"/>
        </w:rPr>
        <w:t>是以硬编码的方式耦合在一起的。</w:t>
      </w:r>
    </w:p>
    <w:p w:rsidR="00905BA5" w:rsidRDefault="00905BA5"/>
    <w:p w:rsidR="00905BA5" w:rsidRDefault="008E514E">
      <w:pPr>
        <w:pStyle w:val="6"/>
      </w:pPr>
      <w:r>
        <w:rPr>
          <w:rFonts w:hint="eastAsia"/>
        </w:rPr>
        <w:t>Spring</w:t>
      </w:r>
      <w:r>
        <w:rPr>
          <w:rFonts w:hint="eastAsia"/>
        </w:rPr>
        <w:t>程序开发</w:t>
      </w:r>
    </w:p>
    <w:p w:rsidR="00905BA5" w:rsidRDefault="008E514E">
      <w:pPr>
        <w:pStyle w:val="6"/>
        <w:numPr>
          <w:ilvl w:val="0"/>
          <w:numId w:val="2"/>
        </w:numPr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05BA5" w:rsidRDefault="008E514E">
      <w:pPr>
        <w:pStyle w:val="6"/>
        <w:numPr>
          <w:ilvl w:val="0"/>
          <w:numId w:val="2"/>
        </w:numPr>
      </w:pPr>
      <w:r>
        <w:rPr>
          <w:rFonts w:hint="eastAsia"/>
        </w:rPr>
        <w:t>定义接口与实体类</w:t>
      </w:r>
    </w:p>
    <w:p w:rsidR="00905BA5" w:rsidRDefault="008E514E">
      <w:pPr>
        <w:pStyle w:val="6"/>
        <w:numPr>
          <w:ilvl w:val="0"/>
          <w:numId w:val="2"/>
        </w:numPr>
      </w:pPr>
      <w:r>
        <w:rPr>
          <w:rFonts w:hint="eastAsia"/>
        </w:rPr>
        <w:t>创建</w:t>
      </w:r>
      <w:r>
        <w:rPr>
          <w:rFonts w:hint="eastAsia"/>
        </w:rPr>
        <w:t>Spring</w:t>
      </w:r>
      <w:r>
        <w:rPr>
          <w:rFonts w:hint="eastAsia"/>
        </w:rPr>
        <w:t>配置文件</w:t>
      </w:r>
    </w:p>
    <w:p w:rsidR="00905BA5" w:rsidRDefault="008E514E">
      <w:r>
        <w:rPr>
          <w:rFonts w:hint="eastAsia"/>
          <w:sz w:val="24"/>
        </w:rPr>
        <w:t>applicationContext.xml</w:t>
      </w:r>
    </w:p>
    <w:p w:rsidR="00905BA5" w:rsidRDefault="008E514E">
      <w:pPr>
        <w:pStyle w:val="6"/>
        <w:numPr>
          <w:ilvl w:val="0"/>
          <w:numId w:val="2"/>
        </w:numPr>
      </w:pPr>
      <w:r>
        <w:rPr>
          <w:rFonts w:hint="eastAsia"/>
        </w:rPr>
        <w:t>定义测试类</w:t>
      </w:r>
    </w:p>
    <w:p w:rsidR="00905BA5" w:rsidRDefault="008E514E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ApplicationContext</w:t>
      </w:r>
      <w:r>
        <w:rPr>
          <w:rFonts w:hint="eastAsia"/>
          <w:sz w:val="24"/>
        </w:rPr>
        <w:t>接口容器</w:t>
      </w:r>
    </w:p>
    <w:p w:rsidR="00905BA5" w:rsidRDefault="00905BA5">
      <w:pPr>
        <w:rPr>
          <w:sz w:val="24"/>
        </w:rPr>
      </w:pPr>
    </w:p>
    <w:p w:rsidR="00905BA5" w:rsidRDefault="008E514E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BeanFactory</w:t>
      </w:r>
      <w:r>
        <w:rPr>
          <w:rFonts w:hint="eastAsia"/>
          <w:sz w:val="24"/>
        </w:rPr>
        <w:t>接口容器</w:t>
      </w:r>
    </w:p>
    <w:p w:rsidR="00905BA5" w:rsidRDefault="00905BA5">
      <w:pPr>
        <w:rPr>
          <w:sz w:val="24"/>
        </w:rPr>
      </w:pPr>
    </w:p>
    <w:p w:rsidR="00905BA5" w:rsidRDefault="008E514E">
      <w:pPr>
        <w:rPr>
          <w:sz w:val="24"/>
        </w:rPr>
      </w:pPr>
      <w:r>
        <w:rPr>
          <w:rFonts w:hint="eastAsia"/>
          <w:sz w:val="24"/>
        </w:rPr>
        <w:t>两个接口容器的区别：</w:t>
      </w:r>
    </w:p>
    <w:p w:rsidR="00905BA5" w:rsidRDefault="008E514E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ApplicationContext</w:t>
      </w:r>
      <w:r>
        <w:rPr>
          <w:rFonts w:hint="eastAsia"/>
          <w:sz w:val="24"/>
        </w:rPr>
        <w:t>容器中对象的装配时机</w:t>
      </w:r>
    </w:p>
    <w:p w:rsidR="00905BA5" w:rsidRDefault="008E514E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BeanFactory</w:t>
      </w:r>
      <w:r>
        <w:rPr>
          <w:rFonts w:hint="eastAsia"/>
          <w:sz w:val="24"/>
        </w:rPr>
        <w:t>容器中对象的装配时机</w:t>
      </w:r>
    </w:p>
    <w:p w:rsidR="00905BA5" w:rsidRDefault="008E514E">
      <w:pPr>
        <w:jc w:val="left"/>
        <w:rPr>
          <w:rFonts w:ascii="Consolas" w:eastAsia="Consolas" w:hAnsi="Consolas"/>
          <w:color w:val="000000" w:themeColor="text1"/>
          <w:sz w:val="22"/>
          <w:szCs w:val="22"/>
          <w:u w:val="single" w:color="FF0000"/>
        </w:rPr>
      </w:pPr>
      <w:r>
        <w:rPr>
          <w:rFonts w:ascii="Consolas" w:eastAsia="Consolas" w:hAnsi="Consolas" w:hint="eastAsia"/>
          <w:color w:val="000000" w:themeColor="text1"/>
          <w:sz w:val="22"/>
          <w:szCs w:val="22"/>
          <w:u w:val="single" w:color="FF0000"/>
        </w:rPr>
        <w:t>ApplicationContext</w:t>
      </w:r>
      <w:r>
        <w:rPr>
          <w:rFonts w:ascii="Consolas" w:eastAsia="Consolas" w:hAnsi="Consolas" w:hint="eastAsia"/>
          <w:color w:val="000000" w:themeColor="text1"/>
          <w:sz w:val="22"/>
          <w:szCs w:val="22"/>
          <w:u w:val="single" w:color="FF0000"/>
        </w:rPr>
        <w:t>与</w:t>
      </w:r>
      <w:r>
        <w:rPr>
          <w:rFonts w:ascii="Consolas" w:eastAsia="Consolas" w:hAnsi="Consolas" w:hint="eastAsia"/>
          <w:color w:val="000000" w:themeColor="text1"/>
          <w:sz w:val="22"/>
          <w:szCs w:val="22"/>
          <w:u w:val="single" w:color="FF0000"/>
        </w:rPr>
        <w:t>BeanFactory</w:t>
      </w:r>
      <w:r>
        <w:rPr>
          <w:rFonts w:ascii="Consolas" w:eastAsia="Consolas" w:hAnsi="Consolas" w:hint="eastAsia"/>
          <w:color w:val="000000" w:themeColor="text1"/>
          <w:sz w:val="22"/>
          <w:szCs w:val="22"/>
          <w:u w:val="single" w:color="FF0000"/>
        </w:rPr>
        <w:t>容器的区别；</w:t>
      </w:r>
    </w:p>
    <w:p w:rsidR="00905BA5" w:rsidRDefault="008E514E">
      <w:pPr>
        <w:jc w:val="left"/>
        <w:rPr>
          <w:rFonts w:ascii="Consolas" w:eastAsia="Consolas" w:hAnsi="Consolas"/>
          <w:color w:val="000000" w:themeColor="text1"/>
          <w:sz w:val="22"/>
          <w:szCs w:val="22"/>
          <w:u w:val="single" w:color="FF0000"/>
        </w:rPr>
      </w:pPr>
      <w:r>
        <w:rPr>
          <w:rFonts w:ascii="Consolas" w:eastAsia="Consolas" w:hAnsi="Consolas" w:hint="eastAsia"/>
          <w:color w:val="000000" w:themeColor="text1"/>
          <w:sz w:val="22"/>
          <w:szCs w:val="22"/>
          <w:u w:val="single" w:color="FF0000"/>
        </w:rPr>
        <w:t>1)ApplicationContext</w:t>
      </w:r>
      <w:r>
        <w:rPr>
          <w:rFonts w:ascii="Consolas" w:eastAsia="Consolas" w:hAnsi="Consolas" w:hint="eastAsia"/>
          <w:color w:val="000000" w:themeColor="text1"/>
          <w:sz w:val="22"/>
          <w:szCs w:val="22"/>
          <w:u w:val="single" w:color="FF0000"/>
        </w:rPr>
        <w:t>容器在进行初始化时，会将其中的所有</w:t>
      </w:r>
      <w:r>
        <w:rPr>
          <w:rFonts w:ascii="Consolas" w:eastAsia="Consolas" w:hAnsi="Consolas" w:hint="eastAsia"/>
          <w:color w:val="000000" w:themeColor="text1"/>
          <w:sz w:val="22"/>
          <w:szCs w:val="22"/>
          <w:u w:val="single" w:color="FF0000"/>
        </w:rPr>
        <w:t>Bean(</w:t>
      </w:r>
      <w:r>
        <w:rPr>
          <w:rFonts w:ascii="Consolas" w:eastAsia="Consolas" w:hAnsi="Consolas" w:hint="eastAsia"/>
          <w:color w:val="000000" w:themeColor="text1"/>
          <w:sz w:val="22"/>
          <w:szCs w:val="22"/>
          <w:u w:val="single" w:color="FF0000"/>
        </w:rPr>
        <w:t>对象</w:t>
      </w:r>
      <w:r>
        <w:rPr>
          <w:rFonts w:ascii="Consolas" w:eastAsia="Consolas" w:hAnsi="Consolas" w:hint="eastAsia"/>
          <w:color w:val="000000" w:themeColor="text1"/>
          <w:sz w:val="22"/>
          <w:szCs w:val="22"/>
          <w:u w:val="single" w:color="FF0000"/>
        </w:rPr>
        <w:t>)</w:t>
      </w:r>
      <w:r>
        <w:rPr>
          <w:rFonts w:ascii="Consolas" w:eastAsia="Consolas" w:hAnsi="Consolas" w:hint="eastAsia"/>
          <w:color w:val="000000" w:themeColor="text1"/>
          <w:sz w:val="22"/>
          <w:szCs w:val="22"/>
          <w:u w:val="single" w:color="FF0000"/>
        </w:rPr>
        <w:t>进行创建</w:t>
      </w:r>
    </w:p>
    <w:p w:rsidR="00905BA5" w:rsidRDefault="008E514E">
      <w:pPr>
        <w:jc w:val="left"/>
        <w:rPr>
          <w:rFonts w:ascii="Consolas" w:eastAsia="Consolas" w:hAnsi="Consolas"/>
          <w:color w:val="000000" w:themeColor="text1"/>
          <w:sz w:val="22"/>
          <w:szCs w:val="22"/>
          <w:u w:val="single" w:color="FF0000"/>
        </w:rPr>
      </w:pPr>
      <w:r>
        <w:rPr>
          <w:rFonts w:ascii="Consolas" w:eastAsia="Consolas" w:hAnsi="Consolas" w:hint="eastAsia"/>
          <w:color w:val="000000" w:themeColor="text1"/>
          <w:sz w:val="22"/>
          <w:szCs w:val="22"/>
          <w:u w:val="single" w:color="FF0000"/>
        </w:rPr>
        <w:tab/>
      </w:r>
      <w:r>
        <w:rPr>
          <w:rFonts w:ascii="Consolas" w:eastAsia="Consolas" w:hAnsi="Consolas" w:hint="eastAsia"/>
          <w:color w:val="000000" w:themeColor="text1"/>
          <w:sz w:val="22"/>
          <w:szCs w:val="22"/>
          <w:u w:val="single" w:color="FF0000"/>
        </w:rPr>
        <w:tab/>
      </w:r>
      <w:r>
        <w:rPr>
          <w:rFonts w:ascii="Consolas" w:eastAsia="Consolas" w:hAnsi="Consolas" w:hint="eastAsia"/>
          <w:color w:val="000000" w:themeColor="text1"/>
          <w:sz w:val="22"/>
          <w:szCs w:val="22"/>
          <w:u w:val="single" w:color="FF0000"/>
        </w:rPr>
        <w:t>缺点：占用系统资源（内存、</w:t>
      </w:r>
      <w:r>
        <w:rPr>
          <w:rFonts w:ascii="Consolas" w:eastAsia="Consolas" w:hAnsi="Consolas" w:hint="eastAsia"/>
          <w:color w:val="000000" w:themeColor="text1"/>
          <w:sz w:val="22"/>
          <w:szCs w:val="22"/>
          <w:u w:val="single" w:color="FF0000"/>
        </w:rPr>
        <w:t>CPU</w:t>
      </w:r>
      <w:r>
        <w:rPr>
          <w:rFonts w:ascii="Consolas" w:eastAsia="Consolas" w:hAnsi="Consolas" w:hint="eastAsia"/>
          <w:color w:val="000000" w:themeColor="text1"/>
          <w:sz w:val="22"/>
          <w:szCs w:val="22"/>
          <w:u w:val="single" w:color="FF0000"/>
        </w:rPr>
        <w:t>等）</w:t>
      </w:r>
    </w:p>
    <w:p w:rsidR="00905BA5" w:rsidRDefault="008E514E">
      <w:pPr>
        <w:jc w:val="left"/>
        <w:rPr>
          <w:rFonts w:ascii="Consolas" w:eastAsia="Consolas" w:hAnsi="Consolas"/>
          <w:color w:val="000000" w:themeColor="text1"/>
          <w:sz w:val="22"/>
          <w:szCs w:val="22"/>
          <w:u w:val="single" w:color="FF0000"/>
        </w:rPr>
      </w:pPr>
      <w:r>
        <w:rPr>
          <w:rFonts w:ascii="Consolas" w:eastAsia="Consolas" w:hAnsi="Consolas" w:hint="eastAsia"/>
          <w:color w:val="000000" w:themeColor="text1"/>
          <w:sz w:val="22"/>
          <w:szCs w:val="22"/>
          <w:u w:val="single" w:color="FF0000"/>
        </w:rPr>
        <w:tab/>
      </w:r>
      <w:r>
        <w:rPr>
          <w:rFonts w:ascii="Consolas" w:eastAsia="Consolas" w:hAnsi="Consolas" w:hint="eastAsia"/>
          <w:color w:val="000000" w:themeColor="text1"/>
          <w:sz w:val="22"/>
          <w:szCs w:val="22"/>
          <w:u w:val="single" w:color="FF0000"/>
        </w:rPr>
        <w:tab/>
      </w:r>
      <w:r>
        <w:rPr>
          <w:rFonts w:ascii="Consolas" w:eastAsia="Consolas" w:hAnsi="Consolas" w:hint="eastAsia"/>
          <w:color w:val="000000" w:themeColor="text1"/>
          <w:sz w:val="22"/>
          <w:szCs w:val="22"/>
          <w:u w:val="single" w:color="FF0000"/>
        </w:rPr>
        <w:t>优点：响应速度快</w:t>
      </w:r>
    </w:p>
    <w:p w:rsidR="00905BA5" w:rsidRDefault="008E514E">
      <w:pPr>
        <w:jc w:val="left"/>
        <w:rPr>
          <w:rFonts w:ascii="Consolas" w:eastAsia="Consolas" w:hAnsi="Consolas"/>
          <w:color w:val="000000" w:themeColor="text1"/>
          <w:sz w:val="22"/>
          <w:szCs w:val="22"/>
          <w:u w:val="single" w:color="FF0000"/>
        </w:rPr>
      </w:pPr>
      <w:r>
        <w:rPr>
          <w:rFonts w:ascii="Consolas" w:eastAsia="Consolas" w:hAnsi="Consolas" w:hint="eastAsia"/>
          <w:color w:val="000000" w:themeColor="text1"/>
          <w:sz w:val="22"/>
          <w:szCs w:val="22"/>
          <w:u w:val="single" w:color="FF0000"/>
        </w:rPr>
        <w:t>2)BeanFactory</w:t>
      </w:r>
      <w:r>
        <w:rPr>
          <w:rFonts w:ascii="Consolas" w:eastAsia="Consolas" w:hAnsi="Consolas" w:hint="eastAsia"/>
          <w:color w:val="000000" w:themeColor="text1"/>
          <w:sz w:val="22"/>
          <w:szCs w:val="22"/>
          <w:u w:val="single" w:color="FF0000"/>
        </w:rPr>
        <w:t>容器中的对象，在容器初始化时并不会被创建，而是在真正获取该对象时才被创建</w:t>
      </w:r>
    </w:p>
    <w:p w:rsidR="00905BA5" w:rsidRDefault="008E514E">
      <w:pPr>
        <w:jc w:val="left"/>
        <w:rPr>
          <w:rFonts w:ascii="Consolas" w:eastAsia="Consolas" w:hAnsi="Consolas"/>
          <w:color w:val="000000" w:themeColor="text1"/>
          <w:sz w:val="22"/>
          <w:szCs w:val="22"/>
          <w:u w:val="single" w:color="FF0000"/>
        </w:rPr>
      </w:pPr>
      <w:r>
        <w:rPr>
          <w:rFonts w:ascii="Consolas" w:eastAsia="Consolas" w:hAnsi="Consolas" w:hint="eastAsia"/>
          <w:color w:val="000000" w:themeColor="text1"/>
          <w:sz w:val="22"/>
          <w:szCs w:val="22"/>
          <w:u w:val="single" w:color="FF0000"/>
        </w:rPr>
        <w:tab/>
      </w:r>
      <w:r>
        <w:rPr>
          <w:rFonts w:ascii="Consolas" w:eastAsia="Consolas" w:hAnsi="Consolas" w:hint="eastAsia"/>
          <w:color w:val="000000" w:themeColor="text1"/>
          <w:sz w:val="22"/>
          <w:szCs w:val="22"/>
          <w:u w:val="single" w:color="FF0000"/>
        </w:rPr>
        <w:tab/>
      </w:r>
      <w:r>
        <w:rPr>
          <w:rFonts w:ascii="Consolas" w:eastAsia="Consolas" w:hAnsi="Consolas" w:hint="eastAsia"/>
          <w:color w:val="000000" w:themeColor="text1"/>
          <w:sz w:val="22"/>
          <w:szCs w:val="22"/>
          <w:u w:val="single" w:color="FF0000"/>
        </w:rPr>
        <w:t>缺点：相对来说响应速度慢</w:t>
      </w:r>
    </w:p>
    <w:p w:rsidR="00905BA5" w:rsidRDefault="008E514E">
      <w:pPr>
        <w:rPr>
          <w:color w:val="000000" w:themeColor="text1"/>
          <w:sz w:val="22"/>
          <w:szCs w:val="22"/>
          <w:u w:val="single" w:color="FF0000"/>
        </w:rPr>
      </w:pPr>
      <w:r>
        <w:rPr>
          <w:rFonts w:ascii="Consolas" w:eastAsia="Consolas" w:hAnsi="Consolas" w:hint="eastAsia"/>
          <w:color w:val="000000" w:themeColor="text1"/>
          <w:sz w:val="22"/>
          <w:szCs w:val="22"/>
          <w:u w:val="single" w:color="FF0000"/>
        </w:rPr>
        <w:tab/>
      </w:r>
      <w:r>
        <w:rPr>
          <w:rFonts w:ascii="Consolas" w:eastAsia="Consolas" w:hAnsi="Consolas" w:hint="eastAsia"/>
          <w:color w:val="000000" w:themeColor="text1"/>
          <w:sz w:val="22"/>
          <w:szCs w:val="22"/>
          <w:u w:val="single" w:color="FF0000"/>
        </w:rPr>
        <w:tab/>
      </w:r>
      <w:r>
        <w:rPr>
          <w:rFonts w:ascii="Consolas" w:eastAsia="Consolas" w:hAnsi="Consolas" w:hint="eastAsia"/>
          <w:color w:val="000000" w:themeColor="text1"/>
          <w:sz w:val="22"/>
          <w:szCs w:val="22"/>
          <w:u w:val="single" w:color="FF0000"/>
        </w:rPr>
        <w:t>优点：不多占用系统资源</w:t>
      </w:r>
    </w:p>
    <w:p w:rsidR="00905BA5" w:rsidRDefault="00905BA5"/>
    <w:p w:rsidR="00905BA5" w:rsidRDefault="008E514E">
      <w:pPr>
        <w:jc w:val="center"/>
      </w:pPr>
      <w:r>
        <w:rPr>
          <w:noProof/>
        </w:rPr>
        <w:drawing>
          <wp:inline distT="0" distB="0" distL="114300" distR="114300">
            <wp:extent cx="5273675" cy="937895"/>
            <wp:effectExtent l="0" t="0" r="952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5BA5" w:rsidRDefault="008E514E">
      <w:pPr>
        <w:rPr>
          <w:color w:val="FF0000"/>
        </w:rPr>
      </w:pPr>
      <w:r>
        <w:rPr>
          <w:rFonts w:hint="eastAsia"/>
          <w:color w:val="FF0000"/>
        </w:rPr>
        <w:t>尽量使用</w:t>
      </w:r>
      <w:r>
        <w:rPr>
          <w:rFonts w:hint="eastAsia"/>
          <w:color w:val="FF0000"/>
        </w:rPr>
        <w:t>name</w:t>
      </w:r>
      <w:r>
        <w:rPr>
          <w:rFonts w:hint="eastAsia"/>
          <w:color w:val="FF0000"/>
        </w:rPr>
        <w:t>属性</w:t>
      </w:r>
    </w:p>
    <w:p w:rsidR="00905BA5" w:rsidRDefault="00905BA5">
      <w:pPr>
        <w:jc w:val="center"/>
      </w:pPr>
    </w:p>
    <w:p w:rsidR="00905BA5" w:rsidRDefault="00905BA5">
      <w:pPr>
        <w:jc w:val="center"/>
      </w:pPr>
    </w:p>
    <w:p w:rsidR="00905BA5" w:rsidRDefault="008E514E">
      <w:pPr>
        <w:jc w:val="center"/>
      </w:pPr>
      <w:r>
        <w:rPr>
          <w:noProof/>
        </w:rPr>
        <w:drawing>
          <wp:inline distT="0" distB="0" distL="114300" distR="114300">
            <wp:extent cx="5270500" cy="11893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5BA5" w:rsidRDefault="00905BA5">
      <w:pPr>
        <w:jc w:val="center"/>
      </w:pPr>
    </w:p>
    <w:p w:rsidR="00905BA5" w:rsidRDefault="008E514E">
      <w:pPr>
        <w:rPr>
          <w:sz w:val="24"/>
          <w:szCs w:val="32"/>
          <w:u w:val="single" w:color="FF0000"/>
        </w:rPr>
      </w:pPr>
      <w:r>
        <w:rPr>
          <w:rFonts w:hint="eastAsia"/>
          <w:sz w:val="24"/>
          <w:szCs w:val="32"/>
          <w:u w:val="single" w:color="FF0000"/>
        </w:rPr>
        <w:t>IOC:</w:t>
      </w:r>
      <w:r>
        <w:rPr>
          <w:rFonts w:hint="eastAsia"/>
          <w:sz w:val="24"/>
          <w:szCs w:val="32"/>
          <w:u w:val="single" w:color="FF0000"/>
        </w:rPr>
        <w:t>控制反转</w:t>
      </w:r>
      <w:r>
        <w:rPr>
          <w:rFonts w:hint="eastAsia"/>
          <w:sz w:val="24"/>
          <w:szCs w:val="32"/>
          <w:u w:val="single" w:color="FF0000"/>
        </w:rPr>
        <w:t>,</w:t>
      </w:r>
      <w:r>
        <w:rPr>
          <w:rFonts w:hint="eastAsia"/>
          <w:sz w:val="24"/>
          <w:szCs w:val="32"/>
          <w:u w:val="single" w:color="FF0000"/>
        </w:rPr>
        <w:t>将对象的创建权交给了</w:t>
      </w:r>
      <w:r>
        <w:rPr>
          <w:rFonts w:hint="eastAsia"/>
          <w:sz w:val="24"/>
          <w:szCs w:val="32"/>
          <w:u w:val="single" w:color="FF0000"/>
        </w:rPr>
        <w:t>Spring.</w:t>
      </w:r>
    </w:p>
    <w:p w:rsidR="00905BA5" w:rsidRDefault="00905BA5">
      <w:pPr>
        <w:rPr>
          <w:sz w:val="24"/>
          <w:szCs w:val="32"/>
          <w:u w:val="single" w:color="FF0000"/>
        </w:rPr>
      </w:pPr>
    </w:p>
    <w:p w:rsidR="00905BA5" w:rsidRDefault="008E514E">
      <w:pPr>
        <w:rPr>
          <w:sz w:val="24"/>
          <w:szCs w:val="32"/>
          <w:u w:val="single" w:color="FF0000"/>
        </w:rPr>
      </w:pPr>
      <w:r>
        <w:rPr>
          <w:rFonts w:hint="eastAsia"/>
          <w:sz w:val="24"/>
          <w:szCs w:val="32"/>
          <w:u w:val="single" w:color="FF0000"/>
        </w:rPr>
        <w:t xml:space="preserve">DI:Dependency </w:t>
      </w:r>
      <w:r>
        <w:rPr>
          <w:rFonts w:hint="eastAsia"/>
          <w:sz w:val="24"/>
          <w:szCs w:val="32"/>
          <w:u w:val="single" w:color="FF0000"/>
        </w:rPr>
        <w:t>Injection</w:t>
      </w:r>
      <w:r>
        <w:rPr>
          <w:rFonts w:hint="eastAsia"/>
          <w:sz w:val="24"/>
          <w:szCs w:val="32"/>
          <w:u w:val="single" w:color="FF0000"/>
        </w:rPr>
        <w:t>依赖注入</w:t>
      </w:r>
      <w:r>
        <w:rPr>
          <w:rFonts w:hint="eastAsia"/>
          <w:sz w:val="24"/>
          <w:szCs w:val="32"/>
          <w:u w:val="single" w:color="FF0000"/>
        </w:rPr>
        <w:t>.</w:t>
      </w:r>
      <w:r>
        <w:rPr>
          <w:rFonts w:hint="eastAsia"/>
          <w:sz w:val="24"/>
          <w:szCs w:val="32"/>
          <w:u w:val="single" w:color="FF0000"/>
        </w:rPr>
        <w:t>需要有</w:t>
      </w:r>
      <w:r>
        <w:rPr>
          <w:rFonts w:hint="eastAsia"/>
          <w:sz w:val="24"/>
          <w:szCs w:val="32"/>
          <w:u w:val="single" w:color="FF0000"/>
        </w:rPr>
        <w:t>IOC</w:t>
      </w:r>
      <w:r>
        <w:rPr>
          <w:rFonts w:hint="eastAsia"/>
          <w:sz w:val="24"/>
          <w:szCs w:val="32"/>
          <w:u w:val="single" w:color="FF0000"/>
        </w:rPr>
        <w:t>的环境</w:t>
      </w:r>
      <w:r>
        <w:rPr>
          <w:rFonts w:hint="eastAsia"/>
          <w:sz w:val="24"/>
          <w:szCs w:val="32"/>
          <w:u w:val="single" w:color="FF0000"/>
        </w:rPr>
        <w:t>,Spring</w:t>
      </w:r>
      <w:r>
        <w:rPr>
          <w:rFonts w:hint="eastAsia"/>
          <w:sz w:val="24"/>
          <w:szCs w:val="32"/>
          <w:u w:val="single" w:color="FF0000"/>
        </w:rPr>
        <w:t>创建这个类的过程中</w:t>
      </w:r>
      <w:r>
        <w:rPr>
          <w:rFonts w:hint="eastAsia"/>
          <w:sz w:val="24"/>
          <w:szCs w:val="32"/>
          <w:u w:val="single" w:color="FF0000"/>
        </w:rPr>
        <w:t>,Spring</w:t>
      </w:r>
      <w:r>
        <w:rPr>
          <w:rFonts w:hint="eastAsia"/>
          <w:sz w:val="24"/>
          <w:szCs w:val="32"/>
          <w:u w:val="single" w:color="FF0000"/>
        </w:rPr>
        <w:t>将类的依赖的属性设置进去</w:t>
      </w:r>
      <w:r>
        <w:rPr>
          <w:rFonts w:hint="eastAsia"/>
          <w:sz w:val="24"/>
          <w:szCs w:val="32"/>
          <w:u w:val="single" w:color="FF0000"/>
        </w:rPr>
        <w:t>.</w:t>
      </w:r>
    </w:p>
    <w:sectPr w:rsidR="00905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14E" w:rsidRDefault="008E514E" w:rsidP="00083B7A">
      <w:r>
        <w:separator/>
      </w:r>
    </w:p>
  </w:endnote>
  <w:endnote w:type="continuationSeparator" w:id="0">
    <w:p w:rsidR="008E514E" w:rsidRDefault="008E514E" w:rsidP="00083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14E" w:rsidRDefault="008E514E" w:rsidP="00083B7A">
      <w:r>
        <w:separator/>
      </w:r>
    </w:p>
  </w:footnote>
  <w:footnote w:type="continuationSeparator" w:id="0">
    <w:p w:rsidR="008E514E" w:rsidRDefault="008E514E" w:rsidP="00083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4BE038D"/>
    <w:multiLevelType w:val="singleLevel"/>
    <w:tmpl w:val="A4BE038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35AD396"/>
    <w:multiLevelType w:val="singleLevel"/>
    <w:tmpl w:val="C35AD39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5C7C535A"/>
    <w:multiLevelType w:val="singleLevel"/>
    <w:tmpl w:val="5C7C535A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83B7A"/>
    <w:rsid w:val="00120946"/>
    <w:rsid w:val="00172A27"/>
    <w:rsid w:val="0051746F"/>
    <w:rsid w:val="00864713"/>
    <w:rsid w:val="008E514E"/>
    <w:rsid w:val="00905BA5"/>
    <w:rsid w:val="00B04968"/>
    <w:rsid w:val="02DD4E3A"/>
    <w:rsid w:val="077A6F88"/>
    <w:rsid w:val="0B682EAF"/>
    <w:rsid w:val="0C1B218A"/>
    <w:rsid w:val="135920B9"/>
    <w:rsid w:val="157E51A3"/>
    <w:rsid w:val="16A1379B"/>
    <w:rsid w:val="1BA00376"/>
    <w:rsid w:val="1EA33965"/>
    <w:rsid w:val="1F0A4175"/>
    <w:rsid w:val="23211F08"/>
    <w:rsid w:val="23E55F44"/>
    <w:rsid w:val="264E3864"/>
    <w:rsid w:val="270256AB"/>
    <w:rsid w:val="2ABB31A4"/>
    <w:rsid w:val="2E6754A2"/>
    <w:rsid w:val="30553DFF"/>
    <w:rsid w:val="31B4440D"/>
    <w:rsid w:val="4031169F"/>
    <w:rsid w:val="43661A0D"/>
    <w:rsid w:val="46997F66"/>
    <w:rsid w:val="486D427B"/>
    <w:rsid w:val="4A4F5608"/>
    <w:rsid w:val="4AAF63AE"/>
    <w:rsid w:val="559F51D4"/>
    <w:rsid w:val="5673225D"/>
    <w:rsid w:val="5B4968C4"/>
    <w:rsid w:val="5C8D2FF1"/>
    <w:rsid w:val="5D234D2E"/>
    <w:rsid w:val="5F66487C"/>
    <w:rsid w:val="5F6D3696"/>
    <w:rsid w:val="69FB0D0D"/>
    <w:rsid w:val="6A485357"/>
    <w:rsid w:val="6F5E32D6"/>
    <w:rsid w:val="6FFD1563"/>
    <w:rsid w:val="76C05B99"/>
    <w:rsid w:val="77577E36"/>
    <w:rsid w:val="77BA5FDA"/>
    <w:rsid w:val="7C2F70BC"/>
    <w:rsid w:val="7CE6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811D18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83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83B7A"/>
    <w:rPr>
      <w:kern w:val="2"/>
      <w:sz w:val="18"/>
      <w:szCs w:val="18"/>
    </w:rPr>
  </w:style>
  <w:style w:type="paragraph" w:styleId="a5">
    <w:name w:val="footer"/>
    <w:basedOn w:val="a"/>
    <w:link w:val="a6"/>
    <w:rsid w:val="00083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83B7A"/>
    <w:rPr>
      <w:kern w:val="2"/>
      <w:sz w:val="18"/>
      <w:szCs w:val="18"/>
    </w:rPr>
  </w:style>
  <w:style w:type="paragraph" w:styleId="a7">
    <w:name w:val="Balloon Text"/>
    <w:basedOn w:val="a"/>
    <w:link w:val="a8"/>
    <w:rsid w:val="00083B7A"/>
    <w:rPr>
      <w:sz w:val="18"/>
      <w:szCs w:val="18"/>
    </w:rPr>
  </w:style>
  <w:style w:type="character" w:customStyle="1" w:styleId="a8">
    <w:name w:val="批注框文本 字符"/>
    <w:basedOn w:val="a0"/>
    <w:link w:val="a7"/>
    <w:rsid w:val="00083B7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6</cp:revision>
  <dcterms:created xsi:type="dcterms:W3CDTF">2014-10-29T12:08:00Z</dcterms:created>
  <dcterms:modified xsi:type="dcterms:W3CDTF">2019-03-23T17:24:00Z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