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Mapper动态代理方式生成代理时存在一个缺点：MapperFactoryBean一次只能生成一个代理对象，即若有多个dao接口需要代理对象，则需要配置多个Mapper动态代理对象。这将会使配置文件变得臃肿。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而支持扫面的Mapper动态代理则会避免以上缺点。其会对所配置的基础包中所有的接口生成Mapper动态代理。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定义Mapper扫描配置器MapperScannerConfigurer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Mapper扫描器配置器MapperScannerConfigurer会自动生成指定的基本包中mapper的代理对象。该Bean无需设置id属性。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向Service注入接口名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向Service注入Mapper代理对象时需要注意，由于通过Mapper扫描配置器MapperScannerConfigurer生成的Mapper代理对象没有名称，所以在向Service注入Mapper代理时，无法通过名称注入。但可通过接口的简单类名注入，因为生成的是这个Dao接口的对象，这是多态的应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存在的问题：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>&lt;!-- 注册service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bean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id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"studentService"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class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"com.shagang.service.StudentServiceImpl"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3F5FBF"/>
          <w:sz w:val="16"/>
          <w:szCs w:val="16"/>
        </w:rPr>
        <w:t>&lt;!-- 这里的</w:t>
      </w:r>
      <w:r>
        <w:rPr>
          <w:rFonts w:hint="eastAsia" w:ascii="Consolas" w:hAnsi="Consolas" w:eastAsia="Consolas"/>
          <w:color w:val="3F5FBF"/>
          <w:sz w:val="16"/>
          <w:szCs w:val="16"/>
          <w:u w:val="single"/>
        </w:rPr>
        <w:t>Dao</w:t>
      </w:r>
      <w:r>
        <w:rPr>
          <w:rFonts w:hint="eastAsia" w:ascii="Consolas" w:hAnsi="Consolas" w:eastAsia="Consolas"/>
          <w:color w:val="3F5FBF"/>
          <w:sz w:val="16"/>
          <w:szCs w:val="16"/>
        </w:rPr>
        <w:t>的注入需要使用</w:t>
      </w:r>
      <w:r>
        <w:rPr>
          <w:rFonts w:hint="eastAsia" w:ascii="Consolas" w:hAnsi="Consolas" w:eastAsia="Consolas"/>
          <w:color w:val="3F5FBF"/>
          <w:sz w:val="16"/>
          <w:szCs w:val="16"/>
          <w:u w:val="single"/>
        </w:rPr>
        <w:t>ref</w:t>
      </w:r>
      <w:r>
        <w:rPr>
          <w:rFonts w:hint="eastAsia" w:ascii="Consolas" w:hAnsi="Consolas" w:eastAsia="Consolas"/>
          <w:color w:val="3F5FBF"/>
          <w:sz w:val="16"/>
          <w:szCs w:val="16"/>
        </w:rPr>
        <w:t>属性，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ab/>
      </w:r>
      <w:r>
        <w:rPr>
          <w:rFonts w:hint="eastAsia" w:ascii="Consolas" w:hAnsi="Consolas" w:eastAsia="Consolas"/>
          <w:color w:val="3F5FBF"/>
          <w:sz w:val="16"/>
          <w:szCs w:val="16"/>
        </w:rPr>
        <w:tab/>
      </w:r>
      <w:r>
        <w:rPr>
          <w:rFonts w:hint="eastAsia" w:ascii="Consolas" w:hAnsi="Consolas" w:eastAsia="Consolas"/>
          <w:color w:val="3F5FBF"/>
          <w:sz w:val="16"/>
          <w:szCs w:val="16"/>
        </w:rPr>
        <w:tab/>
      </w:r>
      <w:r>
        <w:rPr>
          <w:rFonts w:hint="eastAsia" w:ascii="Consolas" w:hAnsi="Consolas" w:eastAsia="Consolas"/>
          <w:color w:val="3F5FBF"/>
          <w:sz w:val="16"/>
          <w:szCs w:val="16"/>
        </w:rPr>
        <w:t>若</w:t>
      </w:r>
      <w:r>
        <w:rPr>
          <w:rFonts w:hint="eastAsia" w:ascii="Consolas" w:hAnsi="Consolas" w:eastAsia="Consolas"/>
          <w:color w:val="3F5FBF"/>
          <w:sz w:val="16"/>
          <w:szCs w:val="16"/>
          <w:u w:val="single"/>
        </w:rPr>
        <w:t>Dao</w:t>
      </w:r>
      <w:r>
        <w:rPr>
          <w:rFonts w:hint="eastAsia" w:ascii="Consolas" w:hAnsi="Consolas" w:eastAsia="Consolas"/>
          <w:color w:val="3F5FBF"/>
          <w:sz w:val="16"/>
          <w:szCs w:val="16"/>
        </w:rPr>
        <w:t>的接口名的前两个字母是大写，则这里的值为接口的简单类名</w:t>
      </w:r>
      <w:r>
        <w:rPr>
          <w:rFonts w:hint="eastAsia" w:ascii="Consolas" w:hAnsi="Consolas" w:eastAsia="Consolas"/>
          <w:color w:val="3F5FBF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ab/>
      </w:r>
      <w:r>
        <w:rPr>
          <w:rFonts w:hint="eastAsia" w:ascii="Consolas" w:hAnsi="Consolas" w:eastAsia="Consolas"/>
          <w:color w:val="3F5FBF"/>
          <w:sz w:val="16"/>
          <w:szCs w:val="16"/>
        </w:rPr>
        <w:tab/>
      </w:r>
      <w:r>
        <w:rPr>
          <w:rFonts w:hint="eastAsia" w:ascii="Consolas" w:hAnsi="Consolas" w:eastAsia="Consolas"/>
          <w:color w:val="3F5FBF"/>
          <w:sz w:val="16"/>
          <w:szCs w:val="16"/>
        </w:rPr>
        <w:tab/>
      </w:r>
      <w:r>
        <w:rPr>
          <w:rFonts w:hint="eastAsia" w:ascii="Consolas" w:hAnsi="Consolas" w:eastAsia="Consolas"/>
          <w:color w:val="3F5FBF"/>
          <w:sz w:val="16"/>
          <w:szCs w:val="16"/>
        </w:rPr>
        <w:t>若</w:t>
      </w:r>
      <w:r>
        <w:rPr>
          <w:rFonts w:hint="eastAsia" w:ascii="Consolas" w:hAnsi="Consolas" w:eastAsia="Consolas"/>
          <w:color w:val="3F5FBF"/>
          <w:sz w:val="16"/>
          <w:szCs w:val="16"/>
          <w:u w:val="single"/>
        </w:rPr>
        <w:t>Dao</w:t>
      </w:r>
      <w:r>
        <w:rPr>
          <w:rFonts w:hint="eastAsia" w:ascii="Consolas" w:hAnsi="Consolas" w:eastAsia="Consolas"/>
          <w:color w:val="3F5FBF"/>
          <w:sz w:val="16"/>
          <w:szCs w:val="16"/>
        </w:rPr>
        <w:t>的接口名的首字母是大写，第二个字母为小写，则这里的值为简单类名，但首字母要小写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ab/>
      </w:r>
      <w:r>
        <w:rPr>
          <w:rFonts w:hint="eastAsia" w:ascii="Consolas" w:hAnsi="Consolas" w:eastAsia="Consolas"/>
          <w:color w:val="3F5FBF"/>
          <w:sz w:val="16"/>
          <w:szCs w:val="16"/>
        </w:rPr>
        <w:tab/>
      </w:r>
      <w:r>
        <w:rPr>
          <w:rFonts w:hint="eastAsia" w:ascii="Consolas" w:hAnsi="Consolas" w:eastAsia="Consolas"/>
          <w:color w:val="3F5FBF"/>
          <w:sz w:val="16"/>
          <w:szCs w:val="16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property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name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"dao"</w:t>
      </w:r>
      <w:bookmarkStart w:id="0" w:name="_GoBack"/>
      <w:bookmarkEnd w:id="0"/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ref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"studentDao"</w:t>
      </w:r>
      <w:r>
        <w:rPr>
          <w:rFonts w:hint="eastAsia" w:ascii="Consolas" w:hAnsi="Consolas" w:eastAsia="Consolas"/>
          <w:color w:val="008080"/>
          <w:sz w:val="16"/>
          <w:szCs w:val="16"/>
        </w:rPr>
        <w:t>/&gt;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8080"/>
          <w:sz w:val="16"/>
          <w:szCs w:val="16"/>
        </w:rPr>
        <w:t>&lt;/</w:t>
      </w:r>
      <w:r>
        <w:rPr>
          <w:rFonts w:hint="eastAsia" w:ascii="Consolas" w:hAnsi="Consolas" w:eastAsia="Consolas"/>
          <w:color w:val="3F7F7F"/>
          <w:sz w:val="16"/>
          <w:szCs w:val="16"/>
        </w:rPr>
        <w:t>bean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777D6"/>
    <w:multiLevelType w:val="singleLevel"/>
    <w:tmpl w:val="4C0777D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16CA4"/>
    <w:rsid w:val="097E3652"/>
    <w:rsid w:val="175B6199"/>
    <w:rsid w:val="1876412E"/>
    <w:rsid w:val="1E204A0F"/>
    <w:rsid w:val="43D409B2"/>
    <w:rsid w:val="48881C5A"/>
    <w:rsid w:val="500E3E5F"/>
    <w:rsid w:val="6F0B239E"/>
    <w:rsid w:val="75B8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2018-09-25T00:55:17Z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