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E2547" w14:textId="25B90BA2" w:rsidR="0005719E" w:rsidRDefault="009A0723" w:rsidP="00554530">
      <w:r w:rsidRPr="0005719E">
        <w:rPr>
          <w:rFonts w:hint="eastAsia"/>
          <w:color w:val="FF0000"/>
        </w:rPr>
        <w:t>微服务</w:t>
      </w:r>
    </w:p>
    <w:p w14:paraId="4EC5DD4D" w14:textId="130FB136" w:rsidR="00554530" w:rsidRDefault="009A0723" w:rsidP="00554530">
      <w:r>
        <w:rPr>
          <w:rFonts w:hint="eastAsia"/>
        </w:rPr>
        <w:t>微服务其实是服务化思路的一种最佳实践方向，遵循</w:t>
      </w:r>
      <w:r>
        <w:rPr>
          <w:rFonts w:hint="eastAsia"/>
        </w:rPr>
        <w:t>S</w:t>
      </w:r>
      <w:r>
        <w:t>OA</w:t>
      </w:r>
      <w:r>
        <w:rPr>
          <w:rFonts w:hint="eastAsia"/>
        </w:rPr>
        <w:t>（面向服务的架构）的思路，各个企业在服务化治理上面的道路已经走得很远了，整个软件交付链上各个环节的基础设置逐渐成熟了，微服务就诞生了。</w:t>
      </w:r>
    </w:p>
    <w:p w14:paraId="7292F68D" w14:textId="0B096979" w:rsidR="00E1776D" w:rsidRDefault="00E1776D" w:rsidP="00554530"/>
    <w:p w14:paraId="03201051" w14:textId="103C15BB" w:rsidR="00E1776D" w:rsidRDefault="00E1776D" w:rsidP="00554530">
      <w:pPr>
        <w:rPr>
          <w:rFonts w:hint="eastAsia"/>
        </w:rPr>
      </w:pPr>
      <w:r>
        <w:rPr>
          <w:rFonts w:hint="eastAsia"/>
        </w:rPr>
        <w:t>微服务给我们也带来了很多挑战，服务“微”化之后，一个显著的特征就是服务的数量增多了。如果将软件开发和交付也作为一种生产模式的看待，</w:t>
      </w:r>
      <w:r w:rsidR="00882F26">
        <w:rPr>
          <w:rFonts w:hint="eastAsia"/>
        </w:rPr>
        <w:t>那么数量众多的微服务实际上就类似于传统生产线上的产品，而在传统生产模式下，为了能够高效地生产大量产品，通常采用的就是标准化生产</w:t>
      </w:r>
      <w:r w:rsidR="0018473B">
        <w:rPr>
          <w:rFonts w:hint="eastAsia"/>
        </w:rPr>
        <w:t>。</w:t>
      </w:r>
    </w:p>
    <w:p w14:paraId="681F8BFB" w14:textId="77777777" w:rsidR="009A0723" w:rsidRDefault="009A0723" w:rsidP="00554530">
      <w:pPr>
        <w:rPr>
          <w:rFonts w:hint="eastAsia"/>
        </w:rPr>
      </w:pPr>
    </w:p>
    <w:p w14:paraId="0692DA14" w14:textId="0FF89702" w:rsidR="00B87145" w:rsidRDefault="00220017" w:rsidP="00220017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简介</w:t>
      </w:r>
    </w:p>
    <w:p w14:paraId="43601B9F" w14:textId="3015A0F1" w:rsidR="00220017" w:rsidRDefault="00EA3B0C" w:rsidP="00EA3B0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是用来</w:t>
      </w:r>
      <w:r w:rsidRPr="00370C43">
        <w:rPr>
          <w:rFonts w:hint="eastAsia"/>
          <w:color w:val="FF0000"/>
          <w:u w:val="single"/>
        </w:rPr>
        <w:t>简化</w:t>
      </w:r>
      <w:r w:rsidRPr="00370C43">
        <w:rPr>
          <w:rFonts w:hint="eastAsia"/>
          <w:color w:val="FF0000"/>
          <w:u w:val="single"/>
        </w:rPr>
        <w:t>Spring</w:t>
      </w:r>
      <w:r w:rsidRPr="00370C43">
        <w:rPr>
          <w:rFonts w:hint="eastAsia"/>
          <w:color w:val="FF0000"/>
          <w:u w:val="single"/>
        </w:rPr>
        <w:t>应用程序的创建和开发过程</w:t>
      </w:r>
      <w:r>
        <w:rPr>
          <w:rFonts w:hint="eastAsia"/>
        </w:rPr>
        <w:t>；</w:t>
      </w:r>
    </w:p>
    <w:p w14:paraId="1066B071" w14:textId="4060A142" w:rsidR="00EA3B0C" w:rsidRDefault="00EA3B0C" w:rsidP="00EA3B0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抛弃了繁琐的</w:t>
      </w:r>
      <w:r>
        <w:rPr>
          <w:rFonts w:hint="eastAsia"/>
        </w:rPr>
        <w:t>xml</w:t>
      </w:r>
      <w:r>
        <w:rPr>
          <w:rFonts w:hint="eastAsia"/>
        </w:rPr>
        <w:t>配置过程，</w:t>
      </w:r>
      <w:r w:rsidRPr="005A717F">
        <w:rPr>
          <w:rFonts w:hint="eastAsia"/>
          <w:color w:val="FF0000"/>
          <w:u w:val="single"/>
        </w:rPr>
        <w:t>采用大量的默认配置简化我们的开发过程</w:t>
      </w:r>
      <w:r>
        <w:rPr>
          <w:rFonts w:hint="eastAsia"/>
        </w:rPr>
        <w:t>；</w:t>
      </w:r>
    </w:p>
    <w:p w14:paraId="3C7BF7A7" w14:textId="3A0193C9" w:rsidR="00607F48" w:rsidRDefault="004458F3" w:rsidP="00607F4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它让编码变简单了，配置变简单了，部署变简单了，</w:t>
      </w:r>
      <w:r w:rsidRPr="005A717F">
        <w:rPr>
          <w:rFonts w:hint="eastAsia"/>
          <w:color w:val="000000" w:themeColor="text1"/>
        </w:rPr>
        <w:t>监控变简单了</w:t>
      </w:r>
      <w:r w:rsidR="00BE5007">
        <w:rPr>
          <w:rFonts w:hint="eastAsia"/>
        </w:rPr>
        <w:t>；</w:t>
      </w:r>
    </w:p>
    <w:p w14:paraId="326CA248" w14:textId="3E66BFD6" w:rsidR="000965CD" w:rsidRDefault="000965CD" w:rsidP="00607F4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Spring</w:t>
      </w:r>
      <w:r>
        <w:t xml:space="preserve"> B</w:t>
      </w:r>
      <w:r>
        <w:rPr>
          <w:rFonts w:hint="eastAsia"/>
        </w:rPr>
        <w:t>oot</w:t>
      </w:r>
      <w:r>
        <w:rPr>
          <w:rFonts w:hint="eastAsia"/>
        </w:rPr>
        <w:t>创建可以通过使用</w:t>
      </w:r>
      <w:r w:rsidR="004924B1" w:rsidRPr="00E926F0">
        <w:rPr>
          <w:rFonts w:hint="eastAsia"/>
          <w:color w:val="FF0000"/>
          <w:u w:val="single"/>
        </w:rPr>
        <w:t>j</w:t>
      </w:r>
      <w:r w:rsidR="004924B1" w:rsidRPr="00E926F0">
        <w:rPr>
          <w:color w:val="FF0000"/>
          <w:u w:val="single"/>
        </w:rPr>
        <w:t>ava -jar</w:t>
      </w:r>
      <w:r w:rsidR="004924B1">
        <w:rPr>
          <w:rFonts w:hint="eastAsia"/>
        </w:rPr>
        <w:t>或更传统的战争部署启动的</w:t>
      </w:r>
      <w:r w:rsidR="004924B1">
        <w:rPr>
          <w:rFonts w:hint="eastAsia"/>
        </w:rPr>
        <w:t>Java</w:t>
      </w:r>
      <w:r w:rsidR="004924B1">
        <w:rPr>
          <w:rFonts w:hint="eastAsia"/>
        </w:rPr>
        <w:t>应用程序。我们还提供了一个运行“</w:t>
      </w:r>
      <w:r w:rsidR="004924B1">
        <w:rPr>
          <w:rFonts w:hint="eastAsia"/>
        </w:rPr>
        <w:t>spring</w:t>
      </w:r>
      <w:r w:rsidR="004924B1">
        <w:rPr>
          <w:rFonts w:hint="eastAsia"/>
        </w:rPr>
        <w:t>脚本”的命令行工具。</w:t>
      </w:r>
    </w:p>
    <w:p w14:paraId="039CFD41" w14:textId="77777777" w:rsidR="00BE5D96" w:rsidRDefault="00BE5D96" w:rsidP="001B6177">
      <w:bookmarkStart w:id="0" w:name="_GoBack"/>
      <w:bookmarkEnd w:id="0"/>
    </w:p>
    <w:p w14:paraId="6E62BAAE" w14:textId="7A64FCE1" w:rsidR="00526D66" w:rsidRDefault="00526D66" w:rsidP="00526D66">
      <w:pPr>
        <w:pStyle w:val="2"/>
      </w:pPr>
      <w:r>
        <w:rPr>
          <w:rFonts w:hint="eastAsia"/>
        </w:rPr>
        <w:t>1</w:t>
      </w:r>
      <w:r>
        <w:t>.2S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的特性</w:t>
      </w:r>
    </w:p>
    <w:p w14:paraId="0F463555" w14:textId="0BA4508F" w:rsidR="00526D66" w:rsidRDefault="00BF6329" w:rsidP="00BF632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快速创建基于</w:t>
      </w:r>
      <w:r>
        <w:rPr>
          <w:rFonts w:hint="eastAsia"/>
        </w:rPr>
        <w:t>Spring</w:t>
      </w:r>
      <w:r>
        <w:rPr>
          <w:rFonts w:hint="eastAsia"/>
        </w:rPr>
        <w:t>的应用程序；</w:t>
      </w:r>
    </w:p>
    <w:p w14:paraId="39B32729" w14:textId="7C433CB6" w:rsidR="00BF6329" w:rsidRDefault="00BF6329" w:rsidP="00BF632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能直接使用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main</w:t>
      </w:r>
      <w:r>
        <w:rPr>
          <w:rFonts w:hint="eastAsia"/>
        </w:rPr>
        <w:t>方法启动内嵌的</w:t>
      </w:r>
      <w:r>
        <w:rPr>
          <w:rFonts w:hint="eastAsia"/>
        </w:rPr>
        <w:t>Tomcat</w:t>
      </w:r>
      <w:r>
        <w:rPr>
          <w:rFonts w:hint="eastAsia"/>
        </w:rPr>
        <w:t>，</w:t>
      </w:r>
      <w:r>
        <w:t>J</w:t>
      </w:r>
      <w:r>
        <w:rPr>
          <w:rFonts w:hint="eastAsia"/>
        </w:rPr>
        <w:t>etty</w:t>
      </w:r>
      <w:r>
        <w:rPr>
          <w:rFonts w:hint="eastAsia"/>
        </w:rPr>
        <w:t>服务器运行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程序，</w:t>
      </w:r>
      <w:r w:rsidRPr="004C56BA">
        <w:rPr>
          <w:rFonts w:hint="eastAsia"/>
        </w:rPr>
        <w:t>不需要部署</w:t>
      </w:r>
      <w:r w:rsidRPr="004C56BA">
        <w:rPr>
          <w:rFonts w:hint="eastAsia"/>
        </w:rPr>
        <w:t>war</w:t>
      </w:r>
      <w:r w:rsidRPr="004C56BA">
        <w:rPr>
          <w:rFonts w:hint="eastAsia"/>
        </w:rPr>
        <w:t>包文件</w:t>
      </w:r>
      <w:r w:rsidR="00DC61ED">
        <w:rPr>
          <w:rFonts w:hint="eastAsia"/>
        </w:rPr>
        <w:t>；</w:t>
      </w:r>
    </w:p>
    <w:p w14:paraId="3A7D1026" w14:textId="107BE6D1" w:rsidR="00DC61ED" w:rsidRDefault="00DC61ED" w:rsidP="00BF632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提供</w:t>
      </w:r>
      <w:r w:rsidRPr="004C56BA">
        <w:rPr>
          <w:rFonts w:hint="eastAsia"/>
          <w:color w:val="FF0000"/>
          <w:u w:val="single"/>
        </w:rPr>
        <w:t>约定的</w:t>
      </w:r>
      <w:r w:rsidRPr="004C56BA">
        <w:rPr>
          <w:rFonts w:hint="eastAsia"/>
          <w:color w:val="FF0000"/>
          <w:u w:val="single"/>
        </w:rPr>
        <w:t>starter</w:t>
      </w:r>
      <w:r w:rsidRPr="004C56BA">
        <w:rPr>
          <w:color w:val="FF0000"/>
          <w:u w:val="single"/>
        </w:rPr>
        <w:t xml:space="preserve"> POM</w:t>
      </w:r>
      <w:r w:rsidRPr="004C56BA">
        <w:rPr>
          <w:rFonts w:hint="eastAsia"/>
          <w:color w:val="FF0000"/>
          <w:u w:val="single"/>
        </w:rPr>
        <w:t>来简化</w:t>
      </w:r>
      <w:r w:rsidRPr="004C56BA">
        <w:rPr>
          <w:rFonts w:hint="eastAsia"/>
          <w:color w:val="FF0000"/>
          <w:u w:val="single"/>
        </w:rPr>
        <w:t>Maven</w:t>
      </w:r>
      <w:r w:rsidRPr="004C56BA">
        <w:rPr>
          <w:rFonts w:hint="eastAsia"/>
          <w:color w:val="FF0000"/>
          <w:u w:val="single"/>
        </w:rPr>
        <w:t>配置</w:t>
      </w:r>
      <w:r>
        <w:rPr>
          <w:rFonts w:hint="eastAsia"/>
        </w:rPr>
        <w:t>，让</w:t>
      </w:r>
      <w:r>
        <w:rPr>
          <w:rFonts w:hint="eastAsia"/>
        </w:rPr>
        <w:t>Maven</w:t>
      </w:r>
      <w:r w:rsidR="007521D6">
        <w:rPr>
          <w:rFonts w:hint="eastAsia"/>
        </w:rPr>
        <w:t>的配置变得简单；</w:t>
      </w:r>
    </w:p>
    <w:p w14:paraId="7C52A096" w14:textId="059B8D20" w:rsidR="007521D6" w:rsidRDefault="00153892" w:rsidP="00BF632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根据项目的</w:t>
      </w:r>
      <w:r>
        <w:rPr>
          <w:rFonts w:hint="eastAsia"/>
        </w:rPr>
        <w:t>Maven</w:t>
      </w:r>
      <w:r>
        <w:rPr>
          <w:rFonts w:hint="eastAsia"/>
        </w:rPr>
        <w:t>依赖配置</w:t>
      </w:r>
      <w:r w:rsidR="001B50DF">
        <w:rPr>
          <w:rFonts w:hint="eastAsia"/>
        </w:rPr>
        <w:t>，</w:t>
      </w:r>
      <w:r w:rsidR="001B50DF">
        <w:rPr>
          <w:rFonts w:hint="eastAsia"/>
        </w:rPr>
        <w:t>Spring</w:t>
      </w:r>
      <w:r w:rsidR="001B50DF">
        <w:t xml:space="preserve"> </w:t>
      </w:r>
      <w:r w:rsidR="001B50DF">
        <w:rPr>
          <w:rFonts w:hint="eastAsia"/>
        </w:rPr>
        <w:t>boot</w:t>
      </w:r>
      <w:r w:rsidR="001B50DF">
        <w:rPr>
          <w:rFonts w:hint="eastAsia"/>
        </w:rPr>
        <w:t>自动配置</w:t>
      </w:r>
      <w:r w:rsidR="001B50DF">
        <w:rPr>
          <w:rFonts w:hint="eastAsia"/>
        </w:rPr>
        <w:t>Spring</w:t>
      </w:r>
      <w:r w:rsidR="001B50DF">
        <w:rPr>
          <w:rFonts w:hint="eastAsia"/>
        </w:rPr>
        <w:t>、</w:t>
      </w:r>
      <w:r w:rsidR="001B50DF">
        <w:rPr>
          <w:rFonts w:hint="eastAsia"/>
        </w:rPr>
        <w:t>Spring</w:t>
      </w:r>
      <w:r w:rsidR="001B50DF">
        <w:t xml:space="preserve"> </w:t>
      </w:r>
      <w:r w:rsidR="001B50DF">
        <w:rPr>
          <w:rFonts w:hint="eastAsia"/>
        </w:rPr>
        <w:t>mvc</w:t>
      </w:r>
      <w:r w:rsidR="001B50DF">
        <w:rPr>
          <w:rFonts w:hint="eastAsia"/>
        </w:rPr>
        <w:t>等；</w:t>
      </w:r>
    </w:p>
    <w:p w14:paraId="3B81C30A" w14:textId="0E7CD382" w:rsidR="001B50DF" w:rsidRDefault="001B50DF" w:rsidP="00BF632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提供了程序的健康检查等功能；</w:t>
      </w:r>
    </w:p>
    <w:p w14:paraId="65CAE25D" w14:textId="7E3BCD9A" w:rsidR="001B50DF" w:rsidRDefault="001B50DF" w:rsidP="00BF632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基本可以完全</w:t>
      </w:r>
      <w:r w:rsidRPr="000B697E">
        <w:rPr>
          <w:rFonts w:hint="eastAsia"/>
        </w:rPr>
        <w:t>不使用</w:t>
      </w:r>
      <w:r w:rsidRPr="000B697E">
        <w:rPr>
          <w:rFonts w:hint="eastAsia"/>
        </w:rPr>
        <w:t>X</w:t>
      </w:r>
      <w:r w:rsidRPr="000B697E">
        <w:t>ML</w:t>
      </w:r>
      <w:r w:rsidRPr="000B697E">
        <w:rPr>
          <w:rFonts w:hint="eastAsia"/>
        </w:rPr>
        <w:t>配置文件</w:t>
      </w:r>
      <w:r>
        <w:rPr>
          <w:rFonts w:hint="eastAsia"/>
        </w:rPr>
        <w:t>，采用注解配置。</w:t>
      </w:r>
    </w:p>
    <w:p w14:paraId="1A55296B" w14:textId="5049D967" w:rsidR="00526D66" w:rsidRDefault="00526D66" w:rsidP="00526D66"/>
    <w:p w14:paraId="3C2637A4" w14:textId="29975D03" w:rsidR="00241380" w:rsidRDefault="00241380" w:rsidP="002549AD">
      <w:pPr>
        <w:pStyle w:val="2"/>
      </w:pPr>
      <w:r>
        <w:rPr>
          <w:rFonts w:hint="eastAsia"/>
        </w:rPr>
        <w:t>1</w:t>
      </w:r>
      <w:r>
        <w:t>.3S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boot</w:t>
      </w:r>
      <w:r w:rsidR="00AE1AFE">
        <w:rPr>
          <w:rFonts w:hint="eastAsia"/>
        </w:rPr>
        <w:t>四大核心</w:t>
      </w:r>
    </w:p>
    <w:p w14:paraId="2ED807C5" w14:textId="55BFE435" w:rsidR="00AE1AFE" w:rsidRDefault="00F61B4B" w:rsidP="00F61B4B">
      <w:pPr>
        <w:pStyle w:val="a7"/>
        <w:numPr>
          <w:ilvl w:val="0"/>
          <w:numId w:val="3"/>
        </w:numPr>
        <w:ind w:firstLineChars="0"/>
      </w:pPr>
      <w:r w:rsidRPr="00D539CB">
        <w:rPr>
          <w:rFonts w:hint="eastAsia"/>
          <w:b/>
          <w:color w:val="FF0000"/>
          <w:u w:val="single"/>
        </w:rPr>
        <w:t>自动</w:t>
      </w:r>
      <w:r w:rsidR="008E3DF4" w:rsidRPr="00D539CB">
        <w:rPr>
          <w:rFonts w:hint="eastAsia"/>
          <w:b/>
          <w:color w:val="FF0000"/>
          <w:u w:val="single"/>
        </w:rPr>
        <w:t>配置</w:t>
      </w:r>
      <w:r w:rsidR="008E3DF4">
        <w:rPr>
          <w:rFonts w:hint="eastAsia"/>
        </w:rPr>
        <w:t>：针对很多</w:t>
      </w:r>
      <w:r w:rsidR="008E3DF4">
        <w:rPr>
          <w:rFonts w:hint="eastAsia"/>
        </w:rPr>
        <w:t>Spring</w:t>
      </w:r>
      <w:r w:rsidR="008E3DF4">
        <w:rPr>
          <w:rFonts w:hint="eastAsia"/>
        </w:rPr>
        <w:t>应用程序和常见的应用功能，</w:t>
      </w:r>
      <w:r w:rsidR="008E3DF4">
        <w:rPr>
          <w:rFonts w:hint="eastAsia"/>
        </w:rPr>
        <w:t>Spring</w:t>
      </w:r>
      <w:r w:rsidR="008E3DF4">
        <w:t xml:space="preserve"> B</w:t>
      </w:r>
      <w:r w:rsidR="008E3DF4">
        <w:rPr>
          <w:rFonts w:hint="eastAsia"/>
        </w:rPr>
        <w:t>oot</w:t>
      </w:r>
      <w:r w:rsidR="008E3DF4">
        <w:rPr>
          <w:rFonts w:hint="eastAsia"/>
        </w:rPr>
        <w:t>能自动提供相关配置；</w:t>
      </w:r>
    </w:p>
    <w:p w14:paraId="3DA2ADB4" w14:textId="3619791F" w:rsidR="008E3DF4" w:rsidRDefault="008E3DF4" w:rsidP="00F61B4B">
      <w:pPr>
        <w:pStyle w:val="a7"/>
        <w:numPr>
          <w:ilvl w:val="0"/>
          <w:numId w:val="3"/>
        </w:numPr>
        <w:ind w:firstLineChars="0"/>
      </w:pPr>
      <w:r w:rsidRPr="00D539CB">
        <w:rPr>
          <w:rFonts w:hint="eastAsia"/>
          <w:b/>
          <w:color w:val="FF0000"/>
          <w:u w:val="single"/>
        </w:rPr>
        <w:t>起步依赖</w:t>
      </w:r>
      <w:r>
        <w:rPr>
          <w:rFonts w:hint="eastAsia"/>
        </w:rPr>
        <w:t>：告诉</w:t>
      </w:r>
      <w:r>
        <w:rPr>
          <w:rFonts w:hint="eastAsia"/>
        </w:rPr>
        <w:t>Spring</w:t>
      </w:r>
      <w:r>
        <w:t xml:space="preserve"> B</w:t>
      </w:r>
      <w:r>
        <w:rPr>
          <w:rFonts w:hint="eastAsia"/>
        </w:rPr>
        <w:t>oot</w:t>
      </w:r>
      <w:r>
        <w:rPr>
          <w:rFonts w:hint="eastAsia"/>
        </w:rPr>
        <w:t>需要什么功能，它就引入需要的</w:t>
      </w:r>
      <w:r w:rsidR="002F521A">
        <w:rPr>
          <w:rFonts w:hint="eastAsia"/>
        </w:rPr>
        <w:t>依赖库；</w:t>
      </w:r>
    </w:p>
    <w:p w14:paraId="0A48772D" w14:textId="3437251D" w:rsidR="002F521A" w:rsidRDefault="002F521A" w:rsidP="00F61B4B">
      <w:pPr>
        <w:pStyle w:val="a7"/>
        <w:numPr>
          <w:ilvl w:val="0"/>
          <w:numId w:val="3"/>
        </w:numPr>
        <w:ind w:firstLineChars="0"/>
      </w:pPr>
      <w:r w:rsidRPr="00D539CB">
        <w:rPr>
          <w:rFonts w:hint="eastAsia"/>
          <w:b/>
          <w:color w:val="FF0000"/>
          <w:u w:val="single"/>
        </w:rPr>
        <w:t>Actuator</w:t>
      </w:r>
      <w:r>
        <w:rPr>
          <w:rFonts w:hint="eastAsia"/>
        </w:rPr>
        <w:t>：让你能够深入运行中的</w:t>
      </w:r>
      <w:r>
        <w:rPr>
          <w:rFonts w:hint="eastAsia"/>
        </w:rPr>
        <w:t>Spring</w:t>
      </w:r>
      <w:r>
        <w:t xml:space="preserve"> B</w:t>
      </w:r>
      <w:r>
        <w:rPr>
          <w:rFonts w:hint="eastAsia"/>
        </w:rPr>
        <w:t>oot</w:t>
      </w:r>
      <w:r>
        <w:rPr>
          <w:rFonts w:hint="eastAsia"/>
        </w:rPr>
        <w:t>应用程序，一探</w:t>
      </w:r>
      <w:r>
        <w:rPr>
          <w:rFonts w:hint="eastAsia"/>
        </w:rPr>
        <w:t>Spring</w:t>
      </w:r>
      <w:r>
        <w:t xml:space="preserve"> B</w:t>
      </w:r>
      <w:r>
        <w:rPr>
          <w:rFonts w:hint="eastAsia"/>
        </w:rPr>
        <w:t>oot</w:t>
      </w:r>
      <w:r>
        <w:rPr>
          <w:rFonts w:hint="eastAsia"/>
        </w:rPr>
        <w:t>程序的内部信息；</w:t>
      </w:r>
    </w:p>
    <w:p w14:paraId="42978BD9" w14:textId="6A6D7778" w:rsidR="002F521A" w:rsidRDefault="002F521A" w:rsidP="00F61B4B">
      <w:pPr>
        <w:pStyle w:val="a7"/>
        <w:numPr>
          <w:ilvl w:val="0"/>
          <w:numId w:val="3"/>
        </w:numPr>
        <w:ind w:firstLineChars="0"/>
      </w:pPr>
      <w:r w:rsidRPr="00D539CB">
        <w:rPr>
          <w:rFonts w:hint="eastAsia"/>
          <w:b/>
          <w:color w:val="FF0000"/>
          <w:u w:val="single"/>
        </w:rPr>
        <w:t>命令行界面</w:t>
      </w:r>
      <w:r>
        <w:rPr>
          <w:rFonts w:hint="eastAsia"/>
        </w:rPr>
        <w:t>：这是</w:t>
      </w:r>
      <w:r>
        <w:rPr>
          <w:rFonts w:hint="eastAsia"/>
        </w:rPr>
        <w:t>Spring</w:t>
      </w:r>
      <w:r>
        <w:t xml:space="preserve"> B</w:t>
      </w:r>
      <w:r>
        <w:rPr>
          <w:rFonts w:hint="eastAsia"/>
        </w:rPr>
        <w:t>oot</w:t>
      </w:r>
      <w:r>
        <w:rPr>
          <w:rFonts w:hint="eastAsia"/>
        </w:rPr>
        <w:t>的可选特性，主要针对</w:t>
      </w:r>
      <w:r>
        <w:rPr>
          <w:rFonts w:hint="eastAsia"/>
        </w:rPr>
        <w:t>Groovy</w:t>
      </w:r>
      <w:r>
        <w:rPr>
          <w:rFonts w:hint="eastAsia"/>
        </w:rPr>
        <w:t>语言的使用。</w:t>
      </w:r>
    </w:p>
    <w:p w14:paraId="3E444D68" w14:textId="5D5A62ED" w:rsidR="00AE1AFE" w:rsidRDefault="00AE1AFE" w:rsidP="00526D66"/>
    <w:p w14:paraId="6F91F742" w14:textId="257DBD4F" w:rsidR="00AE1AFE" w:rsidRDefault="00AE1AFE" w:rsidP="002549AD">
      <w:pPr>
        <w:pStyle w:val="2"/>
      </w:pPr>
      <w:r>
        <w:rPr>
          <w:rFonts w:hint="eastAsia"/>
        </w:rPr>
        <w:t>1</w:t>
      </w:r>
      <w:r>
        <w:t>.4</w:t>
      </w:r>
      <w:r w:rsidR="00792227">
        <w:rPr>
          <w:rFonts w:hint="eastAsia"/>
        </w:rPr>
        <w:t>系统要求</w:t>
      </w:r>
    </w:p>
    <w:p w14:paraId="3A6D29A9" w14:textId="01EB9FB9" w:rsidR="00AE1AFE" w:rsidRDefault="000C77D7" w:rsidP="000C77D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Spring</w:t>
      </w:r>
      <w:r>
        <w:t xml:space="preserve"> B</w:t>
      </w:r>
      <w:r>
        <w:rPr>
          <w:rFonts w:hint="eastAsia"/>
        </w:rPr>
        <w:t>oot</w:t>
      </w:r>
      <w:r w:rsidR="00EB0E14">
        <w:t xml:space="preserve"> </w:t>
      </w:r>
      <w:r w:rsidR="00EB0E14">
        <w:rPr>
          <w:rFonts w:hint="eastAsia"/>
        </w:rPr>
        <w:t>2</w:t>
      </w:r>
      <w:r w:rsidR="00EB0E14">
        <w:t>.1.8</w:t>
      </w:r>
      <w:r w:rsidR="00EB0E14">
        <w:rPr>
          <w:rFonts w:hint="eastAsia"/>
        </w:rPr>
        <w:t>.</w:t>
      </w:r>
      <w:r w:rsidR="00EB0E14">
        <w:t>RELEASE</w:t>
      </w:r>
      <w:r w:rsidR="00BD2338">
        <w:rPr>
          <w:rFonts w:hint="eastAsia"/>
        </w:rPr>
        <w:t>需要</w:t>
      </w:r>
      <w:r w:rsidR="00BD2338">
        <w:rPr>
          <w:rFonts w:hint="eastAsia"/>
        </w:rPr>
        <w:t>Java</w:t>
      </w:r>
      <w:r w:rsidR="00BD2338">
        <w:t xml:space="preserve"> 8</w:t>
      </w:r>
      <w:r w:rsidR="00BD2338">
        <w:rPr>
          <w:rFonts w:hint="eastAsia"/>
        </w:rPr>
        <w:t>，并且与</w:t>
      </w:r>
      <w:r w:rsidR="00BD2338">
        <w:rPr>
          <w:rFonts w:hint="eastAsia"/>
        </w:rPr>
        <w:t>Java</w:t>
      </w:r>
      <w:r w:rsidR="00BD2338">
        <w:t xml:space="preserve"> 12</w:t>
      </w:r>
      <w:r w:rsidR="00E06CCF">
        <w:rPr>
          <w:rFonts w:hint="eastAsia"/>
        </w:rPr>
        <w:t>（包括）兼容。</w:t>
      </w:r>
      <w:r w:rsidR="00BB215F">
        <w:rPr>
          <w:rFonts w:hint="eastAsia"/>
        </w:rPr>
        <w:t>还需要</w:t>
      </w:r>
      <w:r w:rsidR="00BB215F">
        <w:rPr>
          <w:rFonts w:hint="eastAsia"/>
        </w:rPr>
        <w:t>Spring</w:t>
      </w:r>
      <w:r w:rsidR="00BB215F">
        <w:t xml:space="preserve"> F</w:t>
      </w:r>
      <w:r w:rsidR="00BB215F">
        <w:rPr>
          <w:rFonts w:hint="eastAsia"/>
        </w:rPr>
        <w:t>ramework</w:t>
      </w:r>
      <w:r w:rsidR="00BB215F">
        <w:t xml:space="preserve"> 5.1.9</w:t>
      </w:r>
      <w:r w:rsidR="00151207">
        <w:t>.</w:t>
      </w:r>
      <w:r w:rsidR="00BB215F">
        <w:t>RELEASE</w:t>
      </w:r>
      <w:r w:rsidR="00975AE1">
        <w:rPr>
          <w:rFonts w:hint="eastAsia"/>
        </w:rPr>
        <w:t>或更高版本</w:t>
      </w:r>
      <w:r>
        <w:rPr>
          <w:rFonts w:hint="eastAsia"/>
        </w:rPr>
        <w:t>；</w:t>
      </w:r>
    </w:p>
    <w:p w14:paraId="192F0C57" w14:textId="18DE6550" w:rsidR="00D5608B" w:rsidRDefault="00BA34FD" w:rsidP="000C77D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构建工具</w:t>
      </w:r>
    </w:p>
    <w:tbl>
      <w:tblPr>
        <w:tblW w:w="7878" w:type="dxa"/>
        <w:tblInd w:w="4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4"/>
        <w:gridCol w:w="3734"/>
      </w:tblGrid>
      <w:tr w:rsidR="00EF6696" w:rsidRPr="00EF6696" w14:paraId="57B9A68D" w14:textId="77777777" w:rsidTr="00984DCA">
        <w:trPr>
          <w:trHeight w:val="182"/>
          <w:tblHeader/>
        </w:trPr>
        <w:tc>
          <w:tcPr>
            <w:tcW w:w="4144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62CCCA2D" w14:textId="77777777" w:rsidR="00EF6696" w:rsidRPr="00984DCA" w:rsidRDefault="00EF6696" w:rsidP="007301EF">
            <w:pPr>
              <w:rPr>
                <w:sz w:val="22"/>
                <w:szCs w:val="22"/>
              </w:rPr>
            </w:pPr>
            <w:r w:rsidRPr="00984DCA">
              <w:rPr>
                <w:sz w:val="22"/>
                <w:szCs w:val="22"/>
              </w:rPr>
              <w:t>Build Tool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65751529" w14:textId="77777777" w:rsidR="00EF6696" w:rsidRPr="00984DCA" w:rsidRDefault="00EF6696" w:rsidP="007301EF">
            <w:pPr>
              <w:rPr>
                <w:sz w:val="22"/>
                <w:szCs w:val="22"/>
              </w:rPr>
            </w:pPr>
            <w:r w:rsidRPr="00984DCA">
              <w:rPr>
                <w:sz w:val="22"/>
                <w:szCs w:val="22"/>
              </w:rPr>
              <w:t>Version</w:t>
            </w:r>
          </w:p>
        </w:tc>
      </w:tr>
      <w:tr w:rsidR="00EF6696" w:rsidRPr="00EF6696" w14:paraId="35ACBCBA" w14:textId="77777777" w:rsidTr="00984DCA">
        <w:trPr>
          <w:trHeight w:val="261"/>
        </w:trPr>
        <w:tc>
          <w:tcPr>
            <w:tcW w:w="4144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8375534" w14:textId="77777777" w:rsidR="00EF6696" w:rsidRPr="00984DCA" w:rsidRDefault="00EF6696" w:rsidP="007301EF">
            <w:pPr>
              <w:rPr>
                <w:sz w:val="22"/>
                <w:szCs w:val="22"/>
              </w:rPr>
            </w:pPr>
            <w:r w:rsidRPr="000535F1">
              <w:rPr>
                <w:color w:val="FF0000"/>
                <w:sz w:val="22"/>
                <w:szCs w:val="22"/>
              </w:rPr>
              <w:t>Maven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DCC6788" w14:textId="77777777" w:rsidR="00EF6696" w:rsidRPr="00984DCA" w:rsidRDefault="00EF6696" w:rsidP="007301EF">
            <w:pPr>
              <w:rPr>
                <w:sz w:val="22"/>
                <w:szCs w:val="22"/>
              </w:rPr>
            </w:pPr>
            <w:r w:rsidRPr="00984DCA">
              <w:rPr>
                <w:sz w:val="22"/>
                <w:szCs w:val="22"/>
              </w:rPr>
              <w:t>3.3+</w:t>
            </w:r>
          </w:p>
        </w:tc>
      </w:tr>
      <w:tr w:rsidR="00EF6696" w:rsidRPr="00EF6696" w14:paraId="1BC8AFAA" w14:textId="77777777" w:rsidTr="00984DCA">
        <w:trPr>
          <w:trHeight w:val="55"/>
        </w:trPr>
        <w:tc>
          <w:tcPr>
            <w:tcW w:w="4144" w:type="dxa"/>
            <w:tcBorders>
              <w:right w:val="single" w:sz="6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ED0E9C3" w14:textId="77777777" w:rsidR="00EF6696" w:rsidRPr="00984DCA" w:rsidRDefault="00EF6696" w:rsidP="007301EF">
            <w:pPr>
              <w:rPr>
                <w:sz w:val="22"/>
                <w:szCs w:val="22"/>
              </w:rPr>
            </w:pPr>
            <w:r w:rsidRPr="000535F1">
              <w:rPr>
                <w:color w:val="FF0000"/>
                <w:sz w:val="22"/>
                <w:szCs w:val="22"/>
              </w:rPr>
              <w:t>Gradle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6FA4AE89" w14:textId="77777777" w:rsidR="00EF6696" w:rsidRPr="00984DCA" w:rsidRDefault="00EF6696" w:rsidP="007301EF">
            <w:pPr>
              <w:rPr>
                <w:sz w:val="22"/>
                <w:szCs w:val="22"/>
              </w:rPr>
            </w:pPr>
            <w:r w:rsidRPr="00984DCA">
              <w:rPr>
                <w:sz w:val="22"/>
                <w:szCs w:val="22"/>
              </w:rPr>
              <w:t>4.4+</w:t>
            </w:r>
          </w:p>
        </w:tc>
      </w:tr>
    </w:tbl>
    <w:p w14:paraId="2AF7E14A" w14:textId="77777777" w:rsidR="00BA34FD" w:rsidRPr="00984DCA" w:rsidRDefault="00BA34FD" w:rsidP="00984DCA"/>
    <w:p w14:paraId="2ED3020E" w14:textId="07822F0F" w:rsidR="00AE1AFE" w:rsidRDefault="00984DCA" w:rsidP="00526D6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支持以下嵌入式</w:t>
      </w:r>
      <w:r>
        <w:rPr>
          <w:rFonts w:hint="eastAsia"/>
        </w:rPr>
        <w:t>s</w:t>
      </w:r>
      <w:r w:rsidR="00551106">
        <w:rPr>
          <w:rFonts w:hint="eastAsia"/>
        </w:rPr>
        <w:t>ervlet</w:t>
      </w:r>
      <w:r w:rsidR="00250969">
        <w:rPr>
          <w:rFonts w:hint="eastAsia"/>
        </w:rPr>
        <w:t>容器</w:t>
      </w:r>
      <w:r>
        <w:rPr>
          <w:rFonts w:hint="eastAsia"/>
        </w:rPr>
        <w:t>：</w:t>
      </w:r>
    </w:p>
    <w:tbl>
      <w:tblPr>
        <w:tblW w:w="7866" w:type="dxa"/>
        <w:tblInd w:w="4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9"/>
        <w:gridCol w:w="4477"/>
      </w:tblGrid>
      <w:tr w:rsidR="00984DCA" w:rsidRPr="00984DCA" w14:paraId="4CF91543" w14:textId="77777777" w:rsidTr="00984DCA">
        <w:trPr>
          <w:trHeight w:val="178"/>
          <w:tblHeader/>
        </w:trPr>
        <w:tc>
          <w:tcPr>
            <w:tcW w:w="338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3A9B227" w14:textId="77777777" w:rsidR="00984DCA" w:rsidRPr="00984DCA" w:rsidRDefault="00984DCA" w:rsidP="00984DCA">
            <w:pPr>
              <w:rPr>
                <w:sz w:val="22"/>
                <w:szCs w:val="22"/>
              </w:rPr>
            </w:pPr>
            <w:r w:rsidRPr="00984DCA">
              <w:rPr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02455B7" w14:textId="77777777" w:rsidR="00984DCA" w:rsidRPr="00984DCA" w:rsidRDefault="00984DCA" w:rsidP="00984DCA">
            <w:pPr>
              <w:rPr>
                <w:sz w:val="22"/>
                <w:szCs w:val="22"/>
              </w:rPr>
            </w:pPr>
            <w:r w:rsidRPr="00984DCA">
              <w:rPr>
                <w:sz w:val="22"/>
                <w:szCs w:val="22"/>
              </w:rPr>
              <w:t>Servlet Version</w:t>
            </w:r>
          </w:p>
        </w:tc>
      </w:tr>
      <w:tr w:rsidR="00984DCA" w:rsidRPr="00984DCA" w14:paraId="23818F56" w14:textId="77777777" w:rsidTr="00984DCA">
        <w:trPr>
          <w:trHeight w:val="292"/>
        </w:trPr>
        <w:tc>
          <w:tcPr>
            <w:tcW w:w="338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AB185A2" w14:textId="77777777" w:rsidR="00984DCA" w:rsidRPr="00984DCA" w:rsidRDefault="00984DCA" w:rsidP="00984DCA">
            <w:pPr>
              <w:rPr>
                <w:sz w:val="22"/>
                <w:szCs w:val="22"/>
              </w:rPr>
            </w:pPr>
            <w:r w:rsidRPr="00984DCA">
              <w:rPr>
                <w:sz w:val="22"/>
                <w:szCs w:val="22"/>
              </w:rPr>
              <w:t>Tomcat 9.0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760469B" w14:textId="77777777" w:rsidR="00984DCA" w:rsidRPr="00984DCA" w:rsidRDefault="00984DCA" w:rsidP="00984DCA">
            <w:pPr>
              <w:rPr>
                <w:sz w:val="22"/>
                <w:szCs w:val="22"/>
              </w:rPr>
            </w:pPr>
            <w:r w:rsidRPr="00984DCA">
              <w:rPr>
                <w:sz w:val="22"/>
                <w:szCs w:val="22"/>
              </w:rPr>
              <w:t>4.0</w:t>
            </w:r>
          </w:p>
        </w:tc>
      </w:tr>
      <w:tr w:rsidR="00984DCA" w:rsidRPr="00984DCA" w14:paraId="072B9A08" w14:textId="77777777" w:rsidTr="00984DCA">
        <w:trPr>
          <w:trHeight w:val="18"/>
        </w:trPr>
        <w:tc>
          <w:tcPr>
            <w:tcW w:w="338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C64A6B7" w14:textId="77777777" w:rsidR="00984DCA" w:rsidRPr="00984DCA" w:rsidRDefault="00984DCA" w:rsidP="00984DCA">
            <w:pPr>
              <w:rPr>
                <w:sz w:val="22"/>
                <w:szCs w:val="22"/>
              </w:rPr>
            </w:pPr>
            <w:r w:rsidRPr="00984DCA">
              <w:rPr>
                <w:sz w:val="22"/>
                <w:szCs w:val="22"/>
              </w:rPr>
              <w:t>Jetty 9.4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C5C9777" w14:textId="77777777" w:rsidR="00984DCA" w:rsidRPr="00984DCA" w:rsidRDefault="00984DCA" w:rsidP="00984DCA">
            <w:pPr>
              <w:rPr>
                <w:sz w:val="22"/>
                <w:szCs w:val="22"/>
              </w:rPr>
            </w:pPr>
            <w:r w:rsidRPr="00984DCA">
              <w:rPr>
                <w:sz w:val="22"/>
                <w:szCs w:val="22"/>
              </w:rPr>
              <w:t>3.1</w:t>
            </w:r>
          </w:p>
        </w:tc>
      </w:tr>
      <w:tr w:rsidR="00984DCA" w:rsidRPr="00984DCA" w14:paraId="6139B924" w14:textId="77777777" w:rsidTr="00984DCA">
        <w:trPr>
          <w:trHeight w:val="18"/>
        </w:trPr>
        <w:tc>
          <w:tcPr>
            <w:tcW w:w="3389" w:type="dxa"/>
            <w:tcBorders>
              <w:right w:val="single" w:sz="6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EC0EAAA" w14:textId="77777777" w:rsidR="00984DCA" w:rsidRPr="00984DCA" w:rsidRDefault="00984DCA" w:rsidP="00984DCA">
            <w:pPr>
              <w:rPr>
                <w:sz w:val="22"/>
                <w:szCs w:val="22"/>
              </w:rPr>
            </w:pPr>
            <w:r w:rsidRPr="00984DCA">
              <w:rPr>
                <w:sz w:val="22"/>
                <w:szCs w:val="22"/>
              </w:rPr>
              <w:t>Undertow 2.0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9F759B8" w14:textId="77777777" w:rsidR="00984DCA" w:rsidRPr="00984DCA" w:rsidRDefault="00984DCA" w:rsidP="00984DCA">
            <w:pPr>
              <w:rPr>
                <w:sz w:val="22"/>
                <w:szCs w:val="22"/>
              </w:rPr>
            </w:pPr>
            <w:r w:rsidRPr="00984DCA">
              <w:rPr>
                <w:sz w:val="22"/>
                <w:szCs w:val="22"/>
              </w:rPr>
              <w:t>4.0</w:t>
            </w:r>
          </w:p>
        </w:tc>
      </w:tr>
    </w:tbl>
    <w:p w14:paraId="20959EB5" w14:textId="0C6C54EA" w:rsidR="00984DCA" w:rsidRDefault="000535F1" w:rsidP="00250969">
      <w:r>
        <w:rPr>
          <w:rFonts w:hint="eastAsia"/>
        </w:rPr>
        <w:lastRenderedPageBreak/>
        <w:t>可以将</w:t>
      </w:r>
      <w:r>
        <w:rPr>
          <w:rFonts w:hint="eastAsia"/>
        </w:rPr>
        <w:t>Spring</w:t>
      </w:r>
      <w:r>
        <w:t xml:space="preserve"> B</w:t>
      </w:r>
      <w:r>
        <w:rPr>
          <w:rFonts w:hint="eastAsia"/>
        </w:rPr>
        <w:t>oot</w:t>
      </w:r>
      <w:r>
        <w:rPr>
          <w:rFonts w:hint="eastAsia"/>
        </w:rPr>
        <w:t>应用程序部署到任何</w:t>
      </w:r>
      <w:r>
        <w:rPr>
          <w:rFonts w:hint="eastAsia"/>
        </w:rPr>
        <w:t>Servlet</w:t>
      </w:r>
      <w:r>
        <w:t xml:space="preserve"> 3.1+</w:t>
      </w:r>
      <w:r>
        <w:rPr>
          <w:rFonts w:hint="eastAsia"/>
        </w:rPr>
        <w:t>兼容的容器中。</w:t>
      </w:r>
    </w:p>
    <w:p w14:paraId="6381357C" w14:textId="744F7946" w:rsidR="00CB59DA" w:rsidRPr="00CB59DA" w:rsidRDefault="00CB59DA" w:rsidP="00CB59DA">
      <w:pPr>
        <w:rPr>
          <w:rFonts w:hint="eastAsia"/>
        </w:rPr>
      </w:pPr>
    </w:p>
    <w:sectPr w:rsidR="00CB59DA" w:rsidRPr="00CB5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6D343" w14:textId="77777777" w:rsidR="004B1B79" w:rsidRDefault="004B1B79" w:rsidP="00220017">
      <w:r>
        <w:separator/>
      </w:r>
    </w:p>
  </w:endnote>
  <w:endnote w:type="continuationSeparator" w:id="0">
    <w:p w14:paraId="49D1B828" w14:textId="77777777" w:rsidR="004B1B79" w:rsidRDefault="004B1B79" w:rsidP="00220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AB491" w14:textId="77777777" w:rsidR="004B1B79" w:rsidRDefault="004B1B79" w:rsidP="00220017">
      <w:r>
        <w:separator/>
      </w:r>
    </w:p>
  </w:footnote>
  <w:footnote w:type="continuationSeparator" w:id="0">
    <w:p w14:paraId="686F1C4D" w14:textId="77777777" w:rsidR="004B1B79" w:rsidRDefault="004B1B79" w:rsidP="00220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35C56"/>
    <w:multiLevelType w:val="hybridMultilevel"/>
    <w:tmpl w:val="21A4E6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960AA9"/>
    <w:multiLevelType w:val="hybridMultilevel"/>
    <w:tmpl w:val="72EC6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233A6B"/>
    <w:multiLevelType w:val="hybridMultilevel"/>
    <w:tmpl w:val="BDB211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482CC3"/>
    <w:multiLevelType w:val="hybridMultilevel"/>
    <w:tmpl w:val="C9A2D3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D64163"/>
    <w:multiLevelType w:val="hybridMultilevel"/>
    <w:tmpl w:val="4C8C26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58"/>
    <w:rsid w:val="000371BE"/>
    <w:rsid w:val="000535F1"/>
    <w:rsid w:val="0005719E"/>
    <w:rsid w:val="000965CD"/>
    <w:rsid w:val="000B0194"/>
    <w:rsid w:val="000B697E"/>
    <w:rsid w:val="000C77D7"/>
    <w:rsid w:val="000E01C8"/>
    <w:rsid w:val="00151207"/>
    <w:rsid w:val="00153892"/>
    <w:rsid w:val="0018473B"/>
    <w:rsid w:val="0019609F"/>
    <w:rsid w:val="001B50DF"/>
    <w:rsid w:val="001B6177"/>
    <w:rsid w:val="001C2590"/>
    <w:rsid w:val="001F4CC3"/>
    <w:rsid w:val="0021114E"/>
    <w:rsid w:val="00220017"/>
    <w:rsid w:val="00241380"/>
    <w:rsid w:val="00250969"/>
    <w:rsid w:val="002549AD"/>
    <w:rsid w:val="002A45DB"/>
    <w:rsid w:val="002F521A"/>
    <w:rsid w:val="003137F2"/>
    <w:rsid w:val="00370C43"/>
    <w:rsid w:val="00377726"/>
    <w:rsid w:val="003B699E"/>
    <w:rsid w:val="00432E3F"/>
    <w:rsid w:val="004458F3"/>
    <w:rsid w:val="004924B1"/>
    <w:rsid w:val="004B1B79"/>
    <w:rsid w:val="004C56BA"/>
    <w:rsid w:val="00500A03"/>
    <w:rsid w:val="00526D66"/>
    <w:rsid w:val="00531D0D"/>
    <w:rsid w:val="00551106"/>
    <w:rsid w:val="00554530"/>
    <w:rsid w:val="0057303F"/>
    <w:rsid w:val="005A717F"/>
    <w:rsid w:val="005B49A2"/>
    <w:rsid w:val="00607F48"/>
    <w:rsid w:val="00670312"/>
    <w:rsid w:val="006D0613"/>
    <w:rsid w:val="006D2B82"/>
    <w:rsid w:val="00710B28"/>
    <w:rsid w:val="007301EF"/>
    <w:rsid w:val="007521D6"/>
    <w:rsid w:val="00792227"/>
    <w:rsid w:val="007D2D95"/>
    <w:rsid w:val="007E2EDD"/>
    <w:rsid w:val="0087768B"/>
    <w:rsid w:val="00882F26"/>
    <w:rsid w:val="008E3DF4"/>
    <w:rsid w:val="00913034"/>
    <w:rsid w:val="00975AE1"/>
    <w:rsid w:val="00984DCA"/>
    <w:rsid w:val="009A0723"/>
    <w:rsid w:val="00A34BC4"/>
    <w:rsid w:val="00A80A95"/>
    <w:rsid w:val="00A94842"/>
    <w:rsid w:val="00AE1AFE"/>
    <w:rsid w:val="00AE724B"/>
    <w:rsid w:val="00B534D1"/>
    <w:rsid w:val="00B71C36"/>
    <w:rsid w:val="00B87145"/>
    <w:rsid w:val="00BA34FD"/>
    <w:rsid w:val="00BB215F"/>
    <w:rsid w:val="00BB369F"/>
    <w:rsid w:val="00BD2338"/>
    <w:rsid w:val="00BE5007"/>
    <w:rsid w:val="00BE5D96"/>
    <w:rsid w:val="00BF6329"/>
    <w:rsid w:val="00C44677"/>
    <w:rsid w:val="00C47F58"/>
    <w:rsid w:val="00C721B5"/>
    <w:rsid w:val="00CA77D4"/>
    <w:rsid w:val="00CB59DA"/>
    <w:rsid w:val="00CD734D"/>
    <w:rsid w:val="00D0653F"/>
    <w:rsid w:val="00D539CB"/>
    <w:rsid w:val="00D5608B"/>
    <w:rsid w:val="00D70534"/>
    <w:rsid w:val="00DB4506"/>
    <w:rsid w:val="00DC61ED"/>
    <w:rsid w:val="00E02859"/>
    <w:rsid w:val="00E06CCF"/>
    <w:rsid w:val="00E1776D"/>
    <w:rsid w:val="00E926F0"/>
    <w:rsid w:val="00EA3B0C"/>
    <w:rsid w:val="00EB0E14"/>
    <w:rsid w:val="00EC2967"/>
    <w:rsid w:val="00EF6696"/>
    <w:rsid w:val="00F227DD"/>
    <w:rsid w:val="00F61B4B"/>
    <w:rsid w:val="00F67919"/>
    <w:rsid w:val="00FF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E4ACC"/>
  <w15:chartTrackingRefBased/>
  <w15:docId w15:val="{9C1B5A51-09BD-42C4-A978-5DDA6ABB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80A95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2200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0017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00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0017"/>
    <w:rPr>
      <w:rFonts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EA3B0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E500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E500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7303F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EF669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7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Microsoft Office User</cp:lastModifiedBy>
  <cp:revision>72</cp:revision>
  <dcterms:created xsi:type="dcterms:W3CDTF">2019-03-11T06:44:00Z</dcterms:created>
  <dcterms:modified xsi:type="dcterms:W3CDTF">2019-10-04T16:32:00Z</dcterms:modified>
</cp:coreProperties>
</file>