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39FC" w14:textId="64BD4D9F" w:rsidR="00B87145" w:rsidRDefault="004B314B" w:rsidP="004B31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文件中配置依赖项</w:t>
      </w:r>
    </w:p>
    <w:p w14:paraId="6323247F" w14:textId="77777777" w:rsidR="00B81C65" w:rsidRDefault="00127BF5" w:rsidP="00127BF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</w:pP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&lt;!--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引入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Spring Boot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内嵌的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Tomcat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对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JSP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的解析包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--&gt;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t>org.apache.tomcat.embed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t>tomcat-embed-jasper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&lt;!--servlet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依赖的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jar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包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--&gt;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t>javax.</w:t>
      </w:r>
      <w:r w:rsidRPr="00B81C65">
        <w:rPr>
          <w:rFonts w:ascii="Courier New" w:hAnsi="Courier New" w:cs="Courier New"/>
          <w:kern w:val="0"/>
          <w:szCs w:val="22"/>
          <w:highlight w:val="green"/>
        </w:rPr>
        <w:t>servlet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t>javax.servlet-api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</w:p>
    <w:p w14:paraId="5920FDE8" w14:textId="77777777" w:rsidR="00B81C65" w:rsidRDefault="00127BF5" w:rsidP="00127BF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hAnsi="Courier New" w:cs="Courier New"/>
          <w:i/>
          <w:iCs/>
          <w:color w:val="808080"/>
          <w:kern w:val="0"/>
          <w:szCs w:val="22"/>
        </w:rPr>
      </w:pPr>
      <w:r w:rsidRPr="00127BF5">
        <w:rPr>
          <w:rFonts w:ascii="Courier New" w:hAnsi="Courier New" w:cs="Courier New"/>
          <w:color w:val="000000"/>
          <w:kern w:val="0"/>
          <w:szCs w:val="22"/>
        </w:rPr>
        <w:br/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&lt;!--jsp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依赖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jar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包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--&gt;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t>javax.servlet.</w:t>
      </w:r>
      <w:r w:rsidRPr="00B81C65">
        <w:rPr>
          <w:rFonts w:ascii="Courier New" w:hAnsi="Courier New" w:cs="Courier New"/>
          <w:color w:val="000000"/>
          <w:kern w:val="0"/>
          <w:szCs w:val="22"/>
          <w:highlight w:val="green"/>
        </w:rPr>
        <w:t>jsp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t>javax.servlet.jsp-api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version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t>2.3.1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version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</w:r>
    </w:p>
    <w:p w14:paraId="48DCAB39" w14:textId="563C0F3A" w:rsidR="00127BF5" w:rsidRPr="00127BF5" w:rsidRDefault="00127BF5" w:rsidP="00127BF5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hAnsi="Courier New" w:cs="Courier New"/>
          <w:color w:val="000000"/>
          <w:kern w:val="0"/>
          <w:szCs w:val="22"/>
        </w:rPr>
      </w:pP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&lt;!--jstl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标签依赖的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jar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包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t>--&gt;</w:t>
      </w:r>
      <w:r w:rsidRPr="00127BF5">
        <w:rPr>
          <w:rFonts w:ascii="Courier New" w:hAnsi="Courier New" w:cs="Courier New"/>
          <w:i/>
          <w:iCs/>
          <w:color w:val="80808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t>javax.servlet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B81C65">
        <w:rPr>
          <w:rFonts w:ascii="Courier New" w:hAnsi="Courier New" w:cs="Courier New"/>
          <w:color w:val="000000"/>
          <w:kern w:val="0"/>
          <w:szCs w:val="22"/>
          <w:highlight w:val="green"/>
        </w:rPr>
        <w:t>jstl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127BF5">
        <w:rPr>
          <w:rFonts w:ascii="Courier New" w:hAnsi="Courier New" w:cs="Courier New"/>
          <w:color w:val="000000"/>
          <w:kern w:val="0"/>
          <w:szCs w:val="22"/>
        </w:rPr>
        <w:br/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127BF5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127BF5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</w:p>
    <w:p w14:paraId="4D57A866" w14:textId="77777777" w:rsidR="004B314B" w:rsidRPr="00127BF5" w:rsidRDefault="004B314B" w:rsidP="00FE2DD5">
      <w:pPr>
        <w:ind w:left="420"/>
      </w:pPr>
    </w:p>
    <w:p w14:paraId="3964A290" w14:textId="7308CD0F" w:rsidR="004B314B" w:rsidRDefault="00533A6E" w:rsidP="004B31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文件配置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的视图展示为</w:t>
      </w:r>
      <w:r>
        <w:rPr>
          <w:rFonts w:hint="eastAsia"/>
        </w:rPr>
        <w:t>jsp</w:t>
      </w:r>
      <w:r>
        <w:rPr>
          <w:rFonts w:hint="eastAsia"/>
        </w:rPr>
        <w:t>：</w:t>
      </w:r>
    </w:p>
    <w:p w14:paraId="3A1281C2" w14:textId="33A8156B" w:rsidR="00533A6E" w:rsidRDefault="00E23DB4" w:rsidP="00E23D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A53506B" wp14:editId="3940D62A">
            <wp:extent cx="4054191" cy="93734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7E3D" w14:textId="77777777" w:rsidR="00DC59F7" w:rsidRDefault="00DC59F7" w:rsidP="00E23DB4">
      <w:pPr>
        <w:pStyle w:val="a3"/>
        <w:ind w:left="420" w:firstLineChars="0" w:firstLine="0"/>
      </w:pPr>
    </w:p>
    <w:p w14:paraId="4201E36E" w14:textId="3E341B94" w:rsidR="00E23DB4" w:rsidRDefault="00C6480A" w:rsidP="00E23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src/</w:t>
      </w:r>
      <w:r w:rsidR="00DF0936">
        <w:rPr>
          <w:rFonts w:hint="eastAsia"/>
        </w:rPr>
        <w:t>main</w:t>
      </w:r>
      <w:r w:rsidR="00DF0936">
        <w:rPr>
          <w:rFonts w:hint="eastAsia"/>
        </w:rPr>
        <w:t>下创建一个</w:t>
      </w:r>
      <w:r w:rsidR="00DF0936">
        <w:rPr>
          <w:rFonts w:hint="eastAsia"/>
        </w:rPr>
        <w:t>webapp</w:t>
      </w:r>
      <w:r w:rsidR="00DF0936">
        <w:rPr>
          <w:rFonts w:hint="eastAsia"/>
        </w:rPr>
        <w:t>目录，然后在该目录下新建</w:t>
      </w:r>
      <w:r w:rsidR="00DF0936">
        <w:rPr>
          <w:rFonts w:hint="eastAsia"/>
        </w:rPr>
        <w:t>jsp</w:t>
      </w:r>
      <w:r w:rsidR="00DF0936">
        <w:rPr>
          <w:rFonts w:hint="eastAsia"/>
        </w:rPr>
        <w:t>页面</w:t>
      </w:r>
    </w:p>
    <w:p w14:paraId="5D5A5653" w14:textId="496CE92E" w:rsidR="00672DC9" w:rsidRDefault="00672DC9" w:rsidP="00F8284F">
      <w:pPr>
        <w:pStyle w:val="a3"/>
        <w:ind w:left="420" w:firstLineChars="0" w:firstLine="0"/>
      </w:pPr>
    </w:p>
    <w:p w14:paraId="723A54F0" w14:textId="5807C2C0" w:rsidR="00782F8C" w:rsidRPr="00650A70" w:rsidRDefault="00782F8C" w:rsidP="00782F8C">
      <w:pPr>
        <w:pStyle w:val="a3"/>
        <w:numPr>
          <w:ilvl w:val="0"/>
          <w:numId w:val="1"/>
        </w:numPr>
        <w:ind w:firstLineChars="0"/>
        <w:rPr>
          <w:u w:val="single"/>
        </w:rPr>
      </w:pPr>
      <w:r w:rsidRPr="00650A70">
        <w:rPr>
          <w:rFonts w:hint="eastAsia"/>
          <w:color w:val="FF0000"/>
          <w:u w:val="single"/>
        </w:rPr>
        <w:lastRenderedPageBreak/>
        <w:t>build</w:t>
      </w:r>
      <w:r w:rsidRPr="00650A70">
        <w:rPr>
          <w:rFonts w:hint="eastAsia"/>
          <w:color w:val="FF0000"/>
          <w:u w:val="single"/>
        </w:rPr>
        <w:t>中要配置备注中的配置信息</w:t>
      </w:r>
    </w:p>
    <w:p w14:paraId="4DD53154" w14:textId="77777777" w:rsidR="0059370A" w:rsidRDefault="0059370A" w:rsidP="000352C2">
      <w:pPr>
        <w:pStyle w:val="HTML"/>
        <w:shd w:val="clear" w:color="auto" w:fill="E7E6E6" w:themeFill="background2"/>
        <w:ind w:left="420"/>
        <w:rPr>
          <w:rFonts w:ascii="Courier New" w:hAnsi="Courier New" w:cs="Courier New"/>
          <w:color w:val="000000"/>
          <w:szCs w:val="22"/>
          <w:shd w:val="clear" w:color="auto" w:fill="EFEFEF"/>
        </w:rPr>
      </w:pPr>
    </w:p>
    <w:p w14:paraId="1F3275E1" w14:textId="0A071C4B" w:rsidR="000352C2" w:rsidRPr="00CD371C" w:rsidRDefault="000352C2" w:rsidP="000352C2">
      <w:pPr>
        <w:pStyle w:val="HTML"/>
        <w:shd w:val="clear" w:color="auto" w:fill="E7E6E6" w:themeFill="background2"/>
        <w:ind w:left="420"/>
        <w:rPr>
          <w:rFonts w:ascii="Courier New" w:hAnsi="Courier New" w:cs="Courier New"/>
          <w:color w:val="000000"/>
          <w:szCs w:val="22"/>
        </w:rPr>
      </w:pPr>
      <w:bookmarkStart w:id="0" w:name="_GoBack"/>
      <w:bookmarkEnd w:id="0"/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resources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resource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directory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t>src/main/java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directory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t>**/*.xml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resource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resource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directory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t>src/main/resources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directory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t>**/*.*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resource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resource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directory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t>src/main/webapp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directory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targetPath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t>META-INF/resources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targetPath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t>**/*.*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includes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  <w:t xml:space="preserve">    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resource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  <w:r w:rsidRPr="00CD371C">
        <w:rPr>
          <w:rFonts w:ascii="Courier New" w:hAnsi="Courier New" w:cs="Courier New"/>
          <w:color w:val="000000"/>
          <w:szCs w:val="22"/>
        </w:rPr>
        <w:br/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&lt;/</w:t>
      </w:r>
      <w:r w:rsidRPr="00CD371C">
        <w:rPr>
          <w:rFonts w:ascii="Courier New" w:hAnsi="Courier New" w:cs="Courier New"/>
          <w:b/>
          <w:bCs/>
          <w:color w:val="000080"/>
          <w:szCs w:val="22"/>
          <w:shd w:val="clear" w:color="auto" w:fill="EFEFEF"/>
        </w:rPr>
        <w:t>resources</w:t>
      </w:r>
      <w:r w:rsidRPr="00CD371C">
        <w:rPr>
          <w:rFonts w:ascii="Courier New" w:hAnsi="Courier New" w:cs="Courier New"/>
          <w:color w:val="000000"/>
          <w:szCs w:val="22"/>
          <w:shd w:val="clear" w:color="auto" w:fill="EFEFEF"/>
        </w:rPr>
        <w:t>&gt;</w:t>
      </w:r>
    </w:p>
    <w:p w14:paraId="40412418" w14:textId="77777777" w:rsidR="007252B9" w:rsidRPr="000352C2" w:rsidRDefault="007252B9" w:rsidP="007252B9">
      <w:pPr>
        <w:ind w:firstLineChars="175" w:firstLine="420"/>
      </w:pPr>
    </w:p>
    <w:p w14:paraId="3CC72E1F" w14:textId="77777777" w:rsidR="007252B9" w:rsidRDefault="007252B9" w:rsidP="007252B9">
      <w:pPr>
        <w:pStyle w:val="a3"/>
        <w:ind w:left="420" w:firstLineChars="0" w:firstLine="0"/>
      </w:pPr>
    </w:p>
    <w:p w14:paraId="28BC26FA" w14:textId="77777777" w:rsidR="00782F8C" w:rsidRPr="004B314B" w:rsidRDefault="00782F8C" w:rsidP="00F8284F">
      <w:pPr>
        <w:pStyle w:val="a3"/>
        <w:ind w:left="420" w:firstLineChars="0" w:firstLine="0"/>
      </w:pPr>
    </w:p>
    <w:sectPr w:rsidR="00782F8C" w:rsidRPr="004B3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60ED5"/>
    <w:multiLevelType w:val="hybridMultilevel"/>
    <w:tmpl w:val="4830E0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43"/>
    <w:rsid w:val="000352C2"/>
    <w:rsid w:val="00127BF5"/>
    <w:rsid w:val="0021114E"/>
    <w:rsid w:val="003137F2"/>
    <w:rsid w:val="004B314B"/>
    <w:rsid w:val="00531D0D"/>
    <w:rsid w:val="00533A6E"/>
    <w:rsid w:val="0059370A"/>
    <w:rsid w:val="00650A70"/>
    <w:rsid w:val="00672DC9"/>
    <w:rsid w:val="007252B9"/>
    <w:rsid w:val="00782F8C"/>
    <w:rsid w:val="00A80A95"/>
    <w:rsid w:val="00B81C65"/>
    <w:rsid w:val="00B87145"/>
    <w:rsid w:val="00C03043"/>
    <w:rsid w:val="00C6480A"/>
    <w:rsid w:val="00CD371C"/>
    <w:rsid w:val="00CD734D"/>
    <w:rsid w:val="00D0653F"/>
    <w:rsid w:val="00D2397E"/>
    <w:rsid w:val="00DC59F7"/>
    <w:rsid w:val="00DF0936"/>
    <w:rsid w:val="00E23DB4"/>
    <w:rsid w:val="00F8284F"/>
    <w:rsid w:val="00FE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2188"/>
  <w15:chartTrackingRefBased/>
  <w15:docId w15:val="{D1F5C7F2-641C-4DE3-976B-4370640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B31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27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27BF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23DB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23DB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</cp:revision>
  <dcterms:created xsi:type="dcterms:W3CDTF">2019-03-12T05:22:00Z</dcterms:created>
  <dcterms:modified xsi:type="dcterms:W3CDTF">2019-06-17T03:23:00Z</dcterms:modified>
</cp:coreProperties>
</file>