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5DA9" w14:textId="7F7BA1B2" w:rsidR="00940251" w:rsidRDefault="00940251" w:rsidP="00940251">
      <w:pPr>
        <w:pStyle w:val="2"/>
      </w:pPr>
      <w:r>
        <w:rPr>
          <w:rFonts w:hint="eastAsia"/>
        </w:rPr>
        <w:t>1</w:t>
      </w:r>
      <w:r>
        <w:rPr>
          <w:rFonts w:hint="eastAsia"/>
        </w:rPr>
        <w:t>、编辑框和下拉框（）</w:t>
      </w:r>
    </w:p>
    <w:p w14:paraId="44F72539" w14:textId="4021673F" w:rsidR="00C3319D" w:rsidRDefault="00A563BB" w:rsidP="00C3319D">
      <w:r>
        <w:rPr>
          <w:rFonts w:hint="eastAsia"/>
        </w:rPr>
        <w:t>本例采用了</w:t>
      </w:r>
      <w:r>
        <w:rPr>
          <w:rFonts w:hint="eastAsia"/>
        </w:rPr>
        <w:t>Form</w:t>
      </w:r>
      <w:r>
        <w:t>E</w:t>
      </w:r>
      <w:r>
        <w:rPr>
          <w:rFonts w:hint="eastAsia"/>
        </w:rPr>
        <w:t>lement</w:t>
      </w:r>
      <w:r>
        <w:rPr>
          <w:rFonts w:hint="eastAsia"/>
        </w:rPr>
        <w:t>代替</w:t>
      </w:r>
      <w:r>
        <w:t>T</w:t>
      </w:r>
      <w:r>
        <w:rPr>
          <w:rFonts w:hint="eastAsia"/>
        </w:rPr>
        <w:t>extEditor</w:t>
      </w:r>
      <w:r>
        <w:rPr>
          <w:rFonts w:hint="eastAsia"/>
        </w:rPr>
        <w:t>进行定。</w:t>
      </w:r>
      <w:r>
        <w:rPr>
          <w:rFonts w:hint="eastAsia"/>
        </w:rPr>
        <w:t>FormElement</w:t>
      </w:r>
      <w:r>
        <w:rPr>
          <w:rFonts w:hint="eastAsia"/>
        </w:rPr>
        <w:t>是</w:t>
      </w:r>
      <w:r>
        <w:rPr>
          <w:rFonts w:hint="eastAsia"/>
        </w:rPr>
        <w:t>Dorado</w:t>
      </w:r>
      <w:r>
        <w:t>7</w:t>
      </w:r>
      <w:r>
        <w:rPr>
          <w:rFonts w:hint="eastAsia"/>
        </w:rPr>
        <w:t>特别提供的表单元素：表单元素是一种组合式的控件。</w:t>
      </w:r>
      <w:r w:rsidRPr="00A563BB">
        <w:rPr>
          <w:rFonts w:hint="eastAsia"/>
        </w:rPr>
        <w:t>一般而言，</w:t>
      </w:r>
      <w:r w:rsidRPr="00714B00">
        <w:rPr>
          <w:rFonts w:hint="eastAsia"/>
          <w:color w:val="0070C0"/>
          <w:u w:val="single"/>
        </w:rPr>
        <w:t>一个表单元素包含文本标签、编辑器、提示信息三个部分</w:t>
      </w:r>
      <w:r w:rsidRPr="00A563BB">
        <w:rPr>
          <w:rFonts w:hint="eastAsia"/>
        </w:rPr>
        <w:t>。</w:t>
      </w:r>
    </w:p>
    <w:p w14:paraId="2F97FDC5" w14:textId="77777777" w:rsidR="00714B00" w:rsidRPr="00C3319D" w:rsidRDefault="00714B00" w:rsidP="00C3319D"/>
    <w:p w14:paraId="49CC606F" w14:textId="5AE957A3" w:rsidR="00940251" w:rsidRDefault="00C82D29" w:rsidP="00984068">
      <w:pPr>
        <w:pStyle w:val="3"/>
      </w:pPr>
      <w:r>
        <w:rPr>
          <w:rFonts w:hint="eastAsia"/>
        </w:rPr>
        <w:t>1</w:t>
      </w:r>
      <w:r>
        <w:rPr>
          <w:rFonts w:hint="eastAsia"/>
        </w:rPr>
        <w:t>）自定义的</w:t>
      </w:r>
      <w:r>
        <w:rPr>
          <w:rFonts w:hint="eastAsia"/>
        </w:rPr>
        <w:t>trigger</w:t>
      </w:r>
    </w:p>
    <w:p w14:paraId="44D3F3E3" w14:textId="3E963559" w:rsidR="00984068" w:rsidRDefault="0074288C" w:rsidP="00984068">
      <w:r>
        <w:rPr>
          <w:rFonts w:hint="eastAsia"/>
        </w:rPr>
        <w:t>trigger</w:t>
      </w:r>
      <w:r>
        <w:t>1</w:t>
      </w:r>
      <w:r>
        <w:rPr>
          <w:rFonts w:hint="eastAsia"/>
        </w:rPr>
        <w:t>绑定</w:t>
      </w:r>
      <w:r>
        <w:rPr>
          <w:rFonts w:hint="eastAsia"/>
        </w:rPr>
        <w:t>onExecute</w:t>
      </w:r>
      <w:r w:rsidR="00B00F90">
        <w:rPr>
          <w:rFonts w:hint="eastAsia"/>
        </w:rPr>
        <w:t>（当触发器被触发时激活的事件）</w:t>
      </w:r>
      <w:r>
        <w:rPr>
          <w:rFonts w:hint="eastAsia"/>
        </w:rPr>
        <w:t>事件：</w:t>
      </w:r>
    </w:p>
    <w:p w14:paraId="23895D3E" w14:textId="3542EC1B" w:rsidR="009475D2" w:rsidRPr="007B6329" w:rsidRDefault="000C233A" w:rsidP="007B6329">
      <w:pPr>
        <w:shd w:val="clear" w:color="auto" w:fill="E7E6E6" w:themeFill="background2"/>
        <w:rPr>
          <w:rFonts w:ascii="Consolas" w:hAnsi="Consolas"/>
          <w:sz w:val="22"/>
          <w:szCs w:val="22"/>
        </w:rPr>
      </w:pPr>
      <w:r w:rsidRPr="00F239D1">
        <w:rPr>
          <w:rFonts w:ascii="Consolas" w:hAnsi="Consolas"/>
          <w:color w:val="FF0000"/>
          <w:sz w:val="22"/>
          <w:szCs w:val="22"/>
        </w:rPr>
        <w:t>arg.editor</w:t>
      </w:r>
      <w:r w:rsidRPr="007B6329">
        <w:rPr>
          <w:rFonts w:ascii="Consolas" w:hAnsi="Consolas"/>
          <w:sz w:val="22"/>
          <w:szCs w:val="22"/>
        </w:rPr>
        <w:t>.set(“text”,”Trigger</w:t>
      </w:r>
      <w:r w:rsidRPr="007B6329">
        <w:rPr>
          <w:rFonts w:ascii="Consolas" w:hAnsi="Consolas"/>
          <w:sz w:val="22"/>
          <w:szCs w:val="22"/>
        </w:rPr>
        <w:t>设置的值</w:t>
      </w:r>
      <w:r w:rsidRPr="007B6329">
        <w:rPr>
          <w:rFonts w:ascii="Consolas" w:hAnsi="Consolas"/>
          <w:sz w:val="22"/>
          <w:szCs w:val="22"/>
        </w:rPr>
        <w:t>”);</w:t>
      </w:r>
    </w:p>
    <w:p w14:paraId="229A9A8D" w14:textId="2C0286E4" w:rsidR="00BC55D7" w:rsidRDefault="00BC55D7" w:rsidP="00984068">
      <w:r>
        <w:rPr>
          <w:noProof/>
        </w:rPr>
        <w:drawing>
          <wp:inline distT="0" distB="0" distL="0" distR="0" wp14:anchorId="61154719" wp14:editId="085585A5">
            <wp:extent cx="4778154" cy="252243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154" cy="2522439"/>
                    </a:xfrm>
                    <a:prstGeom prst="rect">
                      <a:avLst/>
                    </a:prstGeom>
                  </pic:spPr>
                </pic:pic>
              </a:graphicData>
            </a:graphic>
          </wp:inline>
        </w:drawing>
      </w:r>
    </w:p>
    <w:p w14:paraId="77FD98BD" w14:textId="447C0736" w:rsidR="00BC55D7" w:rsidRDefault="00BC55D7" w:rsidP="00984068"/>
    <w:p w14:paraId="5E66CE5E" w14:textId="3B39E7B8" w:rsidR="00F239D1" w:rsidRDefault="00F239D1" w:rsidP="00467C7A">
      <w:pPr>
        <w:pStyle w:val="3"/>
      </w:pPr>
      <w:r>
        <w:rPr>
          <w:rFonts w:hint="eastAsia"/>
        </w:rPr>
        <w:t>2</w:t>
      </w:r>
      <w:r>
        <w:rPr>
          <w:rFonts w:hint="eastAsia"/>
        </w:rPr>
        <w:t>）自定义的</w:t>
      </w:r>
      <w:r>
        <w:rPr>
          <w:rFonts w:hint="eastAsia"/>
        </w:rPr>
        <w:t>Trigger2</w:t>
      </w:r>
    </w:p>
    <w:p w14:paraId="12E219A2" w14:textId="76F63312" w:rsidR="0074288C" w:rsidRDefault="000E5D66" w:rsidP="00984068">
      <w:r>
        <w:rPr>
          <w:rFonts w:hint="eastAsia"/>
        </w:rPr>
        <w:t>基于第一个编辑框的使用机制</w:t>
      </w:r>
      <w:r w:rsidR="00E72821">
        <w:rPr>
          <w:rFonts w:hint="eastAsia"/>
        </w:rPr>
        <w:t>，我们知道可以在</w:t>
      </w:r>
      <w:r w:rsidR="00E72821">
        <w:rPr>
          <w:rFonts w:hint="eastAsia"/>
        </w:rPr>
        <w:t>trigger</w:t>
      </w:r>
      <w:r w:rsidR="00E72821">
        <w:rPr>
          <w:rFonts w:hint="eastAsia"/>
        </w:rPr>
        <w:t>的</w:t>
      </w:r>
      <w:r w:rsidR="00E72821">
        <w:rPr>
          <w:rFonts w:hint="eastAsia"/>
        </w:rPr>
        <w:t>onExecute</w:t>
      </w:r>
      <w:r w:rsidR="00E72821">
        <w:rPr>
          <w:rFonts w:hint="eastAsia"/>
        </w:rPr>
        <w:t>自定义自己的逻辑。则可以在</w:t>
      </w:r>
      <w:r w:rsidR="00E72821">
        <w:rPr>
          <w:rFonts w:hint="eastAsia"/>
        </w:rPr>
        <w:t>trigger</w:t>
      </w:r>
      <w:r w:rsidR="00E72821">
        <w:t>2</w:t>
      </w:r>
      <w:r w:rsidR="00E72821">
        <w:rPr>
          <w:rFonts w:hint="eastAsia"/>
        </w:rPr>
        <w:t>中写入如下代码：</w:t>
      </w:r>
    </w:p>
    <w:p w14:paraId="5E122EA7" w14:textId="61C96720" w:rsidR="00E72821" w:rsidRPr="00224D85" w:rsidRDefault="00FF762D" w:rsidP="00224D85">
      <w:pPr>
        <w:shd w:val="clear" w:color="auto" w:fill="E7E6E6" w:themeFill="background2"/>
        <w:rPr>
          <w:rFonts w:ascii="Consolas" w:hAnsi="Consolas"/>
          <w:sz w:val="22"/>
          <w:szCs w:val="22"/>
        </w:rPr>
      </w:pPr>
      <w:r w:rsidRPr="00224D85">
        <w:rPr>
          <w:rFonts w:ascii="Consolas" w:hAnsi="Consolas"/>
          <w:sz w:val="22"/>
          <w:szCs w:val="22"/>
        </w:rPr>
        <w:t>var dialog = view.get(“#dialog2”);</w:t>
      </w:r>
    </w:p>
    <w:p w14:paraId="06861976" w14:textId="5B4FA1B1" w:rsidR="00FF762D" w:rsidRPr="00224D85" w:rsidRDefault="00FF762D" w:rsidP="00224D85">
      <w:pPr>
        <w:shd w:val="clear" w:color="auto" w:fill="E7E6E6" w:themeFill="background2"/>
        <w:rPr>
          <w:rFonts w:ascii="Consolas" w:hAnsi="Consolas"/>
          <w:sz w:val="22"/>
          <w:szCs w:val="22"/>
        </w:rPr>
      </w:pPr>
      <w:r w:rsidRPr="00224D85">
        <w:rPr>
          <w:rFonts w:ascii="Consolas" w:hAnsi="Consolas"/>
          <w:sz w:val="22"/>
          <w:szCs w:val="22"/>
        </w:rPr>
        <w:t>dialog.set(“userData”,arg.editor);</w:t>
      </w:r>
      <w:r w:rsidR="004F03B0">
        <w:rPr>
          <w:rFonts w:ascii="Consolas" w:hAnsi="Consolas"/>
          <w:sz w:val="22"/>
          <w:szCs w:val="22"/>
        </w:rPr>
        <w:tab/>
      </w:r>
      <w:r w:rsidR="004F03B0">
        <w:rPr>
          <w:rFonts w:ascii="Consolas" w:hAnsi="Consolas"/>
          <w:sz w:val="22"/>
          <w:szCs w:val="22"/>
        </w:rPr>
        <w:tab/>
      </w:r>
      <w:r w:rsidR="004F03B0" w:rsidRPr="00B73849">
        <w:rPr>
          <w:rFonts w:ascii="Consolas" w:hAnsi="Consolas"/>
          <w:color w:val="FF0000"/>
          <w:sz w:val="22"/>
          <w:szCs w:val="22"/>
        </w:rPr>
        <w:t>//</w:t>
      </w:r>
      <w:r w:rsidR="004F03B0" w:rsidRPr="00B73849">
        <w:rPr>
          <w:rFonts w:ascii="Consolas" w:hAnsi="Consolas" w:hint="eastAsia"/>
          <w:color w:val="FF0000"/>
          <w:sz w:val="22"/>
          <w:szCs w:val="22"/>
        </w:rPr>
        <w:t>设置编辑框</w:t>
      </w:r>
    </w:p>
    <w:p w14:paraId="335C3A7E" w14:textId="5816FB3E" w:rsidR="00FF762D" w:rsidRPr="00224D85" w:rsidRDefault="00FF762D" w:rsidP="00224D85">
      <w:pPr>
        <w:shd w:val="clear" w:color="auto" w:fill="E7E6E6" w:themeFill="background2"/>
        <w:rPr>
          <w:rFonts w:ascii="Consolas" w:hAnsi="Consolas"/>
          <w:sz w:val="22"/>
          <w:szCs w:val="22"/>
        </w:rPr>
      </w:pPr>
      <w:r w:rsidRPr="00224D85">
        <w:rPr>
          <w:rFonts w:ascii="Consolas" w:hAnsi="Consolas"/>
          <w:sz w:val="22"/>
          <w:szCs w:val="22"/>
        </w:rPr>
        <w:lastRenderedPageBreak/>
        <w:t>dialog.show();</w:t>
      </w:r>
    </w:p>
    <w:p w14:paraId="09F3B32A" w14:textId="18FAE995" w:rsidR="00C82D29" w:rsidRDefault="00C82D29" w:rsidP="00940251"/>
    <w:p w14:paraId="6CDFAA48" w14:textId="54F2361D" w:rsidR="004F03B0" w:rsidRDefault="004F03B0" w:rsidP="00940251">
      <w:r>
        <w:rPr>
          <w:rFonts w:hint="eastAsia"/>
        </w:rPr>
        <w:t>为</w:t>
      </w:r>
      <w:r>
        <w:rPr>
          <w:rFonts w:hint="eastAsia"/>
        </w:rPr>
        <w:t>dialog</w:t>
      </w:r>
      <w:r>
        <w:rPr>
          <w:rFonts w:hint="eastAsia"/>
        </w:rPr>
        <w:t>里的</w:t>
      </w:r>
      <w:r>
        <w:rPr>
          <w:rFonts w:hint="eastAsia"/>
        </w:rPr>
        <w:t>button</w:t>
      </w:r>
      <w:r>
        <w:rPr>
          <w:rFonts w:hint="eastAsia"/>
        </w:rPr>
        <w:t>绑定</w:t>
      </w:r>
      <w:r>
        <w:rPr>
          <w:rFonts w:hint="eastAsia"/>
        </w:rPr>
        <w:t>onClick</w:t>
      </w:r>
      <w:r>
        <w:rPr>
          <w:rFonts w:hint="eastAsia"/>
        </w:rPr>
        <w:t>事件：</w:t>
      </w:r>
    </w:p>
    <w:p w14:paraId="69A19BAF" w14:textId="77777777" w:rsidR="008965E9" w:rsidRPr="008965E9" w:rsidRDefault="008965E9" w:rsidP="008965E9">
      <w:pPr>
        <w:shd w:val="clear" w:color="auto" w:fill="E7E6E6" w:themeFill="background2"/>
        <w:rPr>
          <w:rFonts w:ascii="Consolas" w:hAnsi="Consolas"/>
          <w:sz w:val="22"/>
          <w:szCs w:val="22"/>
        </w:rPr>
      </w:pPr>
      <w:r w:rsidRPr="008965E9">
        <w:rPr>
          <w:rFonts w:ascii="Consolas" w:hAnsi="Consolas"/>
          <w:sz w:val="22"/>
          <w:szCs w:val="22"/>
        </w:rPr>
        <w:t>var dialog = self.findParent(dorado.widget.Dialog);</w:t>
      </w:r>
    </w:p>
    <w:p w14:paraId="77DE6F73" w14:textId="26A63075" w:rsidR="008965E9" w:rsidRPr="008965E9" w:rsidRDefault="008965E9" w:rsidP="008965E9">
      <w:pPr>
        <w:shd w:val="clear" w:color="auto" w:fill="E7E6E6" w:themeFill="background2"/>
        <w:rPr>
          <w:rFonts w:ascii="Consolas" w:hAnsi="Consolas"/>
          <w:sz w:val="22"/>
          <w:szCs w:val="22"/>
        </w:rPr>
      </w:pPr>
      <w:r w:rsidRPr="008965E9">
        <w:rPr>
          <w:rFonts w:ascii="Consolas" w:hAnsi="Consolas"/>
          <w:sz w:val="22"/>
          <w:szCs w:val="22"/>
        </w:rPr>
        <w:t xml:space="preserve">var editor = dialog.get("userData"); </w:t>
      </w:r>
      <w:r w:rsidR="00B73849">
        <w:rPr>
          <w:rFonts w:ascii="Consolas" w:hAnsi="Consolas"/>
          <w:sz w:val="22"/>
          <w:szCs w:val="22"/>
        </w:rPr>
        <w:tab/>
      </w:r>
      <w:r w:rsidRPr="00B73849">
        <w:rPr>
          <w:rFonts w:ascii="Consolas" w:hAnsi="Consolas"/>
          <w:color w:val="FF0000"/>
          <w:sz w:val="22"/>
          <w:szCs w:val="22"/>
        </w:rPr>
        <w:t>//</w:t>
      </w:r>
      <w:r w:rsidRPr="00B73849">
        <w:rPr>
          <w:rFonts w:ascii="Consolas" w:hAnsi="Consolas"/>
          <w:color w:val="FF0000"/>
          <w:sz w:val="22"/>
          <w:szCs w:val="22"/>
        </w:rPr>
        <w:t>取得对应的编辑框</w:t>
      </w:r>
      <w:r w:rsidRPr="008965E9">
        <w:rPr>
          <w:rFonts w:ascii="Consolas" w:hAnsi="Consolas"/>
          <w:sz w:val="22"/>
          <w:szCs w:val="22"/>
        </w:rPr>
        <w:t xml:space="preserve"> </w:t>
      </w:r>
    </w:p>
    <w:p w14:paraId="2B6677AE" w14:textId="77777777" w:rsidR="008965E9" w:rsidRPr="008965E9" w:rsidRDefault="008965E9" w:rsidP="008965E9">
      <w:pPr>
        <w:shd w:val="clear" w:color="auto" w:fill="E7E6E6" w:themeFill="background2"/>
        <w:rPr>
          <w:rFonts w:ascii="Consolas" w:hAnsi="Consolas"/>
          <w:sz w:val="22"/>
          <w:szCs w:val="22"/>
        </w:rPr>
      </w:pPr>
      <w:r w:rsidRPr="008965E9">
        <w:rPr>
          <w:rFonts w:ascii="Consolas" w:hAnsi="Consolas"/>
          <w:sz w:val="22"/>
          <w:szCs w:val="22"/>
        </w:rPr>
        <w:t>editor.set("text", "Trigger</w:t>
      </w:r>
      <w:r w:rsidRPr="008965E9">
        <w:rPr>
          <w:rFonts w:ascii="Consolas" w:hAnsi="Consolas"/>
          <w:sz w:val="22"/>
          <w:szCs w:val="22"/>
        </w:rPr>
        <w:t>设置的值</w:t>
      </w:r>
      <w:r w:rsidRPr="008965E9">
        <w:rPr>
          <w:rFonts w:ascii="Consolas" w:hAnsi="Consolas"/>
          <w:sz w:val="22"/>
          <w:szCs w:val="22"/>
        </w:rPr>
        <w:t>");</w:t>
      </w:r>
    </w:p>
    <w:p w14:paraId="6B12D35E" w14:textId="150A0D14" w:rsidR="004F03B0" w:rsidRPr="008965E9" w:rsidRDefault="008965E9" w:rsidP="008965E9">
      <w:pPr>
        <w:shd w:val="clear" w:color="auto" w:fill="E7E6E6" w:themeFill="background2"/>
        <w:rPr>
          <w:rFonts w:ascii="Consolas" w:hAnsi="Consolas"/>
          <w:sz w:val="22"/>
          <w:szCs w:val="22"/>
        </w:rPr>
      </w:pPr>
      <w:r w:rsidRPr="008965E9">
        <w:rPr>
          <w:rFonts w:ascii="Consolas" w:hAnsi="Consolas"/>
          <w:sz w:val="22"/>
          <w:szCs w:val="22"/>
        </w:rPr>
        <w:t>dialog.hide();</w:t>
      </w:r>
    </w:p>
    <w:p w14:paraId="09EBBE5D" w14:textId="22C1F073" w:rsidR="00C82D29" w:rsidRDefault="00C82D29" w:rsidP="00940251"/>
    <w:p w14:paraId="05322759" w14:textId="7DAD9D43" w:rsidR="00607F6F" w:rsidRDefault="00607F6F" w:rsidP="00607F6F">
      <w:pPr>
        <w:pStyle w:val="3"/>
      </w:pPr>
      <w:r>
        <w:rPr>
          <w:rFonts w:hint="eastAsia"/>
        </w:rPr>
        <w:t>3</w:t>
      </w:r>
      <w:r>
        <w:rPr>
          <w:rFonts w:hint="eastAsia"/>
        </w:rPr>
        <w:t>）</w:t>
      </w:r>
      <w:r w:rsidR="00DF60B6">
        <w:rPr>
          <w:rFonts w:hint="eastAsia"/>
        </w:rPr>
        <w:t>自定义的</w:t>
      </w:r>
      <w:r w:rsidR="00DF60B6">
        <w:rPr>
          <w:rFonts w:hint="eastAsia"/>
        </w:rPr>
        <w:t>Trigger</w:t>
      </w:r>
      <w:r w:rsidR="00DF60B6">
        <w:t>3</w:t>
      </w:r>
    </w:p>
    <w:p w14:paraId="42CEFE0D" w14:textId="5FBF2D3B" w:rsidR="00C82D29" w:rsidRDefault="00741A25" w:rsidP="00940251">
      <w:r>
        <w:rPr>
          <w:rFonts w:hint="eastAsia"/>
        </w:rPr>
        <w:t>Trigger</w:t>
      </w:r>
      <w:r>
        <w:rPr>
          <w:rFonts w:hint="eastAsia"/>
        </w:rPr>
        <w:t>除了自定义的逻辑之外，还可以自由定义它的图标，它提供了</w:t>
      </w:r>
      <w:r>
        <w:rPr>
          <w:rFonts w:hint="eastAsia"/>
        </w:rPr>
        <w:t>icon</w:t>
      </w:r>
      <w:r>
        <w:rPr>
          <w:rFonts w:hint="eastAsia"/>
        </w:rPr>
        <w:t>属性，</w:t>
      </w:r>
      <w:r w:rsidR="003E5D38">
        <w:rPr>
          <w:rFonts w:hint="eastAsia"/>
        </w:rPr>
        <w:t>并为</w:t>
      </w:r>
      <w:r w:rsidR="003E5D38">
        <w:rPr>
          <w:rFonts w:hint="eastAsia"/>
        </w:rPr>
        <w:t>trigger</w:t>
      </w:r>
      <w:r w:rsidR="003E5D38">
        <w:rPr>
          <w:rFonts w:hint="eastAsia"/>
        </w:rPr>
        <w:t>绑定</w:t>
      </w:r>
      <w:r w:rsidR="003E5D38">
        <w:rPr>
          <w:rFonts w:hint="eastAsia"/>
        </w:rPr>
        <w:t>onExecute</w:t>
      </w:r>
      <w:r w:rsidR="003E5D38">
        <w:rPr>
          <w:rFonts w:hint="eastAsia"/>
        </w:rPr>
        <w:t>事件：</w:t>
      </w:r>
    </w:p>
    <w:p w14:paraId="44370E18" w14:textId="048CCA4B" w:rsidR="003E5D38" w:rsidRPr="002B73A0" w:rsidRDefault="002B73A0" w:rsidP="002B73A0">
      <w:pPr>
        <w:shd w:val="clear" w:color="auto" w:fill="E7E6E6" w:themeFill="background2"/>
        <w:rPr>
          <w:rFonts w:ascii="Consolas" w:hAnsi="Consolas"/>
          <w:sz w:val="22"/>
          <w:szCs w:val="22"/>
        </w:rPr>
      </w:pPr>
      <w:r w:rsidRPr="002B73A0">
        <w:rPr>
          <w:rFonts w:ascii="Consolas" w:hAnsi="Consolas"/>
          <w:sz w:val="22"/>
          <w:szCs w:val="22"/>
        </w:rPr>
        <w:t>view.</w:t>
      </w:r>
      <w:r w:rsidRPr="008E7E71">
        <w:rPr>
          <w:rFonts w:ascii="Consolas" w:hAnsi="Consolas"/>
          <w:color w:val="FF0000"/>
          <w:sz w:val="22"/>
          <w:szCs w:val="22"/>
        </w:rPr>
        <w:t>$onMathTriggerExecute</w:t>
      </w:r>
      <w:r w:rsidRPr="002B73A0">
        <w:rPr>
          <w:rFonts w:ascii="Consolas" w:hAnsi="Consolas"/>
          <w:sz w:val="22"/>
          <w:szCs w:val="22"/>
        </w:rPr>
        <w:t>(self, arg);</w:t>
      </w:r>
    </w:p>
    <w:p w14:paraId="47F58EFF" w14:textId="543EC668" w:rsidR="00741A25" w:rsidRDefault="00741A25" w:rsidP="00940251"/>
    <w:p w14:paraId="074E5E86" w14:textId="291FD6C5" w:rsidR="00C30AA9" w:rsidRDefault="00C30AA9" w:rsidP="00C30AA9">
      <w:pPr>
        <w:pStyle w:val="3"/>
      </w:pPr>
      <w:r>
        <w:rPr>
          <w:rFonts w:hint="eastAsia"/>
        </w:rPr>
        <w:t>4</w:t>
      </w:r>
      <w:r>
        <w:rPr>
          <w:rFonts w:hint="eastAsia"/>
        </w:rPr>
        <w:t>）下拉框</w:t>
      </w:r>
    </w:p>
    <w:p w14:paraId="457F1F6E" w14:textId="0EEB45E0" w:rsidR="00BD01FB" w:rsidRDefault="00241547" w:rsidP="00BD01FB">
      <w:r w:rsidRPr="00CF3ECC">
        <w:rPr>
          <w:rFonts w:hint="eastAsia"/>
          <w:color w:val="0070C0"/>
        </w:rPr>
        <w:t>普通列表下拉框</w:t>
      </w:r>
      <w:r>
        <w:rPr>
          <w:rFonts w:hint="eastAsia"/>
        </w:rPr>
        <w:t>：</w:t>
      </w:r>
    </w:p>
    <w:p w14:paraId="72E449C9" w14:textId="3E23E3C5" w:rsidR="00241547" w:rsidRDefault="002E2654" w:rsidP="00BD01FB">
      <w:r>
        <w:rPr>
          <w:rFonts w:hint="eastAsia"/>
        </w:rPr>
        <w:t>DataSetDropDown</w:t>
      </w:r>
      <w:r>
        <w:rPr>
          <w:rFonts w:hint="eastAsia"/>
        </w:rPr>
        <w:t>也是一种</w:t>
      </w:r>
      <w:r>
        <w:t>T</w:t>
      </w:r>
      <w:r>
        <w:rPr>
          <w:rFonts w:hint="eastAsia"/>
        </w:rPr>
        <w:t>rigger</w:t>
      </w:r>
      <w:r>
        <w:rPr>
          <w:rFonts w:hint="eastAsia"/>
        </w:rPr>
        <w:t>，可以在</w:t>
      </w:r>
      <w:r>
        <w:rPr>
          <w:rFonts w:hint="eastAsia"/>
        </w:rPr>
        <w:t>View</w:t>
      </w:r>
      <w:r>
        <w:rPr>
          <w:rFonts w:hint="eastAsia"/>
        </w:rPr>
        <w:t>中定义，然后在通过</w:t>
      </w:r>
      <w:r>
        <w:rPr>
          <w:rFonts w:hint="eastAsia"/>
        </w:rPr>
        <w:t>trigger</w:t>
      </w:r>
      <w:r>
        <w:rPr>
          <w:rFonts w:hint="eastAsia"/>
        </w:rPr>
        <w:t>属性进行关联。</w:t>
      </w:r>
    </w:p>
    <w:p w14:paraId="01E5BF2F" w14:textId="076B2A27" w:rsidR="009640DE" w:rsidRPr="00BD01FB" w:rsidRDefault="009640DE" w:rsidP="00BD01FB">
      <w:r>
        <w:rPr>
          <w:noProof/>
        </w:rPr>
        <w:lastRenderedPageBreak/>
        <w:drawing>
          <wp:inline distT="0" distB="0" distL="0" distR="0" wp14:anchorId="353CDC68" wp14:editId="5622AC31">
            <wp:extent cx="5274310" cy="3112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2770"/>
                    </a:xfrm>
                    <a:prstGeom prst="rect">
                      <a:avLst/>
                    </a:prstGeom>
                  </pic:spPr>
                </pic:pic>
              </a:graphicData>
            </a:graphic>
          </wp:inline>
        </w:drawing>
      </w:r>
    </w:p>
    <w:p w14:paraId="4EF02DFF" w14:textId="758C1689" w:rsidR="00741A25" w:rsidRDefault="009640DE" w:rsidP="00940251">
      <w:r>
        <w:rPr>
          <w:rFonts w:hint="eastAsia"/>
        </w:rPr>
        <w:t>其中</w:t>
      </w:r>
      <w:r>
        <w:rPr>
          <w:rFonts w:hint="eastAsia"/>
        </w:rPr>
        <w:t>items</w:t>
      </w:r>
      <w:r>
        <w:rPr>
          <w:rFonts w:hint="eastAsia"/>
        </w:rPr>
        <w:t>属性时</w:t>
      </w:r>
      <w:r>
        <w:rPr>
          <w:rFonts w:hint="eastAsia"/>
        </w:rPr>
        <w:t>Dorado</w:t>
      </w:r>
      <w:r>
        <w:rPr>
          <w:rFonts w:hint="eastAsia"/>
        </w:rPr>
        <w:t>的一个内置</w:t>
      </w:r>
      <w:r>
        <w:rPr>
          <w:rFonts w:hint="eastAsia"/>
        </w:rPr>
        <w:t>E</w:t>
      </w:r>
      <w:r>
        <w:t>L</w:t>
      </w:r>
      <w:r>
        <w:rPr>
          <w:rFonts w:hint="eastAsia"/>
        </w:rPr>
        <w:t>表达式，用于激活</w:t>
      </w:r>
      <w:r>
        <w:rPr>
          <w:rFonts w:hint="eastAsia"/>
        </w:rPr>
        <w:t>DataProvider</w:t>
      </w:r>
      <w:r>
        <w:rPr>
          <w:rFonts w:hint="eastAsia"/>
        </w:rPr>
        <w:t>机制，</w:t>
      </w:r>
      <w:r w:rsidR="00843E12">
        <w:rPr>
          <w:rFonts w:hint="eastAsia"/>
        </w:rPr>
        <w:t>定位到</w:t>
      </w:r>
      <w:r w:rsidR="00843E12">
        <w:rPr>
          <w:rFonts w:hint="eastAsia"/>
        </w:rPr>
        <w:t>category</w:t>
      </w:r>
      <w:r w:rsidR="00843E12">
        <w:t>I</w:t>
      </w:r>
      <w:r w:rsidR="00843E12">
        <w:rPr>
          <w:rFonts w:hint="eastAsia"/>
        </w:rPr>
        <w:t>nterceptor</w:t>
      </w:r>
      <w:r w:rsidR="00843E12">
        <w:rPr>
          <w:rFonts w:hint="eastAsia"/>
        </w:rPr>
        <w:t>服务类的</w:t>
      </w:r>
      <w:r w:rsidR="00843E12">
        <w:rPr>
          <w:rFonts w:hint="eastAsia"/>
        </w:rPr>
        <w:t>getAll</w:t>
      </w:r>
      <w:r w:rsidR="00843E12">
        <w:rPr>
          <w:rFonts w:hint="eastAsia"/>
        </w:rPr>
        <w:t>方法。</w:t>
      </w:r>
      <w:r w:rsidR="00A628F4">
        <w:rPr>
          <w:rFonts w:hint="eastAsia"/>
        </w:rPr>
        <w:t>这个方法返回一个</w:t>
      </w:r>
      <w:r w:rsidR="00A628F4">
        <w:rPr>
          <w:rFonts w:hint="eastAsia"/>
        </w:rPr>
        <w:t>Category</w:t>
      </w:r>
      <w:r w:rsidR="00A628F4">
        <w:rPr>
          <w:rFonts w:hint="eastAsia"/>
        </w:rPr>
        <w:t>的列表。</w:t>
      </w:r>
    </w:p>
    <w:p w14:paraId="1A496DB3" w14:textId="0E021D1C" w:rsidR="00334D44" w:rsidRDefault="00334D44" w:rsidP="00940251"/>
    <w:p w14:paraId="02236DAD" w14:textId="3E78F8F9" w:rsidR="00334D44" w:rsidRDefault="00334D44" w:rsidP="00940251">
      <w:r w:rsidRPr="00CF3ECC">
        <w:rPr>
          <w:rFonts w:hint="eastAsia"/>
          <w:color w:val="0070C0"/>
        </w:rPr>
        <w:t>包含</w:t>
      </w:r>
      <w:r w:rsidRPr="00CF3ECC">
        <w:rPr>
          <w:rFonts w:hint="eastAsia"/>
          <w:color w:val="0070C0"/>
        </w:rPr>
        <w:t>Grid</w:t>
      </w:r>
      <w:r w:rsidRPr="00CF3ECC">
        <w:rPr>
          <w:rFonts w:hint="eastAsia"/>
          <w:color w:val="0070C0"/>
        </w:rPr>
        <w:t>的下拉框</w:t>
      </w:r>
      <w:r>
        <w:rPr>
          <w:rFonts w:hint="eastAsia"/>
        </w:rPr>
        <w:t>：</w:t>
      </w:r>
    </w:p>
    <w:p w14:paraId="41F4303D" w14:textId="77325AC0" w:rsidR="00334D44" w:rsidRDefault="00572CE4" w:rsidP="00940251">
      <w:r>
        <w:rPr>
          <w:rFonts w:hint="eastAsia"/>
        </w:rPr>
        <w:t>可以将一个</w:t>
      </w:r>
      <w:r>
        <w:rPr>
          <w:rFonts w:hint="eastAsia"/>
        </w:rPr>
        <w:t>Grid</w:t>
      </w:r>
      <w:r>
        <w:rPr>
          <w:rFonts w:hint="eastAsia"/>
        </w:rPr>
        <w:t>也放在下拉框中进行</w:t>
      </w:r>
      <w:r>
        <w:rPr>
          <w:rFonts w:hint="eastAsia"/>
        </w:rPr>
        <w:t>trigger</w:t>
      </w:r>
      <w:r>
        <w:rPr>
          <w:rFonts w:hint="eastAsia"/>
        </w:rPr>
        <w:t>绑定。</w:t>
      </w:r>
    </w:p>
    <w:p w14:paraId="2E41F2BA" w14:textId="1832FA1C" w:rsidR="00C342D0" w:rsidRDefault="00C342D0" w:rsidP="00940251">
      <w:r>
        <w:rPr>
          <w:noProof/>
        </w:rPr>
        <w:drawing>
          <wp:inline distT="0" distB="0" distL="0" distR="0" wp14:anchorId="462BA202" wp14:editId="12F2F016">
            <wp:extent cx="2027096" cy="53344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7096" cy="533446"/>
                    </a:xfrm>
                    <a:prstGeom prst="rect">
                      <a:avLst/>
                    </a:prstGeom>
                  </pic:spPr>
                </pic:pic>
              </a:graphicData>
            </a:graphic>
          </wp:inline>
        </w:drawing>
      </w:r>
    </w:p>
    <w:p w14:paraId="1E5906E6" w14:textId="65555729" w:rsidR="00C342D0" w:rsidRDefault="00C342D0" w:rsidP="00940251">
      <w:r>
        <w:rPr>
          <w:noProof/>
        </w:rPr>
        <w:drawing>
          <wp:inline distT="0" distB="0" distL="0" distR="0" wp14:anchorId="15FDA174" wp14:editId="12851B98">
            <wp:extent cx="5274310" cy="1816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610"/>
                    </a:xfrm>
                    <a:prstGeom prst="rect">
                      <a:avLst/>
                    </a:prstGeom>
                  </pic:spPr>
                </pic:pic>
              </a:graphicData>
            </a:graphic>
          </wp:inline>
        </w:drawing>
      </w:r>
    </w:p>
    <w:p w14:paraId="1D253028" w14:textId="427C7357" w:rsidR="00A628F4" w:rsidRDefault="00E130C3" w:rsidP="00940251">
      <w:r>
        <w:rPr>
          <w:rFonts w:hint="eastAsia"/>
        </w:rPr>
        <w:t>此方法返回一个</w:t>
      </w:r>
      <w:r>
        <w:rPr>
          <w:rFonts w:hint="eastAsia"/>
        </w:rPr>
        <w:t>Category</w:t>
      </w:r>
      <w:r>
        <w:rPr>
          <w:rFonts w:hint="eastAsia"/>
        </w:rPr>
        <w:t>的列表。</w:t>
      </w:r>
    </w:p>
    <w:p w14:paraId="3B61AAE5" w14:textId="77777777" w:rsidR="00824AA8" w:rsidRDefault="00824AA8" w:rsidP="00940251"/>
    <w:p w14:paraId="5EACCF79" w14:textId="3E5F794E" w:rsidR="00A628F4" w:rsidRDefault="00824AA8" w:rsidP="00824AA8">
      <w:pPr>
        <w:pStyle w:val="3"/>
      </w:pPr>
      <w:r>
        <w:rPr>
          <w:rFonts w:hint="eastAsia"/>
        </w:rPr>
        <w:t>5</w:t>
      </w:r>
      <w:r>
        <w:rPr>
          <w:rFonts w:hint="eastAsia"/>
        </w:rPr>
        <w:t>）格式化输入编辑框</w:t>
      </w:r>
    </w:p>
    <w:p w14:paraId="6FBD7BCD" w14:textId="3C5542AD" w:rsidR="00824AA8" w:rsidRPr="00824AA8" w:rsidRDefault="002D415B" w:rsidP="00824AA8">
      <w:r w:rsidRPr="002D415B">
        <w:rPr>
          <w:rFonts w:hint="eastAsia"/>
          <w:color w:val="0070C0"/>
        </w:rPr>
        <w:t>I</w:t>
      </w:r>
      <w:r w:rsidRPr="002D415B">
        <w:rPr>
          <w:color w:val="0070C0"/>
        </w:rPr>
        <w:t>P</w:t>
      </w:r>
      <w:r w:rsidRPr="002D415B">
        <w:rPr>
          <w:rFonts w:hint="eastAsia"/>
          <w:color w:val="0070C0"/>
        </w:rPr>
        <w:t>地址编辑框</w:t>
      </w:r>
      <w:r>
        <w:rPr>
          <w:rFonts w:hint="eastAsia"/>
        </w:rPr>
        <w:t>：</w:t>
      </w:r>
    </w:p>
    <w:p w14:paraId="0B0E05BB" w14:textId="0937A7EC" w:rsidR="00824AA8" w:rsidRDefault="00B327AE" w:rsidP="00940251">
      <w:r>
        <w:rPr>
          <w:rFonts w:hint="eastAsia"/>
        </w:rPr>
        <w:t>在应用中存在很多有格式化输入的编辑框，希望在这种编辑框在我们</w:t>
      </w:r>
      <w:r w:rsidRPr="001A4DF9">
        <w:rPr>
          <w:rFonts w:hint="eastAsia"/>
          <w:color w:val="FF0000"/>
          <w:u w:val="single"/>
        </w:rPr>
        <w:t>输入的时候</w:t>
      </w:r>
      <w:r w:rsidRPr="001A4DF9">
        <w:rPr>
          <w:rFonts w:hint="eastAsia"/>
          <w:color w:val="FF0000"/>
          <w:u w:val="single"/>
        </w:rPr>
        <w:lastRenderedPageBreak/>
        <w:t>就进行格式限定</w:t>
      </w:r>
      <w:r>
        <w:rPr>
          <w:rFonts w:hint="eastAsia"/>
        </w:rPr>
        <w:t>，如</w:t>
      </w:r>
      <w:r>
        <w:rPr>
          <w:rFonts w:hint="eastAsia"/>
        </w:rPr>
        <w:t>I</w:t>
      </w:r>
      <w:r>
        <w:t>P</w:t>
      </w:r>
      <w:r>
        <w:rPr>
          <w:rFonts w:hint="eastAsia"/>
        </w:rPr>
        <w:t>地址，日期时间，邮件，网址等。</w:t>
      </w:r>
    </w:p>
    <w:p w14:paraId="721FC4BC" w14:textId="3C4C60E7" w:rsidR="00741A25" w:rsidRDefault="00D55BDC" w:rsidP="00940251">
      <w:r>
        <w:rPr>
          <w:noProof/>
        </w:rPr>
        <w:drawing>
          <wp:inline distT="0" distB="0" distL="0" distR="0" wp14:anchorId="7DBE2D75" wp14:editId="03E2CE14">
            <wp:extent cx="1554615" cy="53344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4615" cy="533446"/>
                    </a:xfrm>
                    <a:prstGeom prst="rect">
                      <a:avLst/>
                    </a:prstGeom>
                  </pic:spPr>
                </pic:pic>
              </a:graphicData>
            </a:graphic>
          </wp:inline>
        </w:drawing>
      </w:r>
    </w:p>
    <w:p w14:paraId="592E4C11" w14:textId="547E5FF4" w:rsidR="00D55BDC" w:rsidRDefault="00D55BDC" w:rsidP="00940251">
      <w:r>
        <w:rPr>
          <w:rFonts w:hint="eastAsia"/>
        </w:rPr>
        <w:t>通过</w:t>
      </w:r>
      <w:r w:rsidR="00623CBA">
        <w:rPr>
          <w:rFonts w:hint="eastAsia"/>
        </w:rPr>
        <w:t>Custom</w:t>
      </w:r>
      <w:r>
        <w:rPr>
          <w:rFonts w:hint="eastAsia"/>
        </w:rPr>
        <w:t>Spinner</w:t>
      </w:r>
      <w:r>
        <w:rPr>
          <w:rFonts w:hint="eastAsia"/>
        </w:rPr>
        <w:t>控件</w:t>
      </w:r>
      <w:r w:rsidR="00743301">
        <w:rPr>
          <w:rFonts w:hint="eastAsia"/>
        </w:rPr>
        <w:t>（自定义微调编辑器）</w:t>
      </w:r>
      <w:r w:rsidR="00CB1646">
        <w:rPr>
          <w:rFonts w:hint="eastAsia"/>
        </w:rPr>
        <w:t>完成格式化的</w:t>
      </w:r>
      <w:r w:rsidR="008B3B5A">
        <w:rPr>
          <w:rFonts w:hint="eastAsia"/>
        </w:rPr>
        <w:t>控制</w:t>
      </w:r>
      <w:r w:rsidR="00CB1646">
        <w:rPr>
          <w:rFonts w:hint="eastAsia"/>
        </w:rPr>
        <w:t>。</w:t>
      </w:r>
      <w:r w:rsidR="008B3B5A">
        <w:rPr>
          <w:rFonts w:hint="eastAsia"/>
        </w:rPr>
        <w:t>设置其属性：</w:t>
      </w:r>
    </w:p>
    <w:tbl>
      <w:tblPr>
        <w:tblStyle w:val="a8"/>
        <w:tblW w:w="0" w:type="auto"/>
        <w:tblLook w:val="04A0" w:firstRow="1" w:lastRow="0" w:firstColumn="1" w:lastColumn="0" w:noHBand="0" w:noVBand="1"/>
      </w:tblPr>
      <w:tblGrid>
        <w:gridCol w:w="1413"/>
        <w:gridCol w:w="3544"/>
        <w:gridCol w:w="3339"/>
      </w:tblGrid>
      <w:tr w:rsidR="00DF3429" w14:paraId="1D964987" w14:textId="77777777" w:rsidTr="00DF3429">
        <w:tc>
          <w:tcPr>
            <w:tcW w:w="1413" w:type="dxa"/>
          </w:tcPr>
          <w:p w14:paraId="1CB84082" w14:textId="3BE6B1B1" w:rsidR="00DF3429" w:rsidRDefault="00DF3429" w:rsidP="00940251">
            <w:r>
              <w:rPr>
                <w:rFonts w:hint="eastAsia"/>
              </w:rPr>
              <w:t>属性</w:t>
            </w:r>
          </w:p>
        </w:tc>
        <w:tc>
          <w:tcPr>
            <w:tcW w:w="3544" w:type="dxa"/>
          </w:tcPr>
          <w:p w14:paraId="638F80FC" w14:textId="1C3BB456" w:rsidR="00DF3429" w:rsidRDefault="00DF3429" w:rsidP="00940251">
            <w:r>
              <w:rPr>
                <w:rFonts w:hint="eastAsia"/>
              </w:rPr>
              <w:t>值</w:t>
            </w:r>
          </w:p>
        </w:tc>
        <w:tc>
          <w:tcPr>
            <w:tcW w:w="3339" w:type="dxa"/>
          </w:tcPr>
          <w:p w14:paraId="13542183" w14:textId="39820356" w:rsidR="00DF3429" w:rsidRDefault="00DF3429" w:rsidP="00940251">
            <w:r>
              <w:rPr>
                <w:rFonts w:hint="eastAsia"/>
              </w:rPr>
              <w:t>说明</w:t>
            </w:r>
          </w:p>
        </w:tc>
      </w:tr>
      <w:tr w:rsidR="00DF3429" w14:paraId="32123DAA" w14:textId="77777777" w:rsidTr="00DF3429">
        <w:tc>
          <w:tcPr>
            <w:tcW w:w="1413" w:type="dxa"/>
          </w:tcPr>
          <w:p w14:paraId="298F7698" w14:textId="4BC6C7A5" w:rsidR="00DF3429" w:rsidRDefault="00DF3429" w:rsidP="00940251">
            <w:r>
              <w:rPr>
                <w:rFonts w:hint="eastAsia"/>
              </w:rPr>
              <w:t>pattern</w:t>
            </w:r>
          </w:p>
        </w:tc>
        <w:tc>
          <w:tcPr>
            <w:tcW w:w="3544" w:type="dxa"/>
          </w:tcPr>
          <w:p w14:paraId="7FC561AF" w14:textId="5540C403" w:rsidR="00DF3429" w:rsidRDefault="00DF3429" w:rsidP="00940251">
            <w:r w:rsidRPr="00DF3429">
              <w:t xml:space="preserve">IP: </w:t>
            </w:r>
            <w:r w:rsidRPr="006D40DC">
              <w:rPr>
                <w:color w:val="FF0000"/>
              </w:rPr>
              <w:t>[0,255]</w:t>
            </w:r>
            <w:r w:rsidRPr="00DF3429">
              <w:t>.</w:t>
            </w:r>
            <w:r w:rsidRPr="006D40DC">
              <w:rPr>
                <w:color w:val="FF0000"/>
              </w:rPr>
              <w:t>[0,255]</w:t>
            </w:r>
            <w:r w:rsidRPr="00DF3429">
              <w:t>.</w:t>
            </w:r>
            <w:r w:rsidRPr="006D40DC">
              <w:rPr>
                <w:color w:val="FF0000"/>
              </w:rPr>
              <w:t>[0,255]</w:t>
            </w:r>
            <w:r w:rsidRPr="00DF3429">
              <w:t>.</w:t>
            </w:r>
            <w:r w:rsidRPr="006D40DC">
              <w:rPr>
                <w:color w:val="FF0000"/>
              </w:rPr>
              <w:t>[0,255]</w:t>
            </w:r>
          </w:p>
        </w:tc>
        <w:tc>
          <w:tcPr>
            <w:tcW w:w="3339" w:type="dxa"/>
          </w:tcPr>
          <w:p w14:paraId="3D0E21DB" w14:textId="77777777" w:rsidR="001A7A37" w:rsidRDefault="00DF3429" w:rsidP="001A7A37">
            <w:r>
              <w:rPr>
                <w:rFonts w:hint="eastAsia"/>
              </w:rPr>
              <w:t>样式表达式</w:t>
            </w:r>
            <w:r w:rsidR="001A7A37">
              <w:rPr>
                <w:rFonts w:hint="eastAsia"/>
              </w:rPr>
              <w:t>，基本语法是利用</w:t>
            </w:r>
            <w:r w:rsidR="001A7A37" w:rsidRPr="007450C8">
              <w:rPr>
                <w:color w:val="FF0000"/>
              </w:rPr>
              <w:t>[]</w:t>
            </w:r>
            <w:r w:rsidR="001A7A37" w:rsidRPr="007450C8">
              <w:rPr>
                <w:color w:val="FF0000"/>
              </w:rPr>
              <w:t>表示一个微调槽</w:t>
            </w:r>
            <w:r w:rsidR="001A7A37">
              <w:t>。</w:t>
            </w:r>
          </w:p>
          <w:p w14:paraId="524166D1" w14:textId="6235AE2A" w:rsidR="00DF3429" w:rsidRDefault="001A7A37" w:rsidP="001A7A37">
            <w:r>
              <w:t>[]</w:t>
            </w:r>
            <w:r>
              <w:t>中可以放置该微调槽的取值范围</w:t>
            </w:r>
          </w:p>
        </w:tc>
      </w:tr>
      <w:tr w:rsidR="00DF3429" w14:paraId="299F1E71" w14:textId="77777777" w:rsidTr="00DF3429">
        <w:tc>
          <w:tcPr>
            <w:tcW w:w="1413" w:type="dxa"/>
          </w:tcPr>
          <w:p w14:paraId="00D45F27" w14:textId="23E5D0C5" w:rsidR="00DF3429" w:rsidRDefault="00DF3429" w:rsidP="00940251">
            <w:r>
              <w:rPr>
                <w:rFonts w:hint="eastAsia"/>
              </w:rPr>
              <w:t>value</w:t>
            </w:r>
          </w:p>
        </w:tc>
        <w:tc>
          <w:tcPr>
            <w:tcW w:w="3544" w:type="dxa"/>
          </w:tcPr>
          <w:p w14:paraId="6E531E14" w14:textId="228737EE" w:rsidR="00DF3429" w:rsidRDefault="00DF3429" w:rsidP="00940251">
            <w:r w:rsidRPr="00DF3429">
              <w:t>192,168,18,223</w:t>
            </w:r>
          </w:p>
        </w:tc>
        <w:tc>
          <w:tcPr>
            <w:tcW w:w="3339" w:type="dxa"/>
          </w:tcPr>
          <w:p w14:paraId="05B5C6FA" w14:textId="73BB2F3E" w:rsidR="00DF3429" w:rsidRDefault="00DF3429" w:rsidP="00940251">
            <w:r>
              <w:rPr>
                <w:rFonts w:hint="eastAsia"/>
              </w:rPr>
              <w:t>当前各槽数值的数组</w:t>
            </w:r>
          </w:p>
        </w:tc>
      </w:tr>
    </w:tbl>
    <w:p w14:paraId="6A6E4921" w14:textId="40A00D1F" w:rsidR="00C82D29" w:rsidRDefault="003846EC" w:rsidP="00940251">
      <w:r>
        <w:rPr>
          <w:noProof/>
        </w:rPr>
        <w:drawing>
          <wp:inline distT="0" distB="0" distL="0" distR="0" wp14:anchorId="572429B7" wp14:editId="216127F3">
            <wp:extent cx="2377646" cy="327688"/>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646" cy="327688"/>
                    </a:xfrm>
                    <a:prstGeom prst="rect">
                      <a:avLst/>
                    </a:prstGeom>
                  </pic:spPr>
                </pic:pic>
              </a:graphicData>
            </a:graphic>
          </wp:inline>
        </w:drawing>
      </w:r>
    </w:p>
    <w:p w14:paraId="7284EED7" w14:textId="77777777" w:rsidR="003846EC" w:rsidRDefault="003846EC" w:rsidP="00940251"/>
    <w:p w14:paraId="06C2E889" w14:textId="48984356" w:rsidR="006700F1" w:rsidRDefault="006700F1" w:rsidP="00940251">
      <w:r w:rsidRPr="0014051B">
        <w:rPr>
          <w:rFonts w:hint="eastAsia"/>
          <w:color w:val="0070C0"/>
        </w:rPr>
        <w:t>日期时间编辑框</w:t>
      </w:r>
      <w:r>
        <w:rPr>
          <w:rFonts w:hint="eastAsia"/>
        </w:rPr>
        <w:t>：</w:t>
      </w:r>
    </w:p>
    <w:p w14:paraId="145C2684" w14:textId="26462A3F" w:rsidR="006700F1" w:rsidRDefault="00FC3E42" w:rsidP="00940251">
      <w:r>
        <w:rPr>
          <w:rFonts w:hint="eastAsia"/>
        </w:rPr>
        <w:t>添加</w:t>
      </w:r>
      <w:r w:rsidR="008741C6">
        <w:rPr>
          <w:rFonts w:hint="eastAsia"/>
        </w:rPr>
        <w:t>DateTimeSpinner</w:t>
      </w:r>
      <w:r w:rsidR="00AE506F">
        <w:rPr>
          <w:rFonts w:hint="eastAsia"/>
        </w:rPr>
        <w:t>控件，</w:t>
      </w:r>
      <w:r w:rsidR="00F55491">
        <w:rPr>
          <w:rFonts w:hint="eastAsia"/>
        </w:rPr>
        <w:t>设置其</w:t>
      </w:r>
      <w:r w:rsidR="005C0223">
        <w:rPr>
          <w:rFonts w:hint="eastAsia"/>
        </w:rPr>
        <w:t>type</w:t>
      </w:r>
      <w:r w:rsidR="005C0223">
        <w:rPr>
          <w:rFonts w:hint="eastAsia"/>
        </w:rPr>
        <w:t>属性为</w:t>
      </w:r>
      <w:r w:rsidR="005C0223">
        <w:rPr>
          <w:rFonts w:hint="eastAsia"/>
        </w:rPr>
        <w:t>dateTime</w:t>
      </w:r>
      <w:r w:rsidR="005C0223">
        <w:rPr>
          <w:rFonts w:hint="eastAsia"/>
        </w:rPr>
        <w:t>。</w:t>
      </w:r>
    </w:p>
    <w:p w14:paraId="30E1BD92" w14:textId="41CCE95C" w:rsidR="006700F1" w:rsidRDefault="00CB1AB5" w:rsidP="00940251">
      <w:r>
        <w:rPr>
          <w:noProof/>
        </w:rPr>
        <w:drawing>
          <wp:inline distT="0" distB="0" distL="0" distR="0" wp14:anchorId="6D214A6E" wp14:editId="31316043">
            <wp:extent cx="2392887" cy="327688"/>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2887" cy="327688"/>
                    </a:xfrm>
                    <a:prstGeom prst="rect">
                      <a:avLst/>
                    </a:prstGeom>
                  </pic:spPr>
                </pic:pic>
              </a:graphicData>
            </a:graphic>
          </wp:inline>
        </w:drawing>
      </w:r>
    </w:p>
    <w:p w14:paraId="6F63EA5E" w14:textId="0857A2A6" w:rsidR="00F2512F" w:rsidRDefault="00F2512F" w:rsidP="00940251"/>
    <w:p w14:paraId="250763E4" w14:textId="2B10F783" w:rsidR="00C036F3" w:rsidRDefault="00C036F3" w:rsidP="00C036F3">
      <w:pPr>
        <w:pStyle w:val="2"/>
      </w:pPr>
      <w:r>
        <w:t>2</w:t>
      </w:r>
      <w:r>
        <w:rPr>
          <w:rFonts w:hint="eastAsia"/>
        </w:rPr>
        <w:t>、虚拟属性下拉框（）</w:t>
      </w:r>
    </w:p>
    <w:p w14:paraId="589FCD56" w14:textId="07C4BBC2" w:rsidR="00C036F3" w:rsidRDefault="00C036F3" w:rsidP="00940251"/>
    <w:p w14:paraId="2163A718" w14:textId="070DFE3E" w:rsidR="00EC4638" w:rsidRDefault="00EC4638" w:rsidP="00940251"/>
    <w:p w14:paraId="3EDF3EAE" w14:textId="15746EDB" w:rsidR="00EC4638" w:rsidRDefault="00EC4638" w:rsidP="00940251"/>
    <w:p w14:paraId="2ECD92A3" w14:textId="77777777" w:rsidR="00EC4638" w:rsidRDefault="00EC4638" w:rsidP="00940251"/>
    <w:p w14:paraId="463AEAF4" w14:textId="5D5466C9" w:rsidR="00500779" w:rsidRDefault="00500779" w:rsidP="00940251"/>
    <w:p w14:paraId="09F80630" w14:textId="0B1218C3" w:rsidR="00500779" w:rsidRDefault="00500779" w:rsidP="00940251"/>
    <w:p w14:paraId="504CA297" w14:textId="77777777" w:rsidR="00500779" w:rsidRPr="00940251" w:rsidRDefault="00500779" w:rsidP="00940251"/>
    <w:p w14:paraId="4DD9CD51" w14:textId="1AE96F18" w:rsidR="009752B1" w:rsidRDefault="00C036F3" w:rsidP="00603E35">
      <w:pPr>
        <w:pStyle w:val="2"/>
      </w:pPr>
      <w:r>
        <w:t>3</w:t>
      </w:r>
      <w:r w:rsidR="009D629D">
        <w:rPr>
          <w:rFonts w:hint="eastAsia"/>
        </w:rPr>
        <w:t>、引用实体下拉选择（）</w:t>
      </w:r>
    </w:p>
    <w:p w14:paraId="45678BF0" w14:textId="0D908499" w:rsidR="00603E35" w:rsidRDefault="0040574C" w:rsidP="00603E35">
      <w:r>
        <w:rPr>
          <w:rFonts w:hint="eastAsia"/>
        </w:rPr>
        <w:t>如果</w:t>
      </w:r>
      <w:r w:rsidRPr="005C0A05">
        <w:rPr>
          <w:rFonts w:hint="eastAsia"/>
          <w:color w:val="FF0000"/>
          <w:u w:val="single"/>
        </w:rPr>
        <w:t>DataType</w:t>
      </w:r>
      <w:r w:rsidRPr="005C0A05">
        <w:rPr>
          <w:rFonts w:hint="eastAsia"/>
          <w:color w:val="FF0000"/>
          <w:u w:val="single"/>
        </w:rPr>
        <w:t>的一个</w:t>
      </w:r>
      <w:r w:rsidRPr="005C0A05">
        <w:rPr>
          <w:rFonts w:hint="eastAsia"/>
          <w:color w:val="FF0000"/>
          <w:u w:val="single"/>
        </w:rPr>
        <w:t>propertyDef</w:t>
      </w:r>
      <w:r w:rsidRPr="005C0A05">
        <w:rPr>
          <w:rFonts w:hint="eastAsia"/>
          <w:color w:val="FF0000"/>
          <w:u w:val="single"/>
        </w:rPr>
        <w:t>对应的是一个数据实体</w:t>
      </w:r>
      <w:r w:rsidR="00BD7C19">
        <w:rPr>
          <w:rFonts w:hint="eastAsia"/>
        </w:rPr>
        <w:t>，而不是普通的数据类型，那么在</w:t>
      </w:r>
      <w:r w:rsidR="00BD7C19">
        <w:rPr>
          <w:rFonts w:hint="eastAsia"/>
        </w:rPr>
        <w:t>Grid</w:t>
      </w:r>
      <w:r w:rsidR="00BD7C19">
        <w:rPr>
          <w:rFonts w:hint="eastAsia"/>
        </w:rPr>
        <w:t>或在</w:t>
      </w:r>
      <w:r w:rsidR="00BD7C19">
        <w:rPr>
          <w:rFonts w:hint="eastAsia"/>
        </w:rPr>
        <w:t>AutoForm</w:t>
      </w:r>
      <w:r w:rsidR="00BD7C19">
        <w:rPr>
          <w:rFonts w:hint="eastAsia"/>
        </w:rPr>
        <w:t>中如何显示，以及如果还要支持下拉框选择输入，该通过什么方式定义。</w:t>
      </w:r>
    </w:p>
    <w:p w14:paraId="7C3B8AA4" w14:textId="3F25903C" w:rsidR="00E00304" w:rsidRDefault="00E00304" w:rsidP="00603E35"/>
    <w:p w14:paraId="1F1B1F8C" w14:textId="189D3CED" w:rsidR="009E6EDF" w:rsidRDefault="009E6EDF" w:rsidP="009E6EDF">
      <w:pPr>
        <w:pStyle w:val="3"/>
      </w:pPr>
      <w:r>
        <w:rPr>
          <w:rFonts w:hint="eastAsia"/>
        </w:rPr>
        <w:t>1</w:t>
      </w:r>
      <w:r>
        <w:rPr>
          <w:rFonts w:hint="eastAsia"/>
        </w:rPr>
        <w:t>）</w:t>
      </w:r>
      <w:r>
        <w:rPr>
          <w:rFonts w:hint="eastAsia"/>
        </w:rPr>
        <w:t>Property</w:t>
      </w:r>
      <w:r>
        <w:t>D</w:t>
      </w:r>
      <w:r>
        <w:rPr>
          <w:rFonts w:hint="eastAsia"/>
        </w:rPr>
        <w:t>ef</w:t>
      </w:r>
      <w:r>
        <w:rPr>
          <w:rFonts w:hint="eastAsia"/>
        </w:rPr>
        <w:t>为实体</w:t>
      </w:r>
      <w:r w:rsidR="00616B22">
        <w:rPr>
          <w:rFonts w:hint="eastAsia"/>
        </w:rPr>
        <w:t>对象</w:t>
      </w:r>
      <w:r>
        <w:rPr>
          <w:rFonts w:hint="eastAsia"/>
        </w:rPr>
        <w:t>在</w:t>
      </w:r>
      <w:r>
        <w:rPr>
          <w:rFonts w:hint="eastAsia"/>
        </w:rPr>
        <w:t>Grid</w:t>
      </w:r>
      <w:r>
        <w:rPr>
          <w:rFonts w:hint="eastAsia"/>
        </w:rPr>
        <w:t>或</w:t>
      </w:r>
      <w:r>
        <w:rPr>
          <w:rFonts w:hint="eastAsia"/>
        </w:rPr>
        <w:t>AutoForm</w:t>
      </w:r>
      <w:r>
        <w:rPr>
          <w:rFonts w:hint="eastAsia"/>
        </w:rPr>
        <w:t>中如何显示</w:t>
      </w:r>
    </w:p>
    <w:p w14:paraId="1CE6D288" w14:textId="0CE72CBB" w:rsidR="0040574C" w:rsidRDefault="00E57B53" w:rsidP="00603E35">
      <w:r>
        <w:rPr>
          <w:rFonts w:hint="eastAsia"/>
        </w:rPr>
        <w:t>一个</w:t>
      </w:r>
      <w:r>
        <w:rPr>
          <w:rFonts w:hint="eastAsia"/>
        </w:rPr>
        <w:t>PropertyDef</w:t>
      </w:r>
      <w:r>
        <w:rPr>
          <w:rFonts w:hint="eastAsia"/>
        </w:rPr>
        <w:t>为实体对象的时候，默认在</w:t>
      </w:r>
      <w:r>
        <w:rPr>
          <w:rFonts w:hint="eastAsia"/>
        </w:rPr>
        <w:t>Grid</w:t>
      </w:r>
      <w:r>
        <w:rPr>
          <w:rFonts w:hint="eastAsia"/>
        </w:rPr>
        <w:t>或</w:t>
      </w:r>
      <w:r>
        <w:rPr>
          <w:rFonts w:hint="eastAsia"/>
        </w:rPr>
        <w:t>Auto</w:t>
      </w:r>
      <w:r>
        <w:t>F</w:t>
      </w:r>
      <w:r>
        <w:rPr>
          <w:rFonts w:hint="eastAsia"/>
        </w:rPr>
        <w:t>orm</w:t>
      </w:r>
      <w:r>
        <w:rPr>
          <w:rFonts w:hint="eastAsia"/>
        </w:rPr>
        <w:t>中显示的效果如：</w:t>
      </w:r>
    </w:p>
    <w:p w14:paraId="1BABB6E9" w14:textId="3E6420CD" w:rsidR="00F776F9" w:rsidRDefault="000E35A5" w:rsidP="00603E35">
      <w:r>
        <w:rPr>
          <w:noProof/>
        </w:rPr>
        <w:drawing>
          <wp:inline distT="0" distB="0" distL="0" distR="0" wp14:anchorId="376A5E0C" wp14:editId="537D63F1">
            <wp:extent cx="4923692" cy="15189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202" t="-1" r="5380" b="34616"/>
                    <a:stretch/>
                  </pic:blipFill>
                  <pic:spPr bwMode="auto">
                    <a:xfrm>
                      <a:off x="0" y="0"/>
                      <a:ext cx="4927203" cy="1520003"/>
                    </a:xfrm>
                    <a:prstGeom prst="rect">
                      <a:avLst/>
                    </a:prstGeom>
                    <a:noFill/>
                    <a:ln>
                      <a:noFill/>
                    </a:ln>
                    <a:extLst>
                      <a:ext uri="{53640926-AAD7-44D8-BBD7-CCE9431645EC}">
                        <a14:shadowObscured xmlns:a14="http://schemas.microsoft.com/office/drawing/2010/main"/>
                      </a:ext>
                    </a:extLst>
                  </pic:spPr>
                </pic:pic>
              </a:graphicData>
            </a:graphic>
          </wp:inline>
        </w:drawing>
      </w:r>
    </w:p>
    <w:p w14:paraId="224B335D" w14:textId="1E6382AE" w:rsidR="00053025" w:rsidRDefault="008D6D1E" w:rsidP="00603E35">
      <w:r>
        <w:rPr>
          <w:rFonts w:hint="eastAsia"/>
        </w:rPr>
        <w:t>其</w:t>
      </w:r>
      <w:r>
        <w:t>P</w:t>
      </w:r>
      <w:r>
        <w:rPr>
          <w:rFonts w:hint="eastAsia"/>
        </w:rPr>
        <w:t>roperty</w:t>
      </w:r>
      <w:r>
        <w:t>D</w:t>
      </w:r>
      <w:r>
        <w:rPr>
          <w:rFonts w:hint="eastAsia"/>
        </w:rPr>
        <w:t>ef</w:t>
      </w:r>
      <w:r>
        <w:rPr>
          <w:rFonts w:hint="eastAsia"/>
        </w:rPr>
        <w:t>的定义为：</w:t>
      </w:r>
    </w:p>
    <w:p w14:paraId="6A991CB5" w14:textId="072E493D" w:rsidR="00507CBC" w:rsidRDefault="00330C5E" w:rsidP="00603E35">
      <w:r>
        <w:rPr>
          <w:noProof/>
        </w:rPr>
        <w:drawing>
          <wp:inline distT="0" distB="0" distL="0" distR="0" wp14:anchorId="77C05126" wp14:editId="27F6060F">
            <wp:extent cx="2591025" cy="18670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025" cy="1867062"/>
                    </a:xfrm>
                    <a:prstGeom prst="rect">
                      <a:avLst/>
                    </a:prstGeom>
                  </pic:spPr>
                </pic:pic>
              </a:graphicData>
            </a:graphic>
          </wp:inline>
        </w:drawing>
      </w:r>
    </w:p>
    <w:p w14:paraId="15BC4CE7" w14:textId="5F2A30F3" w:rsidR="009F7D37" w:rsidRDefault="004E045C" w:rsidP="00603E35">
      <w:r>
        <w:rPr>
          <w:rFonts w:hint="eastAsia"/>
        </w:rPr>
        <w:t>Customer.</w:t>
      </w:r>
      <w:r>
        <w:t>java</w:t>
      </w:r>
    </w:p>
    <w:p w14:paraId="70A4C1C0" w14:textId="0E99FC6E" w:rsidR="004E045C" w:rsidRDefault="00B4529A" w:rsidP="00603E35">
      <w:r w:rsidRPr="00B4529A">
        <w:rPr>
          <w:noProof/>
        </w:rPr>
        <w:lastRenderedPageBreak/>
        <w:drawing>
          <wp:inline distT="0" distB="0" distL="0" distR="0" wp14:anchorId="4475BB10" wp14:editId="4F39CE84">
            <wp:extent cx="2397868" cy="2486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32" r="26630"/>
                    <a:stretch/>
                  </pic:blipFill>
                  <pic:spPr bwMode="auto">
                    <a:xfrm>
                      <a:off x="0" y="0"/>
                      <a:ext cx="2405782" cy="2494867"/>
                    </a:xfrm>
                    <a:prstGeom prst="rect">
                      <a:avLst/>
                    </a:prstGeom>
                    <a:ln>
                      <a:noFill/>
                    </a:ln>
                    <a:extLst>
                      <a:ext uri="{53640926-AAD7-44D8-BBD7-CCE9431645EC}">
                        <a14:shadowObscured xmlns:a14="http://schemas.microsoft.com/office/drawing/2010/main"/>
                      </a:ext>
                    </a:extLst>
                  </pic:spPr>
                </pic:pic>
              </a:graphicData>
            </a:graphic>
          </wp:inline>
        </w:drawing>
      </w:r>
    </w:p>
    <w:p w14:paraId="079A6971" w14:textId="14B5F218" w:rsidR="00B4529A" w:rsidRDefault="00B4529A" w:rsidP="00603E35">
      <w:r>
        <w:rPr>
          <w:rFonts w:hint="eastAsia"/>
        </w:rPr>
        <w:t>如果希望在</w:t>
      </w:r>
      <w:r>
        <w:t>A</w:t>
      </w:r>
      <w:r>
        <w:rPr>
          <w:rFonts w:hint="eastAsia"/>
        </w:rPr>
        <w:t>utoform</w:t>
      </w:r>
      <w:r>
        <w:rPr>
          <w:rFonts w:hint="eastAsia"/>
        </w:rPr>
        <w:t>或</w:t>
      </w:r>
      <w:r>
        <w:t>G</w:t>
      </w:r>
      <w:r>
        <w:rPr>
          <w:rFonts w:hint="eastAsia"/>
        </w:rPr>
        <w:t>rid</w:t>
      </w:r>
      <w:r>
        <w:rPr>
          <w:rFonts w:hint="eastAsia"/>
        </w:rPr>
        <w:t>中显示</w:t>
      </w:r>
      <w:r>
        <w:rPr>
          <w:rFonts w:hint="eastAsia"/>
        </w:rPr>
        <w:t>Customer</w:t>
      </w:r>
      <w:r>
        <w:rPr>
          <w:rFonts w:hint="eastAsia"/>
        </w:rPr>
        <w:t>的</w:t>
      </w:r>
      <w:r>
        <w:rPr>
          <w:rFonts w:hint="eastAsia"/>
        </w:rPr>
        <w:t>company</w:t>
      </w:r>
      <w:r>
        <w:t>N</w:t>
      </w:r>
      <w:r>
        <w:rPr>
          <w:rFonts w:hint="eastAsia"/>
        </w:rPr>
        <w:t>ame</w:t>
      </w:r>
      <w:r>
        <w:rPr>
          <w:rFonts w:hint="eastAsia"/>
        </w:rPr>
        <w:t>属性，则常规方法有：</w:t>
      </w:r>
      <w:r w:rsidRPr="00582FA2">
        <w:rPr>
          <w:rFonts w:hint="eastAsia"/>
          <w:color w:val="FF0000"/>
          <w:u w:val="single"/>
        </w:rPr>
        <w:t>利用虚拟属性，给</w:t>
      </w:r>
      <w:r w:rsidRPr="00582FA2">
        <w:rPr>
          <w:rFonts w:hint="eastAsia"/>
          <w:color w:val="FF0000"/>
          <w:u w:val="single"/>
        </w:rPr>
        <w:t>DataType</w:t>
      </w:r>
      <w:r w:rsidRPr="00582FA2">
        <w:rPr>
          <w:rFonts w:hint="eastAsia"/>
          <w:color w:val="FF0000"/>
          <w:u w:val="single"/>
        </w:rPr>
        <w:t>建一个新的</w:t>
      </w:r>
      <w:r w:rsidRPr="00582FA2">
        <w:rPr>
          <w:rFonts w:hint="eastAsia"/>
          <w:color w:val="FF0000"/>
          <w:u w:val="single"/>
        </w:rPr>
        <w:t>PropertyDef</w:t>
      </w:r>
      <w:r>
        <w:rPr>
          <w:rFonts w:hint="eastAsia"/>
        </w:rPr>
        <w:t>，命名为</w:t>
      </w:r>
      <w:r>
        <w:rPr>
          <w:rFonts w:hint="eastAsia"/>
        </w:rPr>
        <w:t>company</w:t>
      </w:r>
      <w:r>
        <w:t>N</w:t>
      </w:r>
      <w:r>
        <w:rPr>
          <w:rFonts w:hint="eastAsia"/>
        </w:rPr>
        <w:t>ame</w:t>
      </w:r>
      <w:r>
        <w:rPr>
          <w:rFonts w:hint="eastAsia"/>
        </w:rPr>
        <w:t>，</w:t>
      </w:r>
      <w:r w:rsidR="00505E58">
        <w:rPr>
          <w:rFonts w:hint="eastAsia"/>
        </w:rPr>
        <w:t>并设置这个</w:t>
      </w:r>
      <w:r w:rsidR="00505E58">
        <w:rPr>
          <w:rFonts w:hint="eastAsia"/>
        </w:rPr>
        <w:t>propertyDef</w:t>
      </w:r>
      <w:r w:rsidR="00505E58">
        <w:rPr>
          <w:rFonts w:hint="eastAsia"/>
        </w:rPr>
        <w:t>的</w:t>
      </w:r>
      <w:r w:rsidR="00505E58">
        <w:rPr>
          <w:rFonts w:hint="eastAsia"/>
        </w:rPr>
        <w:t>property</w:t>
      </w:r>
      <w:r w:rsidR="00505E58">
        <w:rPr>
          <w:rFonts w:hint="eastAsia"/>
        </w:rPr>
        <w:t>属性为</w:t>
      </w:r>
      <w:r w:rsidR="00100156" w:rsidRPr="00100156">
        <w:t>customer.companyName</w:t>
      </w:r>
      <w:r w:rsidR="00100156">
        <w:rPr>
          <w:rFonts w:hint="eastAsia"/>
        </w:rPr>
        <w:t>。</w:t>
      </w:r>
      <w:r w:rsidR="000B4D6A">
        <w:rPr>
          <w:rFonts w:hint="eastAsia"/>
        </w:rPr>
        <w:t>另外</w:t>
      </w:r>
      <w:r w:rsidR="000B4D6A">
        <w:rPr>
          <w:rFonts w:hint="eastAsia"/>
        </w:rPr>
        <w:t>AutoForm</w:t>
      </w:r>
      <w:r w:rsidR="000B4D6A">
        <w:rPr>
          <w:rFonts w:hint="eastAsia"/>
        </w:rPr>
        <w:t>中删除</w:t>
      </w:r>
      <w:r w:rsidR="000B4D6A">
        <w:rPr>
          <w:rFonts w:hint="eastAsia"/>
        </w:rPr>
        <w:t>customer</w:t>
      </w:r>
      <w:r w:rsidR="000B4D6A">
        <w:rPr>
          <w:rFonts w:hint="eastAsia"/>
        </w:rPr>
        <w:t>，添加与</w:t>
      </w:r>
      <w:r w:rsidR="000B4D6A">
        <w:rPr>
          <w:rFonts w:hint="eastAsia"/>
        </w:rPr>
        <w:t>company</w:t>
      </w:r>
      <w:r w:rsidR="000B4D6A">
        <w:t>N</w:t>
      </w:r>
      <w:r w:rsidR="000B4D6A">
        <w:rPr>
          <w:rFonts w:hint="eastAsia"/>
        </w:rPr>
        <w:t>ame</w:t>
      </w:r>
      <w:r w:rsidR="000B4D6A">
        <w:rPr>
          <w:rFonts w:hint="eastAsia"/>
        </w:rPr>
        <w:t>对应的</w:t>
      </w:r>
      <w:r w:rsidR="000F38C3">
        <w:rPr>
          <w:rFonts w:hint="eastAsia"/>
        </w:rPr>
        <w:t>Auto</w:t>
      </w:r>
      <w:r w:rsidR="000B4D6A">
        <w:rPr>
          <w:rFonts w:hint="eastAsia"/>
        </w:rPr>
        <w:t>FormElement</w:t>
      </w:r>
      <w:r w:rsidR="000B4D6A">
        <w:rPr>
          <w:rFonts w:hint="eastAsia"/>
        </w:rPr>
        <w:t>：</w:t>
      </w:r>
    </w:p>
    <w:p w14:paraId="231537FF" w14:textId="402CC3A6" w:rsidR="00093DCD" w:rsidRDefault="00093DCD" w:rsidP="00603E35">
      <w:r>
        <w:rPr>
          <w:noProof/>
        </w:rPr>
        <w:drawing>
          <wp:inline distT="0" distB="0" distL="0" distR="0" wp14:anchorId="589C3779" wp14:editId="7C08EF99">
            <wp:extent cx="2659610" cy="4038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9610" cy="403895"/>
                    </a:xfrm>
                    <a:prstGeom prst="rect">
                      <a:avLst/>
                    </a:prstGeom>
                  </pic:spPr>
                </pic:pic>
              </a:graphicData>
            </a:graphic>
          </wp:inline>
        </w:drawing>
      </w:r>
    </w:p>
    <w:p w14:paraId="105A859C" w14:textId="24904849" w:rsidR="00AF01F2" w:rsidRDefault="00AF01F2" w:rsidP="00603E35"/>
    <w:p w14:paraId="4E31E3BF" w14:textId="3EA23785" w:rsidR="00AF01F2" w:rsidRDefault="00AF01F2" w:rsidP="00603E35">
      <w:r>
        <w:rPr>
          <w:rFonts w:hint="eastAsia"/>
        </w:rPr>
        <w:t>有时候由于业务逻辑的需要，需要直接面向这个实体对象编程，则我们可以利用</w:t>
      </w:r>
      <w:r>
        <w:rPr>
          <w:rFonts w:hint="eastAsia"/>
        </w:rPr>
        <w:t>DataType</w:t>
      </w:r>
      <w:r>
        <w:rPr>
          <w:rFonts w:hint="eastAsia"/>
        </w:rPr>
        <w:t>的</w:t>
      </w:r>
      <w:r w:rsidRPr="00224531">
        <w:rPr>
          <w:rFonts w:hint="eastAsia"/>
          <w:color w:val="FF0000"/>
          <w:u w:val="single"/>
        </w:rPr>
        <w:t>default</w:t>
      </w:r>
      <w:r w:rsidRPr="00224531">
        <w:rPr>
          <w:color w:val="FF0000"/>
          <w:u w:val="single"/>
        </w:rPr>
        <w:t>D</w:t>
      </w:r>
      <w:r w:rsidRPr="00224531">
        <w:rPr>
          <w:rFonts w:hint="eastAsia"/>
          <w:color w:val="FF0000"/>
          <w:u w:val="single"/>
        </w:rPr>
        <w:t>isplay</w:t>
      </w:r>
      <w:r w:rsidRPr="00224531">
        <w:rPr>
          <w:color w:val="FF0000"/>
          <w:u w:val="single"/>
        </w:rPr>
        <w:t>P</w:t>
      </w:r>
      <w:r w:rsidRPr="00224531">
        <w:rPr>
          <w:rFonts w:hint="eastAsia"/>
          <w:color w:val="FF0000"/>
          <w:u w:val="single"/>
        </w:rPr>
        <w:t>roperty</w:t>
      </w:r>
      <w:r w:rsidRPr="00224531">
        <w:rPr>
          <w:rFonts w:hint="eastAsia"/>
          <w:color w:val="FF0000"/>
          <w:u w:val="single"/>
        </w:rPr>
        <w:t>属性</w:t>
      </w:r>
      <w:r>
        <w:rPr>
          <w:rFonts w:hint="eastAsia"/>
        </w:rPr>
        <w:t>实现：</w:t>
      </w:r>
      <w:r>
        <w:br/>
      </w:r>
      <w:r w:rsidR="004A5516">
        <w:rPr>
          <w:noProof/>
        </w:rPr>
        <w:drawing>
          <wp:inline distT="0" distB="0" distL="0" distR="0" wp14:anchorId="26204B2C" wp14:editId="3FF0B0C0">
            <wp:extent cx="5189670" cy="3657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9670" cy="365792"/>
                    </a:xfrm>
                    <a:prstGeom prst="rect">
                      <a:avLst/>
                    </a:prstGeom>
                  </pic:spPr>
                </pic:pic>
              </a:graphicData>
            </a:graphic>
          </wp:inline>
        </w:drawing>
      </w:r>
    </w:p>
    <w:p w14:paraId="7038B897" w14:textId="2FFC4CC7" w:rsidR="004A5516" w:rsidRDefault="00A60DD6" w:rsidP="00603E35">
      <w:r>
        <w:rPr>
          <w:rFonts w:hint="eastAsia"/>
        </w:rPr>
        <w:t>这样页面上就可以直接显示</w:t>
      </w:r>
      <w:r>
        <w:rPr>
          <w:rFonts w:hint="eastAsia"/>
        </w:rPr>
        <w:t>company</w:t>
      </w:r>
      <w:r>
        <w:t>N</w:t>
      </w:r>
      <w:r>
        <w:rPr>
          <w:rFonts w:hint="eastAsia"/>
        </w:rPr>
        <w:t>ame</w:t>
      </w:r>
      <w:r>
        <w:rPr>
          <w:rFonts w:hint="eastAsia"/>
        </w:rPr>
        <w:t>的值了：</w:t>
      </w:r>
    </w:p>
    <w:p w14:paraId="7D1A4728" w14:textId="17B8C82D" w:rsidR="00A60DD6" w:rsidRDefault="00A60DD6" w:rsidP="00603E35">
      <w:r>
        <w:rPr>
          <w:noProof/>
        </w:rPr>
        <w:lastRenderedPageBreak/>
        <w:drawing>
          <wp:inline distT="0" distB="0" distL="0" distR="0" wp14:anchorId="26E4346D" wp14:editId="72CB92EE">
            <wp:extent cx="5274310" cy="23234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23465"/>
                    </a:xfrm>
                    <a:prstGeom prst="rect">
                      <a:avLst/>
                    </a:prstGeom>
                  </pic:spPr>
                </pic:pic>
              </a:graphicData>
            </a:graphic>
          </wp:inline>
        </w:drawing>
      </w:r>
    </w:p>
    <w:p w14:paraId="793B0C2C" w14:textId="2366E0A6" w:rsidR="004D7308" w:rsidRDefault="004D7308" w:rsidP="00603E35"/>
    <w:p w14:paraId="3CC4F594" w14:textId="13B37FD2" w:rsidR="00003FE0" w:rsidRDefault="000B34AD" w:rsidP="00516AAE">
      <w:pPr>
        <w:pStyle w:val="3"/>
      </w:pPr>
      <w:r>
        <w:t>2</w:t>
      </w:r>
      <w:r>
        <w:rPr>
          <w:rFonts w:hint="eastAsia"/>
        </w:rPr>
        <w:t>）</w:t>
      </w:r>
      <w:r w:rsidR="00003FE0">
        <w:rPr>
          <w:rFonts w:hint="eastAsia"/>
        </w:rPr>
        <w:t>PropertyDef</w:t>
      </w:r>
      <w:r w:rsidR="00003FE0">
        <w:rPr>
          <w:rFonts w:hint="eastAsia"/>
        </w:rPr>
        <w:t>为实体对象实现下拉框选择输入如何实现</w:t>
      </w:r>
    </w:p>
    <w:p w14:paraId="683B5428" w14:textId="00FBF4E6" w:rsidR="00516AAE" w:rsidRDefault="001D2410" w:rsidP="00516AAE">
      <w:r>
        <w:rPr>
          <w:rFonts w:hint="eastAsia"/>
        </w:rPr>
        <w:t>希望实体对象类型的</w:t>
      </w:r>
      <w:r>
        <w:rPr>
          <w:rFonts w:hint="eastAsia"/>
        </w:rPr>
        <w:t>PropertyDef</w:t>
      </w:r>
      <w:r>
        <w:rPr>
          <w:rFonts w:hint="eastAsia"/>
        </w:rPr>
        <w:t>允许下拉选择输入，并且希望最终在浏览器端建立两者下拉的一个实体对象。</w:t>
      </w:r>
    </w:p>
    <w:p w14:paraId="5CEEB9AD" w14:textId="4D55FC70" w:rsidR="00781CA8" w:rsidRDefault="00781CA8" w:rsidP="00516AAE"/>
    <w:p w14:paraId="76C22AC7" w14:textId="40ACBBB5" w:rsidR="00781CA8" w:rsidRPr="00516AAE" w:rsidRDefault="00781CA8" w:rsidP="00516AAE">
      <w:r w:rsidRPr="004A6C3C">
        <w:rPr>
          <w:rFonts w:hint="eastAsia"/>
          <w:color w:val="0070C0"/>
        </w:rPr>
        <w:t>定义</w:t>
      </w:r>
      <w:r w:rsidRPr="004A6C3C">
        <w:rPr>
          <w:rFonts w:hint="eastAsia"/>
          <w:color w:val="0070C0"/>
        </w:rPr>
        <w:t>DataSet</w:t>
      </w:r>
      <w:r>
        <w:rPr>
          <w:rFonts w:hint="eastAsia"/>
        </w:rPr>
        <w:t>：</w:t>
      </w:r>
    </w:p>
    <w:p w14:paraId="7546EDF0" w14:textId="3946C0BC" w:rsidR="004D7308" w:rsidRDefault="00835784" w:rsidP="00603E35">
      <w:r>
        <w:rPr>
          <w:rFonts w:hint="eastAsia"/>
        </w:rPr>
        <w:t>采用</w:t>
      </w:r>
      <w:r>
        <w:rPr>
          <w:rFonts w:hint="eastAsia"/>
        </w:rPr>
        <w:t>DataSetDropDown</w:t>
      </w:r>
      <w:r>
        <w:rPr>
          <w:rFonts w:hint="eastAsia"/>
        </w:rPr>
        <w:t>实现下拉选择，那么首先创建一个</w:t>
      </w:r>
      <w:r w:rsidR="0024358C">
        <w:t>E</w:t>
      </w:r>
      <w:r w:rsidR="0024358C">
        <w:rPr>
          <w:rFonts w:hint="eastAsia"/>
        </w:rPr>
        <w:t>mployeeName</w:t>
      </w:r>
      <w:r>
        <w:rPr>
          <w:rFonts w:hint="eastAsia"/>
        </w:rPr>
        <w:t>相关的</w:t>
      </w:r>
      <w:r>
        <w:rPr>
          <w:rFonts w:hint="eastAsia"/>
        </w:rPr>
        <w:t>DataSet</w:t>
      </w:r>
      <w:r w:rsidR="002F2844">
        <w:rPr>
          <w:rFonts w:hint="eastAsia"/>
        </w:rPr>
        <w:t>：</w:t>
      </w:r>
      <w:r w:rsidR="002F2844">
        <w:rPr>
          <w:rFonts w:hint="eastAsia"/>
        </w:rPr>
        <w:t>ds</w:t>
      </w:r>
      <w:r w:rsidR="0024358C">
        <w:t>E</w:t>
      </w:r>
      <w:r w:rsidR="0024358C">
        <w:rPr>
          <w:rFonts w:hint="eastAsia"/>
        </w:rPr>
        <w:t>mployees</w:t>
      </w:r>
    </w:p>
    <w:p w14:paraId="53DADCBD" w14:textId="5949C965" w:rsidR="00D47D53" w:rsidRDefault="0024358C" w:rsidP="00603E35">
      <w:r>
        <w:rPr>
          <w:noProof/>
        </w:rPr>
        <w:drawing>
          <wp:inline distT="0" distB="0" distL="0" distR="0" wp14:anchorId="7EC00E6A" wp14:editId="28F5F9D6">
            <wp:extent cx="4732430" cy="159271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2430" cy="1592718"/>
                    </a:xfrm>
                    <a:prstGeom prst="rect">
                      <a:avLst/>
                    </a:prstGeom>
                  </pic:spPr>
                </pic:pic>
              </a:graphicData>
            </a:graphic>
          </wp:inline>
        </w:drawing>
      </w:r>
    </w:p>
    <w:p w14:paraId="0CA0703B" w14:textId="7947AC9F" w:rsidR="00092826" w:rsidRDefault="00092826" w:rsidP="00603E35">
      <w:r>
        <w:rPr>
          <w:rFonts w:hint="eastAsia"/>
        </w:rPr>
        <w:t>利用</w:t>
      </w:r>
      <w:r>
        <w:rPr>
          <w:rFonts w:hint="eastAsia"/>
        </w:rPr>
        <w:t>DataSet</w:t>
      </w:r>
      <w:r>
        <w:rPr>
          <w:rFonts w:hint="eastAsia"/>
        </w:rPr>
        <w:t>提供的</w:t>
      </w:r>
      <w:r>
        <w:rPr>
          <w:rFonts w:hint="eastAsia"/>
        </w:rPr>
        <w:t>dataProvider</w:t>
      </w:r>
      <w:r>
        <w:rPr>
          <w:rFonts w:hint="eastAsia"/>
        </w:rPr>
        <w:t>技术，提供下拉框的动态数据。</w:t>
      </w:r>
    </w:p>
    <w:p w14:paraId="159A988C" w14:textId="77777777"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color w:val="646464"/>
          <w:kern w:val="0"/>
          <w:sz w:val="22"/>
          <w:szCs w:val="22"/>
        </w:rPr>
        <w:t>@DataProvider</w:t>
      </w:r>
    </w:p>
    <w:p w14:paraId="66DAEFA0" w14:textId="33CCE941"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b/>
          <w:bCs/>
          <w:color w:val="7F0055"/>
          <w:kern w:val="0"/>
          <w:sz w:val="22"/>
          <w:szCs w:val="22"/>
        </w:rPr>
        <w:t>public</w:t>
      </w:r>
      <w:r w:rsidRPr="00EE6C6C">
        <w:rPr>
          <w:rFonts w:ascii="Consolas" w:eastAsiaTheme="minorEastAsia" w:hAnsi="Consolas" w:cs="Courier New"/>
          <w:color w:val="000000"/>
          <w:kern w:val="0"/>
          <w:sz w:val="22"/>
          <w:szCs w:val="22"/>
        </w:rPr>
        <w:t xml:space="preserve"> Collection&lt;Employee&gt; findEmployeesByFirstName(String namePattern) {</w:t>
      </w:r>
    </w:p>
    <w:p w14:paraId="7827B2E0" w14:textId="571D2FB7"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color w:val="000000"/>
          <w:kern w:val="0"/>
          <w:sz w:val="22"/>
          <w:szCs w:val="22"/>
        </w:rPr>
        <w:tab/>
      </w:r>
      <w:r w:rsidRPr="00EE6C6C">
        <w:rPr>
          <w:rFonts w:ascii="Consolas" w:eastAsiaTheme="minorEastAsia" w:hAnsi="Consolas" w:cs="Courier New"/>
          <w:b/>
          <w:bCs/>
          <w:color w:val="7F0055"/>
          <w:kern w:val="0"/>
          <w:sz w:val="22"/>
          <w:szCs w:val="22"/>
        </w:rPr>
        <w:t>if</w:t>
      </w:r>
      <w:r w:rsidRPr="00EE6C6C">
        <w:rPr>
          <w:rFonts w:ascii="Consolas" w:eastAsiaTheme="minorEastAsia" w:hAnsi="Consolas" w:cs="Courier New"/>
          <w:color w:val="000000"/>
          <w:kern w:val="0"/>
          <w:sz w:val="22"/>
          <w:szCs w:val="22"/>
        </w:rPr>
        <w:t xml:space="preserve"> (StringUtils.</w:t>
      </w:r>
      <w:r w:rsidRPr="00EE6C6C">
        <w:rPr>
          <w:rFonts w:ascii="Consolas" w:eastAsiaTheme="minorEastAsia" w:hAnsi="Consolas" w:cs="Courier New"/>
          <w:i/>
          <w:iCs/>
          <w:color w:val="000000"/>
          <w:kern w:val="0"/>
          <w:sz w:val="22"/>
          <w:szCs w:val="22"/>
        </w:rPr>
        <w:t>isEmpty</w:t>
      </w:r>
      <w:r w:rsidRPr="00EE6C6C">
        <w:rPr>
          <w:rFonts w:ascii="Consolas" w:eastAsiaTheme="minorEastAsia" w:hAnsi="Consolas" w:cs="Courier New"/>
          <w:color w:val="000000"/>
          <w:kern w:val="0"/>
          <w:sz w:val="22"/>
          <w:szCs w:val="22"/>
        </w:rPr>
        <w:t>(namePattern)) {</w:t>
      </w:r>
    </w:p>
    <w:p w14:paraId="26062ED7" w14:textId="15BC55CD"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color w:val="000000"/>
          <w:kern w:val="0"/>
          <w:sz w:val="22"/>
          <w:szCs w:val="22"/>
        </w:rPr>
        <w:lastRenderedPageBreak/>
        <w:tab/>
      </w:r>
      <w:r w:rsidRPr="00EE6C6C">
        <w:rPr>
          <w:rFonts w:ascii="Consolas" w:eastAsiaTheme="minorEastAsia" w:hAnsi="Consolas" w:cs="Courier New"/>
          <w:color w:val="000000"/>
          <w:kern w:val="0"/>
          <w:sz w:val="22"/>
          <w:szCs w:val="22"/>
        </w:rPr>
        <w:tab/>
      </w:r>
      <w:r w:rsidRPr="00EE6C6C">
        <w:rPr>
          <w:rFonts w:ascii="Consolas" w:eastAsiaTheme="minorEastAsia" w:hAnsi="Consolas" w:cs="Courier New"/>
          <w:b/>
          <w:bCs/>
          <w:color w:val="7F0055"/>
          <w:kern w:val="0"/>
          <w:sz w:val="22"/>
          <w:szCs w:val="22"/>
        </w:rPr>
        <w:t>return</w:t>
      </w:r>
      <w:r w:rsidRPr="00EE6C6C">
        <w:rPr>
          <w:rFonts w:ascii="Consolas" w:eastAsiaTheme="minorEastAsia" w:hAnsi="Consolas" w:cs="Courier New"/>
          <w:color w:val="000000"/>
          <w:kern w:val="0"/>
          <w:sz w:val="22"/>
          <w:szCs w:val="22"/>
        </w:rPr>
        <w:t xml:space="preserve"> </w:t>
      </w:r>
      <w:r w:rsidRPr="00EE6C6C">
        <w:rPr>
          <w:rFonts w:ascii="Consolas" w:eastAsiaTheme="minorEastAsia" w:hAnsi="Consolas" w:cs="Courier New"/>
          <w:color w:val="0000C0"/>
          <w:kern w:val="0"/>
          <w:sz w:val="22"/>
          <w:szCs w:val="22"/>
        </w:rPr>
        <w:t>employeeDao</w:t>
      </w:r>
      <w:r w:rsidRPr="00EE6C6C">
        <w:rPr>
          <w:rFonts w:ascii="Consolas" w:eastAsiaTheme="minorEastAsia" w:hAnsi="Consolas" w:cs="Courier New"/>
          <w:color w:val="000000"/>
          <w:kern w:val="0"/>
          <w:sz w:val="22"/>
          <w:szCs w:val="22"/>
        </w:rPr>
        <w:t>.getAll();</w:t>
      </w:r>
    </w:p>
    <w:p w14:paraId="563FC47F" w14:textId="75345689"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color w:val="000000"/>
          <w:kern w:val="0"/>
          <w:sz w:val="22"/>
          <w:szCs w:val="22"/>
        </w:rPr>
        <w:tab/>
        <w:t xml:space="preserve">} </w:t>
      </w:r>
      <w:r w:rsidRPr="00EE6C6C">
        <w:rPr>
          <w:rFonts w:ascii="Consolas" w:eastAsiaTheme="minorEastAsia" w:hAnsi="Consolas" w:cs="Courier New"/>
          <w:b/>
          <w:bCs/>
          <w:color w:val="7F0055"/>
          <w:kern w:val="0"/>
          <w:sz w:val="22"/>
          <w:szCs w:val="22"/>
        </w:rPr>
        <w:t>else</w:t>
      </w:r>
      <w:r w:rsidRPr="00EE6C6C">
        <w:rPr>
          <w:rFonts w:ascii="Consolas" w:eastAsiaTheme="minorEastAsia" w:hAnsi="Consolas" w:cs="Courier New"/>
          <w:color w:val="000000"/>
          <w:kern w:val="0"/>
          <w:sz w:val="22"/>
          <w:szCs w:val="22"/>
        </w:rPr>
        <w:t xml:space="preserve"> {</w:t>
      </w:r>
    </w:p>
    <w:p w14:paraId="7EF208D9" w14:textId="77777777" w:rsidR="00F63A91"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color w:val="000000"/>
          <w:kern w:val="0"/>
          <w:sz w:val="22"/>
          <w:szCs w:val="22"/>
        </w:rPr>
      </w:pPr>
      <w:r w:rsidRPr="00EE6C6C">
        <w:rPr>
          <w:rFonts w:ascii="Consolas" w:eastAsiaTheme="minorEastAsia" w:hAnsi="Consolas" w:cs="Courier New"/>
          <w:color w:val="000000"/>
          <w:kern w:val="0"/>
          <w:sz w:val="22"/>
          <w:szCs w:val="22"/>
        </w:rPr>
        <w:tab/>
      </w:r>
      <w:r w:rsidRPr="00EE6C6C">
        <w:rPr>
          <w:rFonts w:ascii="Consolas" w:eastAsiaTheme="minorEastAsia" w:hAnsi="Consolas" w:cs="Courier New"/>
          <w:color w:val="000000"/>
          <w:kern w:val="0"/>
          <w:sz w:val="22"/>
          <w:szCs w:val="22"/>
        </w:rPr>
        <w:tab/>
      </w:r>
      <w:r w:rsidRPr="00EE6C6C">
        <w:rPr>
          <w:rFonts w:ascii="Consolas" w:eastAsiaTheme="minorEastAsia" w:hAnsi="Consolas" w:cs="Courier New"/>
          <w:b/>
          <w:bCs/>
          <w:color w:val="7F0055"/>
          <w:kern w:val="0"/>
          <w:sz w:val="22"/>
          <w:szCs w:val="22"/>
        </w:rPr>
        <w:t>return</w:t>
      </w:r>
      <w:r w:rsidRPr="00EE6C6C">
        <w:rPr>
          <w:rFonts w:ascii="Consolas" w:eastAsiaTheme="minorEastAsia" w:hAnsi="Consolas" w:cs="Courier New"/>
          <w:color w:val="000000"/>
          <w:kern w:val="0"/>
          <w:sz w:val="22"/>
          <w:szCs w:val="22"/>
        </w:rPr>
        <w:t xml:space="preserve"> </w:t>
      </w:r>
      <w:r w:rsidRPr="00EE6C6C">
        <w:rPr>
          <w:rFonts w:ascii="Consolas" w:eastAsiaTheme="minorEastAsia" w:hAnsi="Consolas" w:cs="Courier New"/>
          <w:color w:val="0000C0"/>
          <w:kern w:val="0"/>
          <w:sz w:val="22"/>
          <w:szCs w:val="22"/>
        </w:rPr>
        <w:t>employeeDao</w:t>
      </w:r>
      <w:r w:rsidRPr="00EE6C6C">
        <w:rPr>
          <w:rFonts w:ascii="Consolas" w:eastAsiaTheme="minorEastAsia" w:hAnsi="Consolas" w:cs="Courier New"/>
          <w:color w:val="000000"/>
          <w:kern w:val="0"/>
          <w:sz w:val="22"/>
          <w:szCs w:val="22"/>
        </w:rPr>
        <w:t>.find(Restrictions.</w:t>
      </w:r>
      <w:r w:rsidRPr="00EE6C6C">
        <w:rPr>
          <w:rFonts w:ascii="Consolas" w:eastAsiaTheme="minorEastAsia" w:hAnsi="Consolas" w:cs="Courier New"/>
          <w:i/>
          <w:iCs/>
          <w:color w:val="000000"/>
          <w:kern w:val="0"/>
          <w:sz w:val="22"/>
          <w:szCs w:val="22"/>
        </w:rPr>
        <w:t>like</w:t>
      </w:r>
      <w:r w:rsidRPr="00EE6C6C">
        <w:rPr>
          <w:rFonts w:ascii="Consolas" w:eastAsiaTheme="minorEastAsia" w:hAnsi="Consolas" w:cs="Courier New"/>
          <w:color w:val="000000"/>
          <w:kern w:val="0"/>
          <w:sz w:val="22"/>
          <w:szCs w:val="22"/>
        </w:rPr>
        <w:t>(</w:t>
      </w:r>
      <w:r w:rsidRPr="00EE6C6C">
        <w:rPr>
          <w:rFonts w:ascii="Consolas" w:eastAsiaTheme="minorEastAsia" w:hAnsi="Consolas" w:cs="Courier New"/>
          <w:color w:val="2A00FF"/>
          <w:kern w:val="0"/>
          <w:sz w:val="22"/>
          <w:szCs w:val="22"/>
        </w:rPr>
        <w:t>"firstName"</w:t>
      </w:r>
      <w:r w:rsidRPr="00EE6C6C">
        <w:rPr>
          <w:rFonts w:ascii="Consolas" w:eastAsiaTheme="minorEastAsia" w:hAnsi="Consolas" w:cs="Courier New"/>
          <w:color w:val="000000"/>
          <w:kern w:val="0"/>
          <w:sz w:val="22"/>
          <w:szCs w:val="22"/>
        </w:rPr>
        <w:t xml:space="preserve">, </w:t>
      </w:r>
    </w:p>
    <w:p w14:paraId="3B6D2CE9" w14:textId="65F83ABB" w:rsidR="00EE6C6C" w:rsidRPr="00EE6C6C" w:rsidRDefault="00EE6C6C" w:rsidP="00F63A91">
      <w:pPr>
        <w:shd w:val="clear" w:color="auto" w:fill="E7E6E6" w:themeFill="background2"/>
        <w:autoSpaceDE w:val="0"/>
        <w:autoSpaceDN w:val="0"/>
        <w:adjustRightInd w:val="0"/>
        <w:spacing w:line="240" w:lineRule="auto"/>
        <w:ind w:firstLineChars="1600" w:firstLine="3520"/>
        <w:jc w:val="left"/>
        <w:rPr>
          <w:rFonts w:ascii="Consolas" w:eastAsiaTheme="minorEastAsia" w:hAnsi="Consolas" w:cs="Courier New"/>
          <w:kern w:val="0"/>
          <w:sz w:val="22"/>
          <w:szCs w:val="22"/>
        </w:rPr>
      </w:pPr>
      <w:r w:rsidRPr="00EE6C6C">
        <w:rPr>
          <w:rFonts w:ascii="Consolas" w:eastAsiaTheme="minorEastAsia" w:hAnsi="Consolas" w:cs="Courier New"/>
          <w:color w:val="000000"/>
          <w:kern w:val="0"/>
          <w:sz w:val="22"/>
          <w:szCs w:val="22"/>
        </w:rPr>
        <w:t>namePattern,MatchMode.</w:t>
      </w:r>
      <w:r w:rsidRPr="00EE6C6C">
        <w:rPr>
          <w:rFonts w:ascii="Consolas" w:eastAsiaTheme="minorEastAsia" w:hAnsi="Consolas" w:cs="Courier New"/>
          <w:i/>
          <w:iCs/>
          <w:color w:val="0000C0"/>
          <w:kern w:val="0"/>
          <w:sz w:val="22"/>
          <w:szCs w:val="22"/>
        </w:rPr>
        <w:t>ANYWHERE</w:t>
      </w:r>
      <w:r w:rsidRPr="00EE6C6C">
        <w:rPr>
          <w:rFonts w:ascii="Consolas" w:eastAsiaTheme="minorEastAsia" w:hAnsi="Consolas" w:cs="Courier New"/>
          <w:color w:val="000000"/>
          <w:kern w:val="0"/>
          <w:sz w:val="22"/>
          <w:szCs w:val="22"/>
        </w:rPr>
        <w:t>));</w:t>
      </w:r>
    </w:p>
    <w:p w14:paraId="6660C9FF" w14:textId="1B2C1063" w:rsidR="00EE6C6C" w:rsidRPr="00EE6C6C" w:rsidRDefault="00EE6C6C" w:rsidP="00EE6C6C">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EE6C6C">
        <w:rPr>
          <w:rFonts w:ascii="Consolas" w:eastAsiaTheme="minorEastAsia" w:hAnsi="Consolas" w:cs="Courier New"/>
          <w:color w:val="000000"/>
          <w:kern w:val="0"/>
          <w:sz w:val="22"/>
          <w:szCs w:val="22"/>
        </w:rPr>
        <w:tab/>
        <w:t>}</w:t>
      </w:r>
    </w:p>
    <w:p w14:paraId="4D4D7AB6" w14:textId="0648D981" w:rsidR="00A54DEA" w:rsidRPr="00EE6C6C" w:rsidRDefault="00EE6C6C" w:rsidP="00EE6C6C">
      <w:pPr>
        <w:shd w:val="clear" w:color="auto" w:fill="E7E6E6" w:themeFill="background2"/>
        <w:rPr>
          <w:rFonts w:ascii="Consolas" w:hAnsi="Consolas"/>
          <w:sz w:val="21"/>
          <w:szCs w:val="21"/>
        </w:rPr>
      </w:pPr>
      <w:r w:rsidRPr="00EE6C6C">
        <w:rPr>
          <w:rFonts w:ascii="Consolas" w:eastAsiaTheme="minorEastAsia" w:hAnsi="Consolas" w:cs="Courier New"/>
          <w:color w:val="000000"/>
          <w:kern w:val="0"/>
          <w:sz w:val="22"/>
          <w:szCs w:val="22"/>
        </w:rPr>
        <w:t>}</w:t>
      </w:r>
    </w:p>
    <w:p w14:paraId="02078D7E" w14:textId="77777777" w:rsidR="00EE6C6C" w:rsidRDefault="00EE6C6C" w:rsidP="00603E35">
      <w:pPr>
        <w:rPr>
          <w:color w:val="0070C0"/>
        </w:rPr>
      </w:pPr>
    </w:p>
    <w:p w14:paraId="2AA5F0CA" w14:textId="4B226849" w:rsidR="0040574C" w:rsidRDefault="004A6C3C" w:rsidP="00603E35">
      <w:r w:rsidRPr="004A6C3C">
        <w:rPr>
          <w:rFonts w:hint="eastAsia"/>
          <w:color w:val="0070C0"/>
        </w:rPr>
        <w:t>DataSet</w:t>
      </w:r>
      <w:r w:rsidRPr="004A6C3C">
        <w:rPr>
          <w:color w:val="0070C0"/>
        </w:rPr>
        <w:t>D</w:t>
      </w:r>
      <w:r w:rsidRPr="004A6C3C">
        <w:rPr>
          <w:rFonts w:hint="eastAsia"/>
          <w:color w:val="0070C0"/>
        </w:rPr>
        <w:t>ropDown</w:t>
      </w:r>
      <w:r w:rsidRPr="004A6C3C">
        <w:rPr>
          <w:rFonts w:hint="eastAsia"/>
          <w:color w:val="0070C0"/>
        </w:rPr>
        <w:t>的定义</w:t>
      </w:r>
      <w:r>
        <w:rPr>
          <w:rFonts w:hint="eastAsia"/>
        </w:rPr>
        <w:t>：</w:t>
      </w:r>
    </w:p>
    <w:p w14:paraId="5D21B3AA" w14:textId="16C9112D" w:rsidR="004A6C3C" w:rsidRDefault="004A6C3C" w:rsidP="00603E35">
      <w:r>
        <w:rPr>
          <w:rFonts w:hint="eastAsia"/>
        </w:rPr>
        <w:t>添加</w:t>
      </w:r>
      <w:r>
        <w:rPr>
          <w:rFonts w:hint="eastAsia"/>
        </w:rPr>
        <w:t>DataSetDropDown</w:t>
      </w:r>
      <w:r>
        <w:rPr>
          <w:rFonts w:hint="eastAsia"/>
        </w:rPr>
        <w:t>，</w:t>
      </w:r>
      <w:r>
        <w:rPr>
          <w:rFonts w:hint="eastAsia"/>
        </w:rPr>
        <w:t>dataSet</w:t>
      </w:r>
      <w:r>
        <w:rPr>
          <w:rFonts w:hint="eastAsia"/>
        </w:rPr>
        <w:t>属性绑定到前面创建的</w:t>
      </w:r>
      <w:r>
        <w:rPr>
          <w:rFonts w:hint="eastAsia"/>
        </w:rPr>
        <w:t>dataSet</w:t>
      </w:r>
      <w:r>
        <w:rPr>
          <w:rFonts w:hint="eastAsia"/>
        </w:rPr>
        <w:t>。</w:t>
      </w:r>
    </w:p>
    <w:p w14:paraId="6A9A4001" w14:textId="6589E424" w:rsidR="0040574C" w:rsidRDefault="0081631F" w:rsidP="00603E35">
      <w:r>
        <w:rPr>
          <w:noProof/>
        </w:rPr>
        <w:drawing>
          <wp:inline distT="0" distB="0" distL="0" distR="0" wp14:anchorId="76021F47" wp14:editId="4A76DDB4">
            <wp:extent cx="4343776" cy="230143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776" cy="2301439"/>
                    </a:xfrm>
                    <a:prstGeom prst="rect">
                      <a:avLst/>
                    </a:prstGeom>
                  </pic:spPr>
                </pic:pic>
              </a:graphicData>
            </a:graphic>
          </wp:inline>
        </w:drawing>
      </w:r>
    </w:p>
    <w:p w14:paraId="33578379" w14:textId="56C6E173" w:rsidR="0040574C" w:rsidRDefault="002F5BDD" w:rsidP="00603E35">
      <w:r>
        <w:rPr>
          <w:rFonts w:hint="eastAsia"/>
        </w:rPr>
        <w:t>设置</w:t>
      </w:r>
      <w:r>
        <w:rPr>
          <w:rFonts w:hint="eastAsia"/>
        </w:rPr>
        <w:t>DataSet</w:t>
      </w:r>
      <w:r>
        <w:t>D</w:t>
      </w:r>
      <w:r>
        <w:rPr>
          <w:rFonts w:hint="eastAsia"/>
        </w:rPr>
        <w:t>ropDown</w:t>
      </w:r>
      <w:r>
        <w:rPr>
          <w:rFonts w:hint="eastAsia"/>
        </w:rPr>
        <w:t>的属性：</w:t>
      </w:r>
    </w:p>
    <w:tbl>
      <w:tblPr>
        <w:tblStyle w:val="a8"/>
        <w:tblW w:w="0" w:type="auto"/>
        <w:tblLook w:val="04A0" w:firstRow="1" w:lastRow="0" w:firstColumn="1" w:lastColumn="0" w:noHBand="0" w:noVBand="1"/>
      </w:tblPr>
      <w:tblGrid>
        <w:gridCol w:w="1854"/>
        <w:gridCol w:w="3010"/>
        <w:gridCol w:w="3432"/>
      </w:tblGrid>
      <w:tr w:rsidR="00260CCD" w14:paraId="0F9CCDC7" w14:textId="197B5576" w:rsidTr="00260CCD">
        <w:tc>
          <w:tcPr>
            <w:tcW w:w="1854" w:type="dxa"/>
          </w:tcPr>
          <w:p w14:paraId="5948637D" w14:textId="3814408A" w:rsidR="00260CCD" w:rsidRDefault="00260CCD" w:rsidP="00603E35">
            <w:r>
              <w:rPr>
                <w:rFonts w:hint="eastAsia"/>
              </w:rPr>
              <w:t>属性</w:t>
            </w:r>
          </w:p>
        </w:tc>
        <w:tc>
          <w:tcPr>
            <w:tcW w:w="1402" w:type="dxa"/>
          </w:tcPr>
          <w:p w14:paraId="491D99A9" w14:textId="7BFCC738" w:rsidR="00260CCD" w:rsidRDefault="00260CCD" w:rsidP="00603E35">
            <w:r>
              <w:rPr>
                <w:rFonts w:hint="eastAsia"/>
              </w:rPr>
              <w:t>值</w:t>
            </w:r>
          </w:p>
        </w:tc>
        <w:tc>
          <w:tcPr>
            <w:tcW w:w="5040" w:type="dxa"/>
          </w:tcPr>
          <w:p w14:paraId="2B8A5E05" w14:textId="3CAF63D4" w:rsidR="00260CCD" w:rsidRDefault="00260CCD" w:rsidP="00603E35">
            <w:r>
              <w:rPr>
                <w:rFonts w:hint="eastAsia"/>
              </w:rPr>
              <w:t>说明</w:t>
            </w:r>
          </w:p>
        </w:tc>
      </w:tr>
      <w:tr w:rsidR="00260CCD" w14:paraId="7F5825FF" w14:textId="7645AA99" w:rsidTr="00260CCD">
        <w:tc>
          <w:tcPr>
            <w:tcW w:w="1854" w:type="dxa"/>
          </w:tcPr>
          <w:p w14:paraId="0D8EF58E" w14:textId="2F958572" w:rsidR="00260CCD" w:rsidRDefault="00260CCD" w:rsidP="00603E35">
            <w:r>
              <w:rPr>
                <w:rFonts w:hint="eastAsia"/>
              </w:rPr>
              <w:t>autoOpen</w:t>
            </w:r>
          </w:p>
        </w:tc>
        <w:tc>
          <w:tcPr>
            <w:tcW w:w="1402" w:type="dxa"/>
          </w:tcPr>
          <w:p w14:paraId="406F0D25" w14:textId="0E6152BB" w:rsidR="00260CCD" w:rsidRDefault="00260CCD" w:rsidP="00603E35">
            <w:r>
              <w:rPr>
                <w:rFonts w:hint="eastAsia"/>
              </w:rPr>
              <w:t>true</w:t>
            </w:r>
          </w:p>
        </w:tc>
        <w:tc>
          <w:tcPr>
            <w:tcW w:w="5040" w:type="dxa"/>
          </w:tcPr>
          <w:p w14:paraId="69AEA60B" w14:textId="0129B4D3" w:rsidR="00260CCD" w:rsidRDefault="00260CCD" w:rsidP="00603E35">
            <w:r>
              <w:rPr>
                <w:rFonts w:hint="eastAsia"/>
              </w:rPr>
              <w:t>当相应的编辑框获得输入焦点时自动打开此下拉框</w:t>
            </w:r>
          </w:p>
        </w:tc>
      </w:tr>
      <w:tr w:rsidR="00260CCD" w14:paraId="539D37D6" w14:textId="6C24D494" w:rsidTr="00260CCD">
        <w:tc>
          <w:tcPr>
            <w:tcW w:w="1854" w:type="dxa"/>
          </w:tcPr>
          <w:p w14:paraId="73B69481" w14:textId="162D408E" w:rsidR="00260CCD" w:rsidRDefault="00260CCD" w:rsidP="00603E35">
            <w:r>
              <w:rPr>
                <w:rFonts w:hint="eastAsia"/>
              </w:rPr>
              <w:t>dynaFilter</w:t>
            </w:r>
          </w:p>
        </w:tc>
        <w:tc>
          <w:tcPr>
            <w:tcW w:w="1402" w:type="dxa"/>
          </w:tcPr>
          <w:p w14:paraId="3E6C1638" w14:textId="380AB4DB" w:rsidR="00260CCD" w:rsidRDefault="00260CCD" w:rsidP="00603E35">
            <w:r>
              <w:rPr>
                <w:rFonts w:hint="eastAsia"/>
              </w:rPr>
              <w:t>true</w:t>
            </w:r>
          </w:p>
        </w:tc>
        <w:tc>
          <w:tcPr>
            <w:tcW w:w="5040" w:type="dxa"/>
          </w:tcPr>
          <w:p w14:paraId="5BFC10C6" w14:textId="0320A86B" w:rsidR="00260CCD" w:rsidRDefault="00260CCD" w:rsidP="00603E35">
            <w:r>
              <w:rPr>
                <w:rFonts w:hint="eastAsia"/>
              </w:rPr>
              <w:t>是否启用</w:t>
            </w:r>
            <w:r w:rsidR="00E944B2">
              <w:rPr>
                <w:rFonts w:hint="eastAsia"/>
              </w:rPr>
              <w:t>动态数据过滤功能</w:t>
            </w:r>
          </w:p>
        </w:tc>
      </w:tr>
      <w:tr w:rsidR="00260CCD" w14:paraId="5EB6F4C2" w14:textId="701C620E" w:rsidTr="00260CCD">
        <w:tc>
          <w:tcPr>
            <w:tcW w:w="1854" w:type="dxa"/>
          </w:tcPr>
          <w:p w14:paraId="5173F03F" w14:textId="2E0685AF" w:rsidR="00260CCD" w:rsidRDefault="00260CCD" w:rsidP="00603E35">
            <w:r w:rsidRPr="00BA3F0E">
              <w:rPr>
                <w:rFonts w:hint="eastAsia"/>
                <w:color w:val="FF0000"/>
              </w:rPr>
              <w:t>assignment</w:t>
            </w:r>
            <w:r w:rsidRPr="00BA3F0E">
              <w:rPr>
                <w:color w:val="FF0000"/>
              </w:rPr>
              <w:t>M</w:t>
            </w:r>
            <w:r w:rsidRPr="00BA3F0E">
              <w:rPr>
                <w:rFonts w:hint="eastAsia"/>
                <w:color w:val="FF0000"/>
              </w:rPr>
              <w:t>ap</w:t>
            </w:r>
          </w:p>
        </w:tc>
        <w:tc>
          <w:tcPr>
            <w:tcW w:w="1402" w:type="dxa"/>
          </w:tcPr>
          <w:p w14:paraId="73B608DE" w14:textId="77777777" w:rsidR="009D250F" w:rsidRDefault="00E944B2" w:rsidP="00603E35">
            <w:r w:rsidRPr="00E944B2">
              <w:t>employeeId=id,</w:t>
            </w:r>
          </w:p>
          <w:p w14:paraId="67D4831E" w14:textId="5C819ECD" w:rsidR="00260CCD" w:rsidRDefault="00E944B2" w:rsidP="00603E35">
            <w:r w:rsidRPr="00E944B2">
              <w:t>employeeName=firstName</w:t>
            </w:r>
          </w:p>
        </w:tc>
        <w:tc>
          <w:tcPr>
            <w:tcW w:w="5040" w:type="dxa"/>
          </w:tcPr>
          <w:p w14:paraId="0BEAA308" w14:textId="4D56BC45" w:rsidR="00260CCD" w:rsidRDefault="00E944B2" w:rsidP="00603E35">
            <w:r>
              <w:rPr>
                <w:rFonts w:hint="eastAsia"/>
              </w:rPr>
              <w:t>用于设定当用户选中某个条目之后，系统应该进行怎样的赋值操作</w:t>
            </w:r>
          </w:p>
        </w:tc>
      </w:tr>
      <w:tr w:rsidR="00260CCD" w14:paraId="6CCB8FE0" w14:textId="437D2BC5" w:rsidTr="00260CCD">
        <w:tc>
          <w:tcPr>
            <w:tcW w:w="1854" w:type="dxa"/>
          </w:tcPr>
          <w:p w14:paraId="2BD88EAB" w14:textId="7BF3B9D5" w:rsidR="00260CCD" w:rsidRDefault="00260CCD" w:rsidP="00603E35">
            <w:r>
              <w:rPr>
                <w:rFonts w:hint="eastAsia"/>
              </w:rPr>
              <w:t>diaplay</w:t>
            </w:r>
            <w:r>
              <w:t>P</w:t>
            </w:r>
            <w:r>
              <w:rPr>
                <w:rFonts w:hint="eastAsia"/>
              </w:rPr>
              <w:t>roperty</w:t>
            </w:r>
          </w:p>
        </w:tc>
        <w:tc>
          <w:tcPr>
            <w:tcW w:w="1402" w:type="dxa"/>
          </w:tcPr>
          <w:p w14:paraId="2DE607F2" w14:textId="0BE2BAEA" w:rsidR="00260CCD" w:rsidRDefault="00E944B2" w:rsidP="00603E35">
            <w:r>
              <w:rPr>
                <w:rFonts w:hint="eastAsia"/>
              </w:rPr>
              <w:t>firstName</w:t>
            </w:r>
          </w:p>
        </w:tc>
        <w:tc>
          <w:tcPr>
            <w:tcW w:w="5040" w:type="dxa"/>
          </w:tcPr>
          <w:p w14:paraId="3404F172" w14:textId="22AC18DF" w:rsidR="00260CCD" w:rsidRDefault="00E944B2" w:rsidP="00603E35">
            <w:r>
              <w:rPr>
                <w:rFonts w:hint="eastAsia"/>
              </w:rPr>
              <w:t>数据实体中的某个属性名</w:t>
            </w:r>
          </w:p>
        </w:tc>
      </w:tr>
      <w:tr w:rsidR="00260CCD" w14:paraId="26E20CBA" w14:textId="77777777" w:rsidTr="00260CCD">
        <w:tc>
          <w:tcPr>
            <w:tcW w:w="1854" w:type="dxa"/>
          </w:tcPr>
          <w:p w14:paraId="58393581" w14:textId="502D0AED" w:rsidR="00260CCD" w:rsidRDefault="00260CCD" w:rsidP="00603E35">
            <w:r>
              <w:rPr>
                <w:rFonts w:hint="eastAsia"/>
              </w:rPr>
              <w:t>dataSet</w:t>
            </w:r>
          </w:p>
        </w:tc>
        <w:tc>
          <w:tcPr>
            <w:tcW w:w="1402" w:type="dxa"/>
          </w:tcPr>
          <w:p w14:paraId="25C67C5E" w14:textId="2F07333D" w:rsidR="00260CCD" w:rsidRDefault="004005C3" w:rsidP="00603E35">
            <w:r>
              <w:rPr>
                <w:rFonts w:hint="eastAsia"/>
              </w:rPr>
              <w:t>dsEmployees</w:t>
            </w:r>
          </w:p>
        </w:tc>
        <w:tc>
          <w:tcPr>
            <w:tcW w:w="5040" w:type="dxa"/>
          </w:tcPr>
          <w:p w14:paraId="4A9DE835" w14:textId="00D70596" w:rsidR="00260CCD" w:rsidRDefault="004005C3" w:rsidP="00603E35">
            <w:r>
              <w:rPr>
                <w:rFonts w:hint="eastAsia"/>
              </w:rPr>
              <w:t>绑定的数据集</w:t>
            </w:r>
          </w:p>
        </w:tc>
      </w:tr>
    </w:tbl>
    <w:p w14:paraId="26C3E6A0" w14:textId="77777777" w:rsidR="002F5BDD" w:rsidRDefault="002F5BDD" w:rsidP="00603E35"/>
    <w:p w14:paraId="4C20742D" w14:textId="750038FA" w:rsidR="002F5BDD" w:rsidRDefault="009076BE" w:rsidP="00603E35">
      <w:r w:rsidRPr="00450020">
        <w:rPr>
          <w:rFonts w:hint="eastAsia"/>
          <w:color w:val="0070C0"/>
        </w:rPr>
        <w:lastRenderedPageBreak/>
        <w:t>下拉框的</w:t>
      </w:r>
      <w:r w:rsidR="00450020" w:rsidRPr="00450020">
        <w:rPr>
          <w:rFonts w:hint="eastAsia"/>
          <w:color w:val="0070C0"/>
        </w:rPr>
        <w:t>绑定</w:t>
      </w:r>
      <w:r w:rsidR="00450020">
        <w:rPr>
          <w:rFonts w:hint="eastAsia"/>
        </w:rPr>
        <w:t>：</w:t>
      </w:r>
    </w:p>
    <w:p w14:paraId="21378B3B" w14:textId="5EE016C4" w:rsidR="002F5BDD" w:rsidRDefault="00450020" w:rsidP="00603E35">
      <w:r>
        <w:rPr>
          <w:rFonts w:hint="eastAsia"/>
        </w:rPr>
        <w:t>如果希望在</w:t>
      </w:r>
      <w:r>
        <w:rPr>
          <w:rFonts w:hint="eastAsia"/>
        </w:rPr>
        <w:t>emplyoee</w:t>
      </w:r>
      <w:r>
        <w:t>N</w:t>
      </w:r>
      <w:r>
        <w:rPr>
          <w:rFonts w:hint="eastAsia"/>
        </w:rPr>
        <w:t>ame</w:t>
      </w:r>
      <w:r>
        <w:rPr>
          <w:rFonts w:hint="eastAsia"/>
        </w:rPr>
        <w:t>编辑框中提供下拉框，则可以利用</w:t>
      </w:r>
      <w:r>
        <w:rPr>
          <w:rFonts w:hint="eastAsia"/>
        </w:rPr>
        <w:t>dorado</w:t>
      </w:r>
      <w:r>
        <w:rPr>
          <w:rFonts w:hint="eastAsia"/>
        </w:rPr>
        <w:t>中的</w:t>
      </w:r>
      <w:r>
        <w:rPr>
          <w:rFonts w:hint="eastAsia"/>
        </w:rPr>
        <w:t>trigger</w:t>
      </w:r>
      <w:r>
        <w:rPr>
          <w:rFonts w:hint="eastAsia"/>
        </w:rPr>
        <w:t>技术进行下拉框的绑定。</w:t>
      </w:r>
    </w:p>
    <w:p w14:paraId="55D6517E" w14:textId="2666F2DE" w:rsidR="00461DBF" w:rsidRDefault="00461DBF" w:rsidP="00603E35">
      <w:r>
        <w:rPr>
          <w:noProof/>
        </w:rPr>
        <w:drawing>
          <wp:inline distT="0" distB="0" distL="0" distR="0" wp14:anchorId="56800112" wp14:editId="07B5E1E4">
            <wp:extent cx="4564776" cy="3635055"/>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4776" cy="3635055"/>
                    </a:xfrm>
                    <a:prstGeom prst="rect">
                      <a:avLst/>
                    </a:prstGeom>
                  </pic:spPr>
                </pic:pic>
              </a:graphicData>
            </a:graphic>
          </wp:inline>
        </w:drawing>
      </w:r>
    </w:p>
    <w:p w14:paraId="46212711" w14:textId="5874D674" w:rsidR="00450020" w:rsidRDefault="00450020" w:rsidP="00603E35"/>
    <w:p w14:paraId="1553FE2E" w14:textId="6B157D27" w:rsidR="00497D72" w:rsidRDefault="00497D72" w:rsidP="00497D72">
      <w:pPr>
        <w:pStyle w:val="3"/>
      </w:pPr>
      <w:r>
        <w:t>3</w:t>
      </w:r>
      <w:r>
        <w:rPr>
          <w:rFonts w:hint="eastAsia"/>
        </w:rPr>
        <w:t>）关于</w:t>
      </w:r>
      <w:r>
        <w:rPr>
          <w:rFonts w:hint="eastAsia"/>
        </w:rPr>
        <w:t>DataType</w:t>
      </w:r>
      <w:r>
        <w:rPr>
          <w:rFonts w:hint="eastAsia"/>
        </w:rPr>
        <w:t>的</w:t>
      </w:r>
      <w:r>
        <w:rPr>
          <w:rFonts w:hint="eastAsia"/>
        </w:rPr>
        <w:t>default</w:t>
      </w:r>
      <w:r>
        <w:t>D</w:t>
      </w:r>
      <w:r>
        <w:rPr>
          <w:rFonts w:hint="eastAsia"/>
        </w:rPr>
        <w:t>isplayProperty</w:t>
      </w:r>
    </w:p>
    <w:p w14:paraId="326F41F9" w14:textId="6621541C" w:rsidR="00497D72" w:rsidRDefault="0025020E" w:rsidP="00497D72">
      <w:r>
        <w:rPr>
          <w:rFonts w:hint="eastAsia"/>
        </w:rPr>
        <w:t>在下拉框的定义中，</w:t>
      </w:r>
      <w:r>
        <w:rPr>
          <w:rFonts w:hint="eastAsia"/>
        </w:rPr>
        <w:t>dorado</w:t>
      </w:r>
      <w:r>
        <w:rPr>
          <w:rFonts w:hint="eastAsia"/>
        </w:rPr>
        <w:t>中引入了</w:t>
      </w:r>
      <w:r>
        <w:rPr>
          <w:rFonts w:hint="eastAsia"/>
        </w:rPr>
        <w:t>O</w:t>
      </w:r>
      <w:r>
        <w:t>RM</w:t>
      </w:r>
      <w:r>
        <w:rPr>
          <w:rFonts w:hint="eastAsia"/>
        </w:rPr>
        <w:t>技术，则下拉框中列出的数据以及我们选择操作所面对的都是数据实体而不是简单的键值。</w:t>
      </w:r>
    </w:p>
    <w:p w14:paraId="27A492B6" w14:textId="6F9D101A" w:rsidR="0053488C" w:rsidRDefault="0053488C" w:rsidP="00497D72"/>
    <w:p w14:paraId="777FBA4A" w14:textId="1833256A" w:rsidR="0053488C" w:rsidRDefault="00F918D9" w:rsidP="000E0CA0">
      <w:r>
        <w:rPr>
          <w:rFonts w:hint="eastAsia"/>
        </w:rPr>
        <w:t>本例的</w:t>
      </w:r>
      <w:r>
        <w:rPr>
          <w:rFonts w:hint="eastAsia"/>
        </w:rPr>
        <w:t>DataSetDropDown</w:t>
      </w:r>
      <w:r>
        <w:rPr>
          <w:rFonts w:hint="eastAsia"/>
        </w:rPr>
        <w:t>通过</w:t>
      </w:r>
      <w:r w:rsidRPr="00F918D9">
        <w:t>employeeInterceptor#findEmployeesByFirstName</w:t>
      </w:r>
      <w:r w:rsidR="00D60EAA">
        <w:rPr>
          <w:rFonts w:hint="eastAsia"/>
        </w:rPr>
        <w:t>这个</w:t>
      </w:r>
      <w:r w:rsidR="00D60EAA">
        <w:rPr>
          <w:rFonts w:hint="eastAsia"/>
        </w:rPr>
        <w:t>DataProvider</w:t>
      </w:r>
      <w:r w:rsidR="00D60EAA">
        <w:rPr>
          <w:rFonts w:hint="eastAsia"/>
        </w:rPr>
        <w:t>最终获得的是一些数据实体</w:t>
      </w:r>
      <w:r w:rsidR="009E7A60">
        <w:rPr>
          <w:rFonts w:hint="eastAsia"/>
        </w:rPr>
        <w:t>。</w:t>
      </w:r>
      <w:r w:rsidR="000E0CA0">
        <w:rPr>
          <w:rFonts w:hint="eastAsia"/>
        </w:rPr>
        <w:t>那在本例中我们只希望展现该实体中的部门名称又该怎么办呢？我们注意到</w:t>
      </w:r>
      <w:r w:rsidR="000E0CA0">
        <w:t>dsCustomers</w:t>
      </w:r>
      <w:r w:rsidR="000E0CA0">
        <w:t>对应的</w:t>
      </w:r>
      <w:r w:rsidR="000E0CA0">
        <w:t>DataType</w:t>
      </w:r>
      <w:r w:rsidR="000E0CA0">
        <w:t>为</w:t>
      </w:r>
      <w:r w:rsidR="000E0CA0">
        <w:t>[BaseCustomer]</w:t>
      </w:r>
      <w:r w:rsidR="000E0CA0">
        <w:t>，在本例中我们是通过</w:t>
      </w:r>
      <w:r w:rsidR="000E0CA0">
        <w:t>DataType</w:t>
      </w:r>
      <w:r w:rsidR="000E0CA0">
        <w:t>的</w:t>
      </w:r>
      <w:r w:rsidR="000E0CA0">
        <w:t>defaultDisplayProperty</w:t>
      </w:r>
      <w:r w:rsidR="000E0CA0">
        <w:t>解决</w:t>
      </w:r>
      <w:r w:rsidR="000E0CA0">
        <w:lastRenderedPageBreak/>
        <w:t>这个问题的</w:t>
      </w:r>
      <w:r w:rsidR="003D5BE3">
        <w:rPr>
          <w:rFonts w:hint="eastAsia"/>
        </w:rPr>
        <w:t>。</w:t>
      </w:r>
    </w:p>
    <w:p w14:paraId="25893276" w14:textId="7E86EA71" w:rsidR="00497D72" w:rsidRDefault="00497D72" w:rsidP="00497D72"/>
    <w:p w14:paraId="18DCE797" w14:textId="36AD72C6" w:rsidR="00802E1B" w:rsidRDefault="00802E1B" w:rsidP="00802E1B">
      <w:pPr>
        <w:pStyle w:val="3"/>
      </w:pPr>
      <w:r>
        <w:rPr>
          <w:rFonts w:hint="eastAsia"/>
        </w:rPr>
        <w:t>4</w:t>
      </w:r>
      <w:r>
        <w:rPr>
          <w:rFonts w:hint="eastAsia"/>
        </w:rPr>
        <w:t>）</w:t>
      </w:r>
      <w:r>
        <w:rPr>
          <w:rFonts w:hint="eastAsia"/>
        </w:rPr>
        <w:t>dynaFilter</w:t>
      </w:r>
      <w:r w:rsidR="00694E83">
        <w:rPr>
          <w:rFonts w:hint="eastAsia"/>
        </w:rPr>
        <w:t>（动态数据过滤）</w:t>
      </w:r>
    </w:p>
    <w:p w14:paraId="177C5F56" w14:textId="3C0D8E33" w:rsidR="00802E1B" w:rsidRDefault="0043282D" w:rsidP="0043282D">
      <w:r>
        <w:rPr>
          <w:rFonts w:hint="eastAsia"/>
        </w:rPr>
        <w:t>数据下拉框还具有过滤查询功能，</w:t>
      </w:r>
      <w:r w:rsidRPr="00AD11AD">
        <w:rPr>
          <w:rFonts w:hint="eastAsia"/>
          <w:color w:val="FF0000"/>
          <w:u w:val="single"/>
        </w:rPr>
        <w:t>通过</w:t>
      </w:r>
      <w:r w:rsidRPr="00AD11AD">
        <w:rPr>
          <w:color w:val="FF0000"/>
          <w:u w:val="single"/>
        </w:rPr>
        <w:t>DataSetDropDown</w:t>
      </w:r>
      <w:r w:rsidRPr="00AD11AD">
        <w:rPr>
          <w:color w:val="FF0000"/>
          <w:u w:val="single"/>
        </w:rPr>
        <w:t>的</w:t>
      </w:r>
      <w:r w:rsidRPr="00AD11AD">
        <w:rPr>
          <w:color w:val="FF0000"/>
          <w:u w:val="single"/>
        </w:rPr>
        <w:t>dynaFilter</w:t>
      </w:r>
      <w:r w:rsidR="00AD11AD" w:rsidRPr="00AD11AD">
        <w:rPr>
          <w:rFonts w:hint="eastAsia"/>
          <w:color w:val="FF0000"/>
          <w:u w:val="single"/>
        </w:rPr>
        <w:t>属性</w:t>
      </w:r>
      <w:r w:rsidRPr="00AD11AD">
        <w:rPr>
          <w:color w:val="FF0000"/>
          <w:u w:val="single"/>
        </w:rPr>
        <w:t>进行定义</w:t>
      </w:r>
      <w:r>
        <w:t>，当我们设置该属性为</w:t>
      </w:r>
      <w:r>
        <w:t>true</w:t>
      </w:r>
      <w:r>
        <w:t>时，</w:t>
      </w:r>
      <w:r w:rsidRPr="00AD11AD">
        <w:rPr>
          <w:color w:val="FF0000"/>
          <w:u w:val="single"/>
        </w:rPr>
        <w:t>系统就会自动的将编辑框输入的值自动传输到</w:t>
      </w:r>
      <w:r w:rsidRPr="00AD11AD">
        <w:rPr>
          <w:color w:val="FF0000"/>
          <w:u w:val="single"/>
        </w:rPr>
        <w:t>DataSet</w:t>
      </w:r>
      <w:r w:rsidRPr="00AD11AD">
        <w:rPr>
          <w:color w:val="FF0000"/>
          <w:u w:val="single"/>
        </w:rPr>
        <w:t>对应</w:t>
      </w:r>
      <w:r w:rsidRPr="00AD11AD">
        <w:rPr>
          <w:color w:val="FF0000"/>
          <w:u w:val="single"/>
        </w:rPr>
        <w:t>dataProvider</w:t>
      </w:r>
      <w:r w:rsidRPr="00AD11AD">
        <w:rPr>
          <w:color w:val="FF0000"/>
          <w:u w:val="single"/>
        </w:rPr>
        <w:t>的数据请求方法中</w:t>
      </w:r>
      <w:r>
        <w:t>，也就是会重新调用</w:t>
      </w:r>
      <w:r w:rsidR="00D405EA">
        <w:rPr>
          <w:rFonts w:hint="eastAsia"/>
        </w:rPr>
        <w:t>employee</w:t>
      </w:r>
      <w:r>
        <w:t>Interceptor#find</w:t>
      </w:r>
      <w:r w:rsidR="00D405EA">
        <w:t>E</w:t>
      </w:r>
      <w:r w:rsidR="00D405EA">
        <w:rPr>
          <w:rFonts w:hint="eastAsia"/>
        </w:rPr>
        <w:t>mployee</w:t>
      </w:r>
      <w:r>
        <w:t>sBy</w:t>
      </w:r>
      <w:r w:rsidR="00D405EA">
        <w:t>F</w:t>
      </w:r>
      <w:r w:rsidR="00D405EA">
        <w:rPr>
          <w:rFonts w:hint="eastAsia"/>
        </w:rPr>
        <w:t>irst</w:t>
      </w:r>
      <w:r>
        <w:t>Name</w:t>
      </w:r>
      <w:r>
        <w:t>，并将编辑框中的值作为参数传入</w:t>
      </w:r>
      <w:r>
        <w:rPr>
          <w:rFonts w:hint="eastAsia"/>
        </w:rPr>
        <w:t>。本例中根据智能方法适配机制</w:t>
      </w:r>
      <w:r w:rsidR="00C03048">
        <w:rPr>
          <w:rFonts w:hint="eastAsia"/>
        </w:rPr>
        <w:t>，</w:t>
      </w:r>
      <w:r>
        <w:t>会自动调用</w:t>
      </w:r>
      <w:r>
        <w:t>com.bstek.dorado.sample.interceptor.</w:t>
      </w:r>
      <w:r w:rsidR="007F0F15">
        <w:t>E</w:t>
      </w:r>
      <w:r w:rsidR="007F0F15">
        <w:rPr>
          <w:rFonts w:hint="eastAsia"/>
        </w:rPr>
        <w:t>mployee</w:t>
      </w:r>
      <w:r>
        <w:t>Interceptor</w:t>
      </w:r>
      <w:r>
        <w:t>类的</w:t>
      </w:r>
      <w:r w:rsidR="005C4D0B">
        <w:t>findE</w:t>
      </w:r>
      <w:r w:rsidR="005C4D0B">
        <w:rPr>
          <w:rFonts w:hint="eastAsia"/>
        </w:rPr>
        <w:t>mployee</w:t>
      </w:r>
      <w:r w:rsidR="005C4D0B">
        <w:t>sByF</w:t>
      </w:r>
      <w:r w:rsidR="005C4D0B">
        <w:rPr>
          <w:rFonts w:hint="eastAsia"/>
        </w:rPr>
        <w:t>irst</w:t>
      </w:r>
      <w:r w:rsidR="005C4D0B">
        <w:t>Name</w:t>
      </w:r>
      <w:r>
        <w:t>方法</w:t>
      </w:r>
      <w:r w:rsidR="005C4D0B">
        <w:rPr>
          <w:rFonts w:hint="eastAsia"/>
        </w:rPr>
        <w:t>。</w:t>
      </w:r>
    </w:p>
    <w:p w14:paraId="7195F35B"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@DataProvider</w:t>
      </w:r>
    </w:p>
    <w:p w14:paraId="20A5D0DD"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public Collection&lt;Customer&gt; findCustomersByCompanyName(String namePattern) {</w:t>
      </w:r>
    </w:p>
    <w:p w14:paraId="144A69DB"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if (StringUtils.isEmpty(namePattern)) {</w:t>
      </w:r>
    </w:p>
    <w:p w14:paraId="05CBB98C"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return customerDao.getAll();</w:t>
      </w:r>
    </w:p>
    <w:p w14:paraId="7399F22B"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w:t>
      </w:r>
    </w:p>
    <w:p w14:paraId="73EC524E"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else {</w:t>
      </w:r>
    </w:p>
    <w:p w14:paraId="4C1E6FC0"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return customerDao.find(Restrictions.like("companyName",</w:t>
      </w:r>
    </w:p>
    <w:p w14:paraId="46B1E481"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namePattern, MatchMode.ANYWHERE));</w:t>
      </w:r>
    </w:p>
    <w:p w14:paraId="3197F4D7" w14:textId="77777777" w:rsidR="00AD11AD"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 xml:space="preserve">    }</w:t>
      </w:r>
    </w:p>
    <w:p w14:paraId="68037407" w14:textId="2D98BCFD" w:rsidR="00735354" w:rsidRPr="00AD11AD" w:rsidRDefault="00AD11AD" w:rsidP="00AD11AD">
      <w:pPr>
        <w:shd w:val="clear" w:color="auto" w:fill="E7E6E6" w:themeFill="background2"/>
        <w:rPr>
          <w:rFonts w:ascii="Consolas" w:hAnsi="Consolas"/>
          <w:sz w:val="22"/>
          <w:szCs w:val="22"/>
        </w:rPr>
      </w:pPr>
      <w:r w:rsidRPr="00AD11AD">
        <w:rPr>
          <w:rFonts w:ascii="Consolas" w:hAnsi="Consolas"/>
          <w:sz w:val="22"/>
          <w:szCs w:val="22"/>
        </w:rPr>
        <w:t>}</w:t>
      </w:r>
    </w:p>
    <w:p w14:paraId="0C2EB128" w14:textId="212178E9" w:rsidR="00497D72" w:rsidRPr="00497D72" w:rsidRDefault="00735354" w:rsidP="00497D72">
      <w:r>
        <w:rPr>
          <w:rFonts w:hint="eastAsia"/>
        </w:rPr>
        <w:t>其中我们输入的过滤值会通过</w:t>
      </w:r>
      <w:r>
        <w:rPr>
          <w:rFonts w:hint="eastAsia"/>
        </w:rPr>
        <w:t>namePattern</w:t>
      </w:r>
      <w:r>
        <w:rPr>
          <w:rFonts w:hint="eastAsia"/>
        </w:rPr>
        <w:t>传入，这样在该方法内部根据上下文环境我们对</w:t>
      </w:r>
      <w:r>
        <w:rPr>
          <w:rFonts w:hint="eastAsia"/>
        </w:rPr>
        <w:t>employee</w:t>
      </w:r>
      <w:r>
        <w:t>N</w:t>
      </w:r>
      <w:r>
        <w:rPr>
          <w:rFonts w:hint="eastAsia"/>
        </w:rPr>
        <w:t>ame</w:t>
      </w:r>
      <w:r>
        <w:rPr>
          <w:rFonts w:hint="eastAsia"/>
        </w:rPr>
        <w:t>做一个过滤查询。</w:t>
      </w:r>
    </w:p>
    <w:p w14:paraId="49D4EB8F" w14:textId="77777777" w:rsidR="00BE40DD" w:rsidRDefault="00BE40DD">
      <w:pPr>
        <w:rPr>
          <w:rFonts w:hint="eastAsia"/>
        </w:rPr>
      </w:pPr>
    </w:p>
    <w:p w14:paraId="33C96024" w14:textId="040E3CD8" w:rsidR="009D629D" w:rsidRDefault="009D629D" w:rsidP="00BC30C8">
      <w:pPr>
        <w:pStyle w:val="2"/>
      </w:pPr>
      <w:r>
        <w:rPr>
          <w:rFonts w:hint="eastAsia"/>
        </w:rPr>
        <w:lastRenderedPageBreak/>
        <w:t>3</w:t>
      </w:r>
      <w:r>
        <w:rPr>
          <w:rFonts w:hint="eastAsia"/>
        </w:rPr>
        <w:t>、联动下拉框（）</w:t>
      </w:r>
    </w:p>
    <w:p w14:paraId="3140D99A" w14:textId="15230A81" w:rsidR="00BC30C8" w:rsidRDefault="00EA123B" w:rsidP="00BC30C8">
      <w:r>
        <w:rPr>
          <w:rFonts w:hint="eastAsia"/>
        </w:rPr>
        <w:t>如下视图</w:t>
      </w:r>
      <w:r w:rsidR="000007B3">
        <w:rPr>
          <w:rFonts w:hint="eastAsia"/>
        </w:rPr>
        <w:t>，产品分类和产品</w:t>
      </w:r>
      <w:r>
        <w:rPr>
          <w:rFonts w:hint="eastAsia"/>
        </w:rPr>
        <w:t>：</w:t>
      </w:r>
    </w:p>
    <w:p w14:paraId="3D961224" w14:textId="7D2397CC" w:rsidR="00075D72" w:rsidRDefault="00075D72" w:rsidP="00BC30C8">
      <w:r>
        <w:rPr>
          <w:noProof/>
        </w:rPr>
        <w:drawing>
          <wp:inline distT="0" distB="0" distL="0" distR="0" wp14:anchorId="191F65AF" wp14:editId="446FF1B9">
            <wp:extent cx="3798277" cy="127082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2526" cy="1278938"/>
                    </a:xfrm>
                    <a:prstGeom prst="rect">
                      <a:avLst/>
                    </a:prstGeom>
                  </pic:spPr>
                </pic:pic>
              </a:graphicData>
            </a:graphic>
          </wp:inline>
        </w:drawing>
      </w:r>
    </w:p>
    <w:p w14:paraId="59837344" w14:textId="58189F5B" w:rsidR="000007B3" w:rsidRDefault="000007B3" w:rsidP="00BC30C8">
      <w:r>
        <w:rPr>
          <w:rFonts w:hint="eastAsia"/>
        </w:rPr>
        <w:t>Reference</w:t>
      </w:r>
      <w:r>
        <w:rPr>
          <w:rFonts w:hint="eastAsia"/>
        </w:rPr>
        <w:t>类型的联动下拉框是指针对立体数据模型而言的，如上视图如果将产品分类做到一个数据模型中就是一颗属性结构，如下的一个立体数据模型：</w:t>
      </w:r>
    </w:p>
    <w:p w14:paraId="43A6399B" w14:textId="4CCDF71A" w:rsidR="000007B3" w:rsidRDefault="00095285" w:rsidP="00BC30C8">
      <w:r>
        <w:rPr>
          <w:noProof/>
        </w:rPr>
        <w:drawing>
          <wp:inline distT="0" distB="0" distL="0" distR="0" wp14:anchorId="6D7FE13B" wp14:editId="7CA888B0">
            <wp:extent cx="2799340" cy="4100732"/>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6737" cy="4111567"/>
                    </a:xfrm>
                    <a:prstGeom prst="rect">
                      <a:avLst/>
                    </a:prstGeom>
                    <a:noFill/>
                    <a:ln>
                      <a:noFill/>
                    </a:ln>
                  </pic:spPr>
                </pic:pic>
              </a:graphicData>
            </a:graphic>
          </wp:inline>
        </w:drawing>
      </w:r>
    </w:p>
    <w:p w14:paraId="148D77BD" w14:textId="71ED30CE" w:rsidR="00C21240" w:rsidRPr="00BC30C8" w:rsidRDefault="00C21240" w:rsidP="00BC30C8">
      <w:pPr>
        <w:rPr>
          <w:rFonts w:hint="eastAsia"/>
        </w:rPr>
      </w:pPr>
      <w:r>
        <w:rPr>
          <w:rFonts w:hint="eastAsia"/>
        </w:rPr>
        <w:t>如果将产品分类转换为</w:t>
      </w:r>
      <w:r>
        <w:rPr>
          <w:rFonts w:hint="eastAsia"/>
        </w:rPr>
        <w:t>department</w:t>
      </w:r>
      <w:r>
        <w:rPr>
          <w:rFonts w:hint="eastAsia"/>
        </w:rPr>
        <w:t>，而产品转换为</w:t>
      </w:r>
      <w:r>
        <w:rPr>
          <w:rFonts w:hint="eastAsia"/>
        </w:rPr>
        <w:t>employee</w:t>
      </w:r>
      <w:r>
        <w:rPr>
          <w:rFonts w:hint="eastAsia"/>
        </w:rPr>
        <w:t>，则</w:t>
      </w:r>
      <w:r w:rsidRPr="00C21240">
        <w:rPr>
          <w:rFonts w:hint="eastAsia"/>
          <w:color w:val="FF0000"/>
          <w:u w:val="single"/>
        </w:rPr>
        <w:t>当选择第一个部门的时候，下面的下拉框可以显示该部门的员工</w:t>
      </w:r>
      <w:r>
        <w:rPr>
          <w:rFonts w:hint="eastAsia"/>
        </w:rPr>
        <w:t>：</w:t>
      </w:r>
    </w:p>
    <w:p w14:paraId="0BCD268E" w14:textId="3F5BE20C" w:rsidR="009D629D" w:rsidRDefault="009D629D"/>
    <w:p w14:paraId="42FBBBED" w14:textId="41BE6EA9" w:rsidR="000F03D2" w:rsidRDefault="000F03D2">
      <w:r>
        <w:rPr>
          <w:rFonts w:hint="eastAsia"/>
        </w:rPr>
        <w:t>由于</w:t>
      </w:r>
      <w:r>
        <w:rPr>
          <w:rFonts w:hint="eastAsia"/>
        </w:rPr>
        <w:t>Dorado</w:t>
      </w:r>
      <w:r>
        <w:t>7</w:t>
      </w:r>
      <w:r>
        <w:rPr>
          <w:rFonts w:hint="eastAsia"/>
        </w:rPr>
        <w:t>中我们可以通过一个</w:t>
      </w:r>
      <w:r>
        <w:rPr>
          <w:rFonts w:hint="eastAsia"/>
        </w:rPr>
        <w:t>DataSet</w:t>
      </w:r>
      <w:r>
        <w:rPr>
          <w:rFonts w:hint="eastAsia"/>
        </w:rPr>
        <w:t>装载以上的这个立体数据结构，下面我们可以利用立体数据模型特有的机制，快速实现联动下拉框（当然有一定的</w:t>
      </w:r>
      <w:r>
        <w:rPr>
          <w:rFonts w:hint="eastAsia"/>
        </w:rPr>
        <w:lastRenderedPageBreak/>
        <w:t>局限性）首先按照</w:t>
      </w:r>
      <w:r>
        <w:rPr>
          <w:rFonts w:hint="eastAsia"/>
        </w:rPr>
        <w:t>DataType</w:t>
      </w:r>
      <w:r>
        <w:rPr>
          <w:rFonts w:hint="eastAsia"/>
        </w:rPr>
        <w:t>立体数据模型的定义方式定义好</w:t>
      </w:r>
      <w:r>
        <w:rPr>
          <w:rFonts w:hint="eastAsia"/>
        </w:rPr>
        <w:t>DataType</w:t>
      </w:r>
      <w:r>
        <w:rPr>
          <w:rFonts w:hint="eastAsia"/>
        </w:rPr>
        <w:t>，如下：</w:t>
      </w:r>
    </w:p>
    <w:p w14:paraId="41A81659" w14:textId="77777777" w:rsidR="000F03D2" w:rsidRDefault="000F03D2">
      <w:pPr>
        <w:rPr>
          <w:rFonts w:hint="eastAsia"/>
        </w:rPr>
      </w:pPr>
      <w:bookmarkStart w:id="0" w:name="_GoBack"/>
      <w:bookmarkEnd w:id="0"/>
    </w:p>
    <w:p w14:paraId="14D31AF3" w14:textId="77777777" w:rsidR="009D629D" w:rsidRPr="009D629D" w:rsidRDefault="009D629D"/>
    <w:sectPr w:rsidR="009D629D" w:rsidRPr="009D62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26657" w14:textId="77777777" w:rsidR="00F71E19" w:rsidRDefault="00F71E19" w:rsidP="009D629D">
      <w:pPr>
        <w:spacing w:line="240" w:lineRule="auto"/>
      </w:pPr>
      <w:r>
        <w:separator/>
      </w:r>
    </w:p>
  </w:endnote>
  <w:endnote w:type="continuationSeparator" w:id="0">
    <w:p w14:paraId="15F19DA5" w14:textId="77777777" w:rsidR="00F71E19" w:rsidRDefault="00F71E19" w:rsidP="009D6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2668D" w14:textId="77777777" w:rsidR="00F71E19" w:rsidRDefault="00F71E19" w:rsidP="009D629D">
      <w:pPr>
        <w:spacing w:line="240" w:lineRule="auto"/>
      </w:pPr>
      <w:r>
        <w:separator/>
      </w:r>
    </w:p>
  </w:footnote>
  <w:footnote w:type="continuationSeparator" w:id="0">
    <w:p w14:paraId="4709C747" w14:textId="77777777" w:rsidR="00F71E19" w:rsidRDefault="00F71E19" w:rsidP="009D62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58"/>
    <w:rsid w:val="000007B3"/>
    <w:rsid w:val="00003FE0"/>
    <w:rsid w:val="00053025"/>
    <w:rsid w:val="00070F42"/>
    <w:rsid w:val="00075D72"/>
    <w:rsid w:val="00092826"/>
    <w:rsid w:val="00093DCD"/>
    <w:rsid w:val="00095285"/>
    <w:rsid w:val="000A4E48"/>
    <w:rsid w:val="000B34AD"/>
    <w:rsid w:val="000B4D6A"/>
    <w:rsid w:val="000C233A"/>
    <w:rsid w:val="000C4868"/>
    <w:rsid w:val="000E0CA0"/>
    <w:rsid w:val="000E3407"/>
    <w:rsid w:val="000E35A5"/>
    <w:rsid w:val="000E5D66"/>
    <w:rsid w:val="000F03D2"/>
    <w:rsid w:val="000F38C3"/>
    <w:rsid w:val="00100156"/>
    <w:rsid w:val="0012648D"/>
    <w:rsid w:val="0014051B"/>
    <w:rsid w:val="001845C3"/>
    <w:rsid w:val="001A4DF9"/>
    <w:rsid w:val="001A6FDC"/>
    <w:rsid w:val="001A7A37"/>
    <w:rsid w:val="001B6BB6"/>
    <w:rsid w:val="001D2410"/>
    <w:rsid w:val="001E7F5C"/>
    <w:rsid w:val="00224531"/>
    <w:rsid w:val="00224D85"/>
    <w:rsid w:val="00241547"/>
    <w:rsid w:val="0024358C"/>
    <w:rsid w:val="0025020E"/>
    <w:rsid w:val="00260CCD"/>
    <w:rsid w:val="002626EC"/>
    <w:rsid w:val="002B73A0"/>
    <w:rsid w:val="002D415B"/>
    <w:rsid w:val="002E2654"/>
    <w:rsid w:val="002F2844"/>
    <w:rsid w:val="002F5BDD"/>
    <w:rsid w:val="00330C5E"/>
    <w:rsid w:val="00334D44"/>
    <w:rsid w:val="00376E3A"/>
    <w:rsid w:val="003846EC"/>
    <w:rsid w:val="003C7AC5"/>
    <w:rsid w:val="003D5BE3"/>
    <w:rsid w:val="003E0B39"/>
    <w:rsid w:val="003E5D38"/>
    <w:rsid w:val="004005C3"/>
    <w:rsid w:val="0040574C"/>
    <w:rsid w:val="0043282D"/>
    <w:rsid w:val="00450020"/>
    <w:rsid w:val="00461DBF"/>
    <w:rsid w:val="00467C7A"/>
    <w:rsid w:val="00492C2E"/>
    <w:rsid w:val="00497D72"/>
    <w:rsid w:val="004A5516"/>
    <w:rsid w:val="004A6C3C"/>
    <w:rsid w:val="004D7308"/>
    <w:rsid w:val="004D79D6"/>
    <w:rsid w:val="004E045C"/>
    <w:rsid w:val="004F03B0"/>
    <w:rsid w:val="00500779"/>
    <w:rsid w:val="00505E58"/>
    <w:rsid w:val="00507CBC"/>
    <w:rsid w:val="00516AAE"/>
    <w:rsid w:val="0053488C"/>
    <w:rsid w:val="00572CE4"/>
    <w:rsid w:val="00582FA2"/>
    <w:rsid w:val="005C0223"/>
    <w:rsid w:val="005C0A05"/>
    <w:rsid w:val="005C4D0B"/>
    <w:rsid w:val="00603E35"/>
    <w:rsid w:val="00607F6F"/>
    <w:rsid w:val="00616B22"/>
    <w:rsid w:val="00623CBA"/>
    <w:rsid w:val="006700F1"/>
    <w:rsid w:val="00694E83"/>
    <w:rsid w:val="006D15BD"/>
    <w:rsid w:val="006D40DC"/>
    <w:rsid w:val="00714B00"/>
    <w:rsid w:val="00735354"/>
    <w:rsid w:val="00741A25"/>
    <w:rsid w:val="0074288C"/>
    <w:rsid w:val="00743301"/>
    <w:rsid w:val="007450C8"/>
    <w:rsid w:val="00781CA8"/>
    <w:rsid w:val="00784A21"/>
    <w:rsid w:val="007B6329"/>
    <w:rsid w:val="007F0F15"/>
    <w:rsid w:val="00802E1B"/>
    <w:rsid w:val="0081631F"/>
    <w:rsid w:val="00824AA8"/>
    <w:rsid w:val="00835784"/>
    <w:rsid w:val="00843E12"/>
    <w:rsid w:val="008741C6"/>
    <w:rsid w:val="008965E9"/>
    <w:rsid w:val="008B3B5A"/>
    <w:rsid w:val="008D6D1E"/>
    <w:rsid w:val="008E7E71"/>
    <w:rsid w:val="009076BE"/>
    <w:rsid w:val="00940251"/>
    <w:rsid w:val="009475D2"/>
    <w:rsid w:val="009640DE"/>
    <w:rsid w:val="009752B1"/>
    <w:rsid w:val="00984068"/>
    <w:rsid w:val="009D250F"/>
    <w:rsid w:val="009D629D"/>
    <w:rsid w:val="009E6EDF"/>
    <w:rsid w:val="009E7A60"/>
    <w:rsid w:val="009F7D37"/>
    <w:rsid w:val="00A54DEA"/>
    <w:rsid w:val="00A563BB"/>
    <w:rsid w:val="00A60B58"/>
    <w:rsid w:val="00A60DD6"/>
    <w:rsid w:val="00A628F4"/>
    <w:rsid w:val="00AB2182"/>
    <w:rsid w:val="00AD11AD"/>
    <w:rsid w:val="00AD2406"/>
    <w:rsid w:val="00AE506F"/>
    <w:rsid w:val="00AE6EF2"/>
    <w:rsid w:val="00AF01F2"/>
    <w:rsid w:val="00B00F90"/>
    <w:rsid w:val="00B327AE"/>
    <w:rsid w:val="00B4529A"/>
    <w:rsid w:val="00B73849"/>
    <w:rsid w:val="00B83E6C"/>
    <w:rsid w:val="00BA2315"/>
    <w:rsid w:val="00BA3F0E"/>
    <w:rsid w:val="00BC1266"/>
    <w:rsid w:val="00BC30C8"/>
    <w:rsid w:val="00BC55D7"/>
    <w:rsid w:val="00BD01FB"/>
    <w:rsid w:val="00BD7C19"/>
    <w:rsid w:val="00BE40DD"/>
    <w:rsid w:val="00C03048"/>
    <w:rsid w:val="00C036F3"/>
    <w:rsid w:val="00C21240"/>
    <w:rsid w:val="00C30AA9"/>
    <w:rsid w:val="00C3319D"/>
    <w:rsid w:val="00C342D0"/>
    <w:rsid w:val="00C66629"/>
    <w:rsid w:val="00C82D29"/>
    <w:rsid w:val="00CB1646"/>
    <w:rsid w:val="00CB1AB5"/>
    <w:rsid w:val="00CF3ECC"/>
    <w:rsid w:val="00D405EA"/>
    <w:rsid w:val="00D47D53"/>
    <w:rsid w:val="00D55BDC"/>
    <w:rsid w:val="00D60EAA"/>
    <w:rsid w:val="00D6148E"/>
    <w:rsid w:val="00D728BC"/>
    <w:rsid w:val="00D907B3"/>
    <w:rsid w:val="00DF3429"/>
    <w:rsid w:val="00DF60B6"/>
    <w:rsid w:val="00E00304"/>
    <w:rsid w:val="00E130C3"/>
    <w:rsid w:val="00E454F2"/>
    <w:rsid w:val="00E57B53"/>
    <w:rsid w:val="00E62A56"/>
    <w:rsid w:val="00E72821"/>
    <w:rsid w:val="00E944B2"/>
    <w:rsid w:val="00EA123B"/>
    <w:rsid w:val="00EB5EBC"/>
    <w:rsid w:val="00EC4638"/>
    <w:rsid w:val="00EE6C6C"/>
    <w:rsid w:val="00F239D1"/>
    <w:rsid w:val="00F2512F"/>
    <w:rsid w:val="00F26771"/>
    <w:rsid w:val="00F55491"/>
    <w:rsid w:val="00F63A91"/>
    <w:rsid w:val="00F71E19"/>
    <w:rsid w:val="00F776F9"/>
    <w:rsid w:val="00F918D9"/>
    <w:rsid w:val="00FC3E42"/>
    <w:rsid w:val="00FF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00D5C"/>
  <w15:chartTrackingRefBased/>
  <w15:docId w15:val="{2DB66CE6-8688-4465-8701-F2D49E9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406"/>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9D62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D629D"/>
    <w:rPr>
      <w:rFonts w:eastAsia="宋体"/>
      <w:sz w:val="18"/>
      <w:szCs w:val="18"/>
    </w:rPr>
  </w:style>
  <w:style w:type="paragraph" w:styleId="a5">
    <w:name w:val="footer"/>
    <w:basedOn w:val="a"/>
    <w:link w:val="a6"/>
    <w:uiPriority w:val="99"/>
    <w:unhideWhenUsed/>
    <w:rsid w:val="009D629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D629D"/>
    <w:rPr>
      <w:rFonts w:eastAsia="宋体"/>
      <w:sz w:val="18"/>
      <w:szCs w:val="18"/>
    </w:rPr>
  </w:style>
  <w:style w:type="paragraph" w:styleId="a7">
    <w:name w:val="List Paragraph"/>
    <w:basedOn w:val="a"/>
    <w:uiPriority w:val="34"/>
    <w:qFormat/>
    <w:rsid w:val="009D629D"/>
    <w:pPr>
      <w:ind w:firstLineChars="200" w:firstLine="420"/>
    </w:pPr>
  </w:style>
  <w:style w:type="table" w:styleId="a8">
    <w:name w:val="Table Grid"/>
    <w:basedOn w:val="a1"/>
    <w:uiPriority w:val="39"/>
    <w:rsid w:val="00260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168</cp:revision>
  <dcterms:created xsi:type="dcterms:W3CDTF">2019-08-13T06:38:00Z</dcterms:created>
  <dcterms:modified xsi:type="dcterms:W3CDTF">2019-08-21T08:15:00Z</dcterms:modified>
</cp:coreProperties>
</file>