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2D165" w14:textId="4FC27656" w:rsidR="00B87145" w:rsidRDefault="00CB0BFA" w:rsidP="00CB0BFA">
      <w:r>
        <w:rPr>
          <w:rFonts w:hint="eastAsia"/>
        </w:rPr>
        <w:t>J</w:t>
      </w:r>
      <w:r>
        <w:t>SON</w:t>
      </w:r>
      <w:r>
        <w:rPr>
          <w:rFonts w:hint="eastAsia"/>
        </w:rPr>
        <w:t>（</w:t>
      </w:r>
      <w:r>
        <w:rPr>
          <w:rFonts w:hint="eastAsia"/>
        </w:rPr>
        <w:t>JavaScript</w:t>
      </w:r>
      <w:r>
        <w:t>O</w:t>
      </w:r>
      <w:r>
        <w:rPr>
          <w:rFonts w:hint="eastAsia"/>
        </w:rPr>
        <w:t>bject</w:t>
      </w:r>
      <w:r>
        <w:t xml:space="preserve"> N</w:t>
      </w:r>
      <w:r w:rsidR="00462214">
        <w:rPr>
          <w:rFonts w:hint="eastAsia"/>
        </w:rPr>
        <w:t>ot</w:t>
      </w:r>
      <w:r>
        <w:rPr>
          <w:rFonts w:hint="eastAsia"/>
        </w:rPr>
        <w:t>ation</w:t>
      </w:r>
      <w:r>
        <w:rPr>
          <w:rFonts w:hint="eastAsia"/>
        </w:rPr>
        <w:t>）</w:t>
      </w:r>
      <w:r w:rsidR="000E114F">
        <w:rPr>
          <w:rFonts w:hint="eastAsia"/>
        </w:rPr>
        <w:t>——轻量级的数据交换格式。</w:t>
      </w:r>
    </w:p>
    <w:p w14:paraId="7242B1EE" w14:textId="6A8CD232" w:rsidR="0089505A" w:rsidRDefault="0089505A" w:rsidP="00CB0BFA">
      <w:r>
        <w:rPr>
          <w:rFonts w:hint="eastAsia"/>
        </w:rPr>
        <w:t>易于人阅读和编写。同时也易于机器解析和生成。</w:t>
      </w:r>
    </w:p>
    <w:p w14:paraId="3768C2F9" w14:textId="2735785C" w:rsidR="00B540CB" w:rsidRDefault="00B540CB" w:rsidP="00CB0BFA"/>
    <w:p w14:paraId="49573471" w14:textId="30C89AB7" w:rsidR="00BF769B" w:rsidRDefault="00BF769B" w:rsidP="00CB0BFA">
      <w:pPr>
        <w:rPr>
          <w:rFonts w:hint="eastAsia"/>
        </w:rPr>
      </w:pPr>
      <w:r>
        <w:rPr>
          <w:rFonts w:hint="eastAsia"/>
        </w:rPr>
        <w:t>J</w:t>
      </w:r>
      <w:r>
        <w:t>SON</w:t>
      </w:r>
      <w:r w:rsidR="00B269B9">
        <w:rPr>
          <w:rFonts w:hint="eastAsia"/>
        </w:rPr>
        <w:t>成</w:t>
      </w:r>
      <w:r>
        <w:rPr>
          <w:rFonts w:hint="eastAsia"/>
        </w:rPr>
        <w:t>为理想的</w:t>
      </w:r>
      <w:r w:rsidRPr="00674BC5">
        <w:rPr>
          <w:rFonts w:hint="eastAsia"/>
          <w:highlight w:val="yellow"/>
        </w:rPr>
        <w:t>数据交换语言</w:t>
      </w:r>
      <w:r>
        <w:rPr>
          <w:rFonts w:hint="eastAsia"/>
        </w:rPr>
        <w:t>的原因：</w:t>
      </w:r>
    </w:p>
    <w:p w14:paraId="29997278" w14:textId="77777777" w:rsidR="00BF769B" w:rsidRDefault="00B540CB" w:rsidP="00074ED3">
      <w:pPr>
        <w:shd w:val="clear" w:color="auto" w:fill="E7E6E6" w:themeFill="background2"/>
      </w:pPr>
      <w:r>
        <w:rPr>
          <w:rFonts w:hint="eastAsia"/>
        </w:rPr>
        <w:t>采用完全独立于语言的文本格式</w:t>
      </w:r>
      <w:r w:rsidR="00BF769B">
        <w:rPr>
          <w:rFonts w:hint="eastAsia"/>
        </w:rPr>
        <w:t>；</w:t>
      </w:r>
    </w:p>
    <w:p w14:paraId="035B7C8E" w14:textId="088C80E7" w:rsidR="00B540CB" w:rsidRDefault="00B540CB" w:rsidP="00074ED3">
      <w:pPr>
        <w:shd w:val="clear" w:color="auto" w:fill="E7E6E6" w:themeFill="background2"/>
      </w:pPr>
      <w:r>
        <w:rPr>
          <w:rFonts w:hint="eastAsia"/>
        </w:rPr>
        <w:t>使用了类似于</w:t>
      </w:r>
      <w:r>
        <w:rPr>
          <w:rFonts w:hint="eastAsia"/>
        </w:rPr>
        <w:t>C</w:t>
      </w:r>
      <w:r>
        <w:rPr>
          <w:rFonts w:hint="eastAsia"/>
        </w:rPr>
        <w:t>语言家族的习惯（包括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C#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</w:t>
      </w:r>
      <w:r>
        <w:rPr>
          <w:rFonts w:hint="eastAsia"/>
        </w:rPr>
        <w:t>Perl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等）</w:t>
      </w:r>
    </w:p>
    <w:p w14:paraId="1139C3D6" w14:textId="701A98C5" w:rsidR="00674BC5" w:rsidRDefault="00674BC5" w:rsidP="00674BC5"/>
    <w:p w14:paraId="2C3F7E43" w14:textId="3943A657" w:rsidR="0001202F" w:rsidRDefault="004D1D6F" w:rsidP="0001202F">
      <w:r>
        <w:rPr>
          <w:rFonts w:hint="eastAsia"/>
        </w:rPr>
        <w:t>J</w:t>
      </w:r>
      <w:r>
        <w:t>SON</w:t>
      </w:r>
      <w:r>
        <w:rPr>
          <w:rFonts w:hint="eastAsia"/>
        </w:rPr>
        <w:t>的优缺点</w:t>
      </w:r>
    </w:p>
    <w:p w14:paraId="62848130" w14:textId="6FC9D681" w:rsidR="004D1D6F" w:rsidRDefault="00582D3C" w:rsidP="00582D3C">
      <w:pPr>
        <w:shd w:val="clear" w:color="auto" w:fill="E7E6E6" w:themeFill="background2"/>
      </w:pPr>
      <w:r>
        <w:rPr>
          <w:rFonts w:hint="eastAsia"/>
        </w:rPr>
        <w:t>优点：</w:t>
      </w:r>
    </w:p>
    <w:p w14:paraId="2D370D4C" w14:textId="2C858F55" w:rsidR="00452786" w:rsidRDefault="00452786" w:rsidP="00F20106">
      <w:pPr>
        <w:pStyle w:val="a"/>
      </w:pPr>
      <w:r>
        <w:rPr>
          <w:rFonts w:hint="eastAsia"/>
        </w:rPr>
        <w:t>数据格式比较简单，</w:t>
      </w:r>
      <w:r w:rsidRPr="00E14BD1">
        <w:rPr>
          <w:rFonts w:hint="eastAsia"/>
          <w:color w:val="FF0000"/>
          <w:u w:val="single"/>
        </w:rPr>
        <w:t>易于读写</w:t>
      </w:r>
      <w:r>
        <w:rPr>
          <w:rFonts w:hint="eastAsia"/>
        </w:rPr>
        <w:t>，格式都是压缩的，单用带宽小；</w:t>
      </w:r>
    </w:p>
    <w:p w14:paraId="1AD8891F" w14:textId="0807765B" w:rsidR="00452786" w:rsidRDefault="00452786" w:rsidP="00F20106">
      <w:pPr>
        <w:pStyle w:val="a"/>
      </w:pPr>
      <w:r w:rsidRPr="00E14BD1">
        <w:rPr>
          <w:rFonts w:hint="eastAsia"/>
          <w:color w:val="FF0000"/>
          <w:u w:val="single"/>
        </w:rPr>
        <w:t>易于解析</w:t>
      </w:r>
      <w:r>
        <w:rPr>
          <w:rFonts w:hint="eastAsia"/>
        </w:rPr>
        <w:t>，客户端</w:t>
      </w:r>
      <w:r>
        <w:rPr>
          <w:rFonts w:hint="eastAsia"/>
        </w:rPr>
        <w:t>JavaScript</w:t>
      </w:r>
      <w:r>
        <w:rPr>
          <w:rFonts w:hint="eastAsia"/>
        </w:rPr>
        <w:t>可以简单的通过</w:t>
      </w:r>
      <w:r>
        <w:rPr>
          <w:rFonts w:hint="eastAsia"/>
        </w:rPr>
        <w:t>eval</w:t>
      </w:r>
      <w:r>
        <w:t>()</w:t>
      </w:r>
      <w:r>
        <w:rPr>
          <w:rFonts w:hint="eastAsia"/>
        </w:rPr>
        <w:t>进行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数据的读取；</w:t>
      </w:r>
    </w:p>
    <w:p w14:paraId="21543A9B" w14:textId="1274A350" w:rsidR="00452786" w:rsidRDefault="00F20106" w:rsidP="00F20106">
      <w:pPr>
        <w:pStyle w:val="a"/>
      </w:pPr>
      <w:r w:rsidRPr="00E14BD1">
        <w:rPr>
          <w:rFonts w:hint="eastAsia"/>
          <w:color w:val="FF0000"/>
          <w:u w:val="single"/>
        </w:rPr>
        <w:t>支持多种语言</w:t>
      </w:r>
      <w:r>
        <w:rPr>
          <w:rFonts w:hint="eastAsia"/>
        </w:rPr>
        <w:t>，便于服务器端的解析；</w:t>
      </w:r>
    </w:p>
    <w:p w14:paraId="1FA9F9AC" w14:textId="7AA7F783" w:rsidR="00F20106" w:rsidRDefault="00F20106" w:rsidP="00F20106">
      <w:pPr>
        <w:pStyle w:val="a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格式能直接为服务器端代码使用，大大简化了服务器端和客户端的代码开发量，且完成任务不变，并且易于维护。</w:t>
      </w:r>
    </w:p>
    <w:p w14:paraId="18CF68C9" w14:textId="26F69933" w:rsidR="00630730" w:rsidRDefault="00630730" w:rsidP="00630730"/>
    <w:p w14:paraId="5D5FFB63" w14:textId="6597490A" w:rsidR="00630730" w:rsidRDefault="00630730" w:rsidP="003B4165">
      <w:pPr>
        <w:shd w:val="clear" w:color="auto" w:fill="E7E6E6" w:themeFill="background2"/>
      </w:pPr>
      <w:r>
        <w:rPr>
          <w:rFonts w:hint="eastAsia"/>
        </w:rPr>
        <w:t>缺点：</w:t>
      </w:r>
    </w:p>
    <w:p w14:paraId="77D9FADE" w14:textId="16FFBF8F" w:rsidR="00630730" w:rsidRDefault="00536D11" w:rsidP="003B4165">
      <w:pPr>
        <w:pStyle w:val="a"/>
        <w:numPr>
          <w:ilvl w:val="0"/>
          <w:numId w:val="2"/>
        </w:numPr>
      </w:pPr>
      <w:bookmarkStart w:id="0" w:name="_GoBack"/>
      <w:bookmarkEnd w:id="0"/>
      <w:r>
        <w:rPr>
          <w:rFonts w:hint="eastAsia"/>
        </w:rPr>
        <w:t>没有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格式这么推广的深入人心和喜用广泛，没有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那么通用性；</w:t>
      </w:r>
    </w:p>
    <w:p w14:paraId="6C64A158" w14:textId="26AE9378" w:rsidR="00536D11" w:rsidRPr="00630730" w:rsidRDefault="005763D9" w:rsidP="003B4165">
      <w:pPr>
        <w:pStyle w:val="a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格式目前在</w:t>
      </w:r>
      <w:r>
        <w:rPr>
          <w:rFonts w:hint="eastAsia"/>
        </w:rPr>
        <w:t>Web</w:t>
      </w:r>
      <w:r>
        <w:t xml:space="preserve"> S</w:t>
      </w:r>
      <w:r>
        <w:rPr>
          <w:rFonts w:hint="eastAsia"/>
        </w:rPr>
        <w:t>ervice</w:t>
      </w:r>
      <w:r>
        <w:rPr>
          <w:rFonts w:hint="eastAsia"/>
        </w:rPr>
        <w:t>中推广还属于初级阶段。</w:t>
      </w:r>
    </w:p>
    <w:p w14:paraId="07BEAEC6" w14:textId="77777777" w:rsidR="00582D3C" w:rsidRPr="0001202F" w:rsidRDefault="00582D3C" w:rsidP="0001202F">
      <w:pPr>
        <w:rPr>
          <w:rFonts w:hint="eastAsia"/>
        </w:rPr>
      </w:pPr>
    </w:p>
    <w:sectPr w:rsidR="00582D3C" w:rsidRPr="00012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D08A0" w14:textId="77777777" w:rsidR="00235F79" w:rsidRDefault="00235F79" w:rsidP="00CB0BFA">
      <w:r>
        <w:separator/>
      </w:r>
    </w:p>
  </w:endnote>
  <w:endnote w:type="continuationSeparator" w:id="0">
    <w:p w14:paraId="58F89DF3" w14:textId="77777777" w:rsidR="00235F79" w:rsidRDefault="00235F79" w:rsidP="00CB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2E421" w14:textId="77777777" w:rsidR="00235F79" w:rsidRDefault="00235F79" w:rsidP="00CB0BFA">
      <w:r>
        <w:separator/>
      </w:r>
    </w:p>
  </w:footnote>
  <w:footnote w:type="continuationSeparator" w:id="0">
    <w:p w14:paraId="12713DD0" w14:textId="77777777" w:rsidR="00235F79" w:rsidRDefault="00235F79" w:rsidP="00CB0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2F31"/>
    <w:multiLevelType w:val="hybridMultilevel"/>
    <w:tmpl w:val="E78C8A2A"/>
    <w:lvl w:ilvl="0" w:tplc="04C2CC10">
      <w:start w:val="1"/>
      <w:numFmt w:val="upperLetter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1A6FB2"/>
    <w:multiLevelType w:val="hybridMultilevel"/>
    <w:tmpl w:val="84D0A48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3"/>
    <w:rsid w:val="0001202F"/>
    <w:rsid w:val="00074ED3"/>
    <w:rsid w:val="000E114F"/>
    <w:rsid w:val="0021114E"/>
    <w:rsid w:val="00235F79"/>
    <w:rsid w:val="003137F2"/>
    <w:rsid w:val="00390FDE"/>
    <w:rsid w:val="003B4165"/>
    <w:rsid w:val="00452786"/>
    <w:rsid w:val="00462214"/>
    <w:rsid w:val="004D1D6F"/>
    <w:rsid w:val="00531D0D"/>
    <w:rsid w:val="00536D11"/>
    <w:rsid w:val="005763D9"/>
    <w:rsid w:val="00582D3C"/>
    <w:rsid w:val="00630730"/>
    <w:rsid w:val="00674BC5"/>
    <w:rsid w:val="00871453"/>
    <w:rsid w:val="0089505A"/>
    <w:rsid w:val="00A80A95"/>
    <w:rsid w:val="00B04716"/>
    <w:rsid w:val="00B269B9"/>
    <w:rsid w:val="00B540CB"/>
    <w:rsid w:val="00B87145"/>
    <w:rsid w:val="00BF769B"/>
    <w:rsid w:val="00CB0BFA"/>
    <w:rsid w:val="00CD734D"/>
    <w:rsid w:val="00D0653F"/>
    <w:rsid w:val="00DC5C3D"/>
    <w:rsid w:val="00E14BD1"/>
    <w:rsid w:val="00F20106"/>
    <w:rsid w:val="00F22265"/>
    <w:rsid w:val="00FC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ED2D4"/>
  <w15:chartTrackingRefBased/>
  <w15:docId w15:val="{138E9958-D2C5-439F-9534-2CECB999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F20106"/>
    <w:pPr>
      <w:numPr>
        <w:numId w:val="1"/>
      </w:numPr>
      <w:shd w:val="clear" w:color="auto" w:fill="E7E6E6" w:themeFill="background2"/>
    </w:pPr>
  </w:style>
  <w:style w:type="paragraph" w:styleId="a4">
    <w:name w:val="header"/>
    <w:basedOn w:val="a0"/>
    <w:link w:val="a5"/>
    <w:uiPriority w:val="99"/>
    <w:unhideWhenUsed/>
    <w:rsid w:val="00CB0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B0BFA"/>
    <w:rPr>
      <w:rFonts w:eastAsia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CB0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B0BF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22</cp:revision>
  <dcterms:created xsi:type="dcterms:W3CDTF">2019-05-24T04:56:00Z</dcterms:created>
  <dcterms:modified xsi:type="dcterms:W3CDTF">2019-05-24T06:01:00Z</dcterms:modified>
</cp:coreProperties>
</file>