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5E52" w:rsidRDefault="00E95E52">
      <w:pPr>
        <w:rPr>
          <w:rFonts w:hint="eastAsia"/>
        </w:rPr>
      </w:pPr>
      <w:r>
        <w:fldChar w:fldCharType="begin"/>
      </w:r>
      <w:r>
        <w:instrText xml:space="preserve"> HYPERLINK "</w:instrText>
      </w:r>
      <w:r w:rsidRPr="00E95E52">
        <w:instrText>https://www.cnblogs.com/wangenxian/p/10936640.html</w:instrText>
      </w:r>
      <w:r>
        <w:instrText xml:space="preserve">" </w:instrText>
      </w:r>
      <w:r>
        <w:fldChar w:fldCharType="separate"/>
      </w:r>
      <w:r w:rsidRPr="006C66A9">
        <w:rPr>
          <w:rStyle w:val="a5"/>
        </w:rPr>
        <w:t>https://www.cnblogs.com/wangenxian/p/10936640.html</w:t>
      </w:r>
      <w:r>
        <w:fldChar w:fldCharType="end"/>
      </w:r>
    </w:p>
    <w:p w:rsidR="00E95E52" w:rsidRDefault="00E95E52"/>
    <w:p w:rsidR="00761E25" w:rsidRDefault="00144CA3">
      <w:pPr>
        <w:rPr>
          <w:rFonts w:hint="eastAsia"/>
        </w:rPr>
      </w:pPr>
      <w:r>
        <w:rPr>
          <w:rFonts w:hint="eastAsia"/>
        </w:rPr>
        <w:t>Class类包含了类的信息，如构造方法、方法、属性，可用于反射。</w:t>
      </w:r>
    </w:p>
    <w:p w:rsidR="00836C2E" w:rsidRDefault="004841FC">
      <w:r w:rsidRPr="004841FC">
        <w:drawing>
          <wp:inline distT="0" distB="0" distL="0" distR="0" wp14:anchorId="610B2695" wp14:editId="5BA67273">
            <wp:extent cx="5270500" cy="30994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2E" w:rsidRDefault="00836C2E"/>
    <w:p w:rsidR="00836C2E" w:rsidRDefault="00815516" w:rsidP="006B23B7">
      <w:pPr>
        <w:pStyle w:val="a3"/>
        <w:rPr>
          <w:rFonts w:hint="eastAsia"/>
        </w:rPr>
      </w:pPr>
      <w:r>
        <w:rPr>
          <w:rFonts w:hint="eastAsia"/>
        </w:rPr>
        <w:t>获取</w:t>
      </w:r>
      <w:r>
        <w:t>C</w:t>
      </w:r>
      <w:r>
        <w:rPr>
          <w:rFonts w:hint="eastAsia"/>
        </w:rPr>
        <w:t>lass类对象的几种方法</w:t>
      </w:r>
    </w:p>
    <w:p w:rsidR="00836C2E" w:rsidRDefault="00B52F24">
      <w:r w:rsidRPr="00B52F24">
        <w:t xml:space="preserve">Test </w:t>
      </w:r>
      <w:proofErr w:type="spellStart"/>
      <w:r w:rsidRPr="00B52F24">
        <w:t>test</w:t>
      </w:r>
      <w:proofErr w:type="spellEnd"/>
      <w:r w:rsidRPr="00B52F24">
        <w:t xml:space="preserve"> = new Test();</w:t>
      </w:r>
    </w:p>
    <w:p w:rsidR="00836C2E" w:rsidRDefault="00836C2E"/>
    <w:p w:rsidR="00B52F24" w:rsidRDefault="00B52F24" w:rsidP="00B52F24">
      <w:r>
        <w:t>(1).</w:t>
      </w:r>
      <w:proofErr w:type="spellStart"/>
      <w:r>
        <w:t>test.getClass</w:t>
      </w:r>
      <w:proofErr w:type="spellEnd"/>
      <w:r>
        <w:t>();</w:t>
      </w:r>
    </w:p>
    <w:p w:rsidR="00B52F24" w:rsidRDefault="00B52F24" w:rsidP="00B52F24">
      <w:r>
        <w:t>在运行时确定，所以运行实例才是该类对象。</w:t>
      </w:r>
      <w:proofErr w:type="spellStart"/>
      <w:r>
        <w:t>super.getClass</w:t>
      </w:r>
      <w:proofErr w:type="spellEnd"/>
      <w:r>
        <w:t>()不能获得父类的类对象，仍然是当前类对象。</w:t>
      </w:r>
    </w:p>
    <w:p w:rsidR="00B52F24" w:rsidRDefault="00B52F24" w:rsidP="00B52F24"/>
    <w:p w:rsidR="00836C2E" w:rsidRDefault="00B52F24" w:rsidP="00B52F24">
      <w:r>
        <w:t xml:space="preserve">获得父类类对象： </w:t>
      </w:r>
      <w:proofErr w:type="spellStart"/>
      <w:r>
        <w:t>test.getClass</w:t>
      </w:r>
      <w:proofErr w:type="spellEnd"/>
      <w:r>
        <w:t>().</w:t>
      </w:r>
      <w:proofErr w:type="spellStart"/>
      <w:r>
        <w:t>getSuperclass</w:t>
      </w:r>
      <w:proofErr w:type="spellEnd"/>
      <w:r>
        <w:t>()</w:t>
      </w:r>
    </w:p>
    <w:p w:rsidR="00836C2E" w:rsidRDefault="00836C2E"/>
    <w:p w:rsidR="00B52F24" w:rsidRDefault="00B52F24" w:rsidP="00B52F24">
      <w:r>
        <w:t>(2).</w:t>
      </w:r>
      <w:proofErr w:type="spellStart"/>
      <w:r>
        <w:t>Test.class</w:t>
      </w:r>
      <w:proofErr w:type="spellEnd"/>
      <w:r>
        <w:t>;</w:t>
      </w:r>
    </w:p>
    <w:p w:rsidR="00B52F24" w:rsidRDefault="00B52F24" w:rsidP="00B52F24">
      <w:r>
        <w:t>在编译时确定，返回当前类的类对象实例。不会加载静态变量</w:t>
      </w:r>
    </w:p>
    <w:p w:rsidR="00B52F24" w:rsidRDefault="00B52F24" w:rsidP="00B52F24"/>
    <w:p w:rsidR="00B52F24" w:rsidRDefault="00B52F24" w:rsidP="00B52F24">
      <w:r>
        <w:t xml:space="preserve">获得父类类对象： </w:t>
      </w:r>
      <w:proofErr w:type="spellStart"/>
      <w:r>
        <w:t>Test.class.getSuperclass</w:t>
      </w:r>
      <w:proofErr w:type="spellEnd"/>
      <w:r>
        <w:t>()</w:t>
      </w:r>
    </w:p>
    <w:p w:rsidR="00B52F24" w:rsidRDefault="00B52F24" w:rsidP="00B52F24"/>
    <w:p w:rsidR="00B52F24" w:rsidRDefault="00B52F24" w:rsidP="00B52F24">
      <w:r>
        <w:lastRenderedPageBreak/>
        <w:t>(3).</w:t>
      </w:r>
      <w:proofErr w:type="spellStart"/>
      <w:r>
        <w:t>Class.forName</w:t>
      </w:r>
      <w:proofErr w:type="spellEnd"/>
      <w:r>
        <w:t>("类路径");会加载静态变量，比如jdbc驱动利用这个加载一些静态属性</w:t>
      </w:r>
    </w:p>
    <w:p w:rsidR="00B52F24" w:rsidRDefault="00B52F24" w:rsidP="00B52F24"/>
    <w:p w:rsidR="00836C2E" w:rsidRDefault="00B52F24" w:rsidP="00B52F24">
      <w:pPr>
        <w:rPr>
          <w:rFonts w:hint="eastAsia"/>
        </w:rPr>
      </w:pPr>
      <w:r>
        <w:t>通过静态方法获取类对象，</w:t>
      </w:r>
      <w:proofErr w:type="spellStart"/>
      <w:r>
        <w:t>Class.forName</w:t>
      </w:r>
      <w:proofErr w:type="spellEnd"/>
      <w:r>
        <w:t>("</w:t>
      </w:r>
      <w:proofErr w:type="spellStart"/>
      <w:r>
        <w:t>com.wan.Test</w:t>
      </w:r>
      <w:proofErr w:type="spellEnd"/>
      <w:r>
        <w:t>");</w:t>
      </w:r>
    </w:p>
    <w:p w:rsidR="00C3539F" w:rsidRDefault="00C3539F"/>
    <w:p w:rsidR="00021387" w:rsidRDefault="00021387" w:rsidP="00021387">
      <w:r>
        <w:t xml:space="preserve">在运行期间，如果我们要产生某个类的对象，Java虚拟机(JVM)会检查该类型的Class对象是否已被加载。如果没有被加载，JVM会根据类的名称找到.class文件并加载它。一旦某个类型的Class对象已被加载到内存，就可以用它来产生该类型的所有对象 </w:t>
      </w:r>
    </w:p>
    <w:p w:rsidR="00021387" w:rsidRDefault="00021387" w:rsidP="00021387"/>
    <w:p w:rsidR="00021387" w:rsidRDefault="00021387" w:rsidP="00021387">
      <w:r>
        <w:t>普通类为什么不能用static修饰？</w:t>
      </w:r>
    </w:p>
    <w:p w:rsidR="00021387" w:rsidRDefault="00021387" w:rsidP="00021387"/>
    <w:p w:rsidR="00021387" w:rsidRDefault="00021387" w:rsidP="00021387">
      <w:r>
        <w:t>讲一下个人理解吧。static修饰的东西被我们成为类成员,它会随着类的加载而加载,比如静态代码块,静态成员,静态方法(这里只是加载,并没有调用)等等,可以假象一下,如果把一个Class文件中的外部类设为static,那目的何在呢？难道让这个类随着应用的启动而加载吗？如果我在这次使用过程中根本没有使用过这个类,那么是不是就会浪费内存。这样来说设计不合理,总而言之,设计不合理的地方,Java是不会让它存在的。</w:t>
      </w:r>
    </w:p>
    <w:p w:rsidR="00021387" w:rsidRDefault="00021387" w:rsidP="00021387">
      <w:r>
        <w:t>而为什么内部类可以使用static修饰呢,因为内部类算是类的成员了,如果我们没有使用静态来修饰,那么我们在创建内部类的时候就需要先有一个外部类的对象,如果我们一直在使用内部类,那么内存中就会一直存在外部类的引用,而我们有时候只需要使用内部类,不需要外部类,那么还是会浪费内存,甚至会造成内存溢出。使用static修饰内部类之后,内部类在创建对象时就不需要有外部类对象的引用了。</w:t>
      </w:r>
    </w:p>
    <w:p w:rsidR="008334CD" w:rsidRDefault="00021387" w:rsidP="00021387">
      <w:r>
        <w:t>最终结论就是:static可以用来修饰内部类,但是不可以用来修饰外部类</w:t>
      </w:r>
    </w:p>
    <w:p w:rsidR="00021387" w:rsidRDefault="00021387" w:rsidP="00021387"/>
    <w:p w:rsidR="00021387" w:rsidRDefault="00021387" w:rsidP="00E95E52">
      <w:pPr>
        <w:pStyle w:val="a3"/>
        <w:rPr>
          <w:rFonts w:hint="eastAsia"/>
        </w:rPr>
      </w:pPr>
      <w:proofErr w:type="spellStart"/>
      <w:r>
        <w:rPr>
          <w:rFonts w:hint="eastAsia"/>
        </w:rPr>
        <w:t>c</w:t>
      </w:r>
      <w:r>
        <w:t>lassLoader</w:t>
      </w:r>
      <w:proofErr w:type="spellEnd"/>
      <w:r>
        <w:rPr>
          <w:rFonts w:hint="eastAsia"/>
        </w:rPr>
        <w:t>相关理解</w:t>
      </w:r>
    </w:p>
    <w:p w:rsidR="00021387" w:rsidRDefault="00E95E52" w:rsidP="00021387">
      <w:r w:rsidRPr="00E95E52">
        <w:t>我们都知道java程序写好以后是以.java（文本文件）的文件存在磁盘上，然后，我们通过(bin/javac.exe)编译命令把.java文件编译成.class文件（字节</w:t>
      </w:r>
      <w:r w:rsidRPr="00E95E52">
        <w:lastRenderedPageBreak/>
        <w:t>码文件），并存在磁盘上。但是程序要运行，首先一定要把.class文件加载到JVM内存中才能使用的，我们所讲的</w:t>
      </w:r>
      <w:proofErr w:type="spellStart"/>
      <w:r w:rsidRPr="00E95E52">
        <w:t>classLoader</w:t>
      </w:r>
      <w:proofErr w:type="spellEnd"/>
      <w:r w:rsidRPr="00E95E52">
        <w:t>,就是负责把磁盘上的.class文件加载到JVM内存中，如下图所示：</w:t>
      </w:r>
    </w:p>
    <w:p w:rsidR="00021387" w:rsidRDefault="00E95E52" w:rsidP="00021387">
      <w:r w:rsidRPr="00E95E52">
        <w:drawing>
          <wp:inline distT="0" distB="0" distL="0" distR="0" wp14:anchorId="7383A69B" wp14:editId="138C3577">
            <wp:extent cx="4343400" cy="350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87" w:rsidRDefault="00E95E52" w:rsidP="00021387">
      <w:r w:rsidRPr="00E95E52">
        <w:t>你可以认为每一个Class对象拥有磁盘上的那个.class字节码内容,每一个class对象都有一个</w:t>
      </w:r>
      <w:proofErr w:type="spellStart"/>
      <w:r w:rsidRPr="00E95E52">
        <w:t>getClassLoader</w:t>
      </w:r>
      <w:proofErr w:type="spellEnd"/>
      <w:r w:rsidRPr="00E95E52">
        <w:t>()方法，得到是谁把我从.class文件加载到内存中变成Class对象的。</w:t>
      </w:r>
    </w:p>
    <w:p w:rsidR="00021387" w:rsidRDefault="00021387" w:rsidP="00021387">
      <w:pPr>
        <w:rPr>
          <w:rFonts w:hint="eastAsia"/>
        </w:rPr>
      </w:pPr>
    </w:p>
    <w:p w:rsidR="008334CD" w:rsidRDefault="008334CD"/>
    <w:p w:rsidR="00E95E52" w:rsidRDefault="00E95E52"/>
    <w:p w:rsidR="00E95E52" w:rsidRDefault="00E95E52"/>
    <w:p w:rsidR="00E95E52" w:rsidRDefault="00E95E52">
      <w:pPr>
        <w:rPr>
          <w:rFonts w:hint="eastAsia"/>
        </w:rPr>
      </w:pPr>
    </w:p>
    <w:sectPr w:rsidR="00E95E52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9F"/>
    <w:rsid w:val="00021387"/>
    <w:rsid w:val="000B5FF2"/>
    <w:rsid w:val="000C0A7E"/>
    <w:rsid w:val="00144CA3"/>
    <w:rsid w:val="001C66AC"/>
    <w:rsid w:val="003E47BA"/>
    <w:rsid w:val="004841FC"/>
    <w:rsid w:val="004A6A1B"/>
    <w:rsid w:val="006B23B7"/>
    <w:rsid w:val="006D3D4B"/>
    <w:rsid w:val="00761E25"/>
    <w:rsid w:val="00815516"/>
    <w:rsid w:val="00831454"/>
    <w:rsid w:val="008334CD"/>
    <w:rsid w:val="00836C2E"/>
    <w:rsid w:val="008D6D2F"/>
    <w:rsid w:val="00B52F24"/>
    <w:rsid w:val="00C3539F"/>
    <w:rsid w:val="00C852AB"/>
    <w:rsid w:val="00C85D37"/>
    <w:rsid w:val="00CD255D"/>
    <w:rsid w:val="00D45595"/>
    <w:rsid w:val="00E21122"/>
    <w:rsid w:val="00E95E52"/>
    <w:rsid w:val="00F61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78B353"/>
  <w15:chartTrackingRefBased/>
  <w15:docId w15:val="{F3F5B319-CEEE-6147-854D-02FBE0390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3">
    <w:name w:val="Title"/>
    <w:basedOn w:val="a"/>
    <w:next w:val="a"/>
    <w:link w:val="a4"/>
    <w:uiPriority w:val="10"/>
    <w:qFormat/>
    <w:rsid w:val="006B23B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B23B7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styleId="a5">
    <w:name w:val="Hyperlink"/>
    <w:basedOn w:val="a0"/>
    <w:uiPriority w:val="99"/>
    <w:unhideWhenUsed/>
    <w:rsid w:val="00E95E5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95E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2020-04-27T02:11:00Z</dcterms:created>
  <dcterms:modified xsi:type="dcterms:W3CDTF">2020-04-27T02:16:00Z</dcterms:modified>
</cp:coreProperties>
</file>