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删除文件并找回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前提：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u w:val="single"/>
          <w:lang w:val="en-US" w:eastAsia="zh-CN"/>
        </w:rPr>
        <w:t>删除前，文件存在时的状态提交到了本地库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git reset --hard [指针位置]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删除操作已经提交到本地库：指针位置指向历史记录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删除操作尚未提交到本地库：指针位置使用HEAD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比较文件差异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git diff [文件名]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将工作区中的文件和暂存区进行比较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18364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git diff [本地库中历史版本] [文件名]</w:t>
      </w: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将工作区中的文件和本地库历史记录比较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9532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不带文件名比较多个文件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31F0E"/>
    <w:multiLevelType w:val="singleLevel"/>
    <w:tmpl w:val="86C31F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9D578D2"/>
    <w:multiLevelType w:val="singleLevel"/>
    <w:tmpl w:val="89D578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3125DAF"/>
    <w:multiLevelType w:val="singleLevel"/>
    <w:tmpl w:val="B3125D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D1ED89"/>
    <w:multiLevelType w:val="singleLevel"/>
    <w:tmpl w:val="FCD1ED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D38366E"/>
    <w:multiLevelType w:val="singleLevel"/>
    <w:tmpl w:val="2D3836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1FE0F9A"/>
    <w:multiLevelType w:val="singleLevel"/>
    <w:tmpl w:val="51FE0F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4FE5BA8"/>
    <w:multiLevelType w:val="singleLevel"/>
    <w:tmpl w:val="64FE5B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03361"/>
    <w:rsid w:val="07292DC6"/>
    <w:rsid w:val="0924770B"/>
    <w:rsid w:val="13594361"/>
    <w:rsid w:val="18AC0258"/>
    <w:rsid w:val="215738E1"/>
    <w:rsid w:val="2DB7308B"/>
    <w:rsid w:val="30CE283B"/>
    <w:rsid w:val="3A0C673F"/>
    <w:rsid w:val="3BE75A91"/>
    <w:rsid w:val="421643F8"/>
    <w:rsid w:val="423D78EE"/>
    <w:rsid w:val="430350C9"/>
    <w:rsid w:val="5E3A1EA9"/>
    <w:rsid w:val="647E5CB9"/>
    <w:rsid w:val="6A555465"/>
    <w:rsid w:val="6B0F43C2"/>
    <w:rsid w:val="6D5B0248"/>
    <w:rsid w:val="6DF66FED"/>
    <w:rsid w:val="6FF27CEC"/>
    <w:rsid w:val="70EA4FC8"/>
    <w:rsid w:val="71F15589"/>
    <w:rsid w:val="736B7CC4"/>
    <w:rsid w:val="782D5727"/>
    <w:rsid w:val="7B7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2018-12-16T08:54:21Z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