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74743" w14:textId="3AD189AE" w:rsidR="00B87145" w:rsidRDefault="009E6B8D" w:rsidP="009E6B8D">
      <w:pPr>
        <w:pStyle w:val="2"/>
      </w:pPr>
      <w:r>
        <w:rPr>
          <w:rFonts w:hint="eastAsia"/>
        </w:rPr>
        <w:t>2</w:t>
      </w:r>
      <w:r>
        <w:t>.1SVN</w:t>
      </w:r>
      <w:r>
        <w:rPr>
          <w:rFonts w:hint="eastAsia"/>
        </w:rPr>
        <w:t>的安装与配置</w:t>
      </w:r>
    </w:p>
    <w:p w14:paraId="139BAAC9" w14:textId="1E2765BA" w:rsidR="009E6B8D" w:rsidRDefault="001D4441" w:rsidP="009E6B8D">
      <w:r>
        <w:rPr>
          <w:rFonts w:hint="eastAsia"/>
        </w:rPr>
        <w:t>安装，配置环境变量。</w:t>
      </w:r>
    </w:p>
    <w:p w14:paraId="68765DBF" w14:textId="1FF745AD" w:rsidR="006E30D8" w:rsidRDefault="006E30D8" w:rsidP="009E6B8D"/>
    <w:p w14:paraId="6C38B6CA" w14:textId="7DDD481E" w:rsidR="006E30D8" w:rsidRDefault="00FF37F8" w:rsidP="00FF37F8">
      <w:pPr>
        <w:pStyle w:val="2"/>
      </w:pPr>
      <w:r>
        <w:rPr>
          <w:rFonts w:hint="eastAsia"/>
        </w:rPr>
        <w:t>2</w:t>
      </w:r>
      <w:r>
        <w:t>.2SVN</w:t>
      </w:r>
      <w:r>
        <w:rPr>
          <w:rFonts w:hint="eastAsia"/>
        </w:rPr>
        <w:t>常用命令</w:t>
      </w:r>
    </w:p>
    <w:p w14:paraId="2D249B43" w14:textId="5EFC5237" w:rsidR="00FF37F8" w:rsidRDefault="000B06C3" w:rsidP="000B06C3">
      <w:pPr>
        <w:pStyle w:val="3"/>
      </w:pPr>
      <w:r>
        <w:t>2.2.1</w:t>
      </w:r>
      <w:r>
        <w:rPr>
          <w:rFonts w:hint="eastAsia"/>
        </w:rPr>
        <w:t>管理员命令</w:t>
      </w:r>
    </w:p>
    <w:p w14:paraId="10EADE00" w14:textId="259FCA56" w:rsidR="000B06C3" w:rsidRDefault="006E4463" w:rsidP="005E10E3">
      <w:pPr>
        <w:pStyle w:val="a3"/>
      </w:pPr>
      <w:r>
        <w:rPr>
          <w:rFonts w:hint="eastAsia"/>
        </w:rPr>
        <w:t>svn</w:t>
      </w:r>
      <w:r>
        <w:t>admin help</w:t>
      </w:r>
    </w:p>
    <w:p w14:paraId="7E221869" w14:textId="6B537D4D" w:rsidR="006E4463" w:rsidRDefault="006E4463" w:rsidP="005E10E3">
      <w:pPr>
        <w:pStyle w:val="a3"/>
      </w:pPr>
      <w:r>
        <w:rPr>
          <w:rFonts w:hint="eastAsia"/>
        </w:rPr>
        <w:t>s</w:t>
      </w:r>
      <w:r>
        <w:t>vnadmin help create</w:t>
      </w:r>
    </w:p>
    <w:p w14:paraId="7CFAD5E0" w14:textId="0D5DD0E2" w:rsidR="002B584D" w:rsidRDefault="002B584D" w:rsidP="005E10E3">
      <w:pPr>
        <w:pStyle w:val="a3"/>
      </w:pPr>
      <w:r>
        <w:rPr>
          <w:rFonts w:hint="eastAsia"/>
        </w:rPr>
        <w:t>s</w:t>
      </w:r>
      <w:r>
        <w:t>vnadmin --version</w:t>
      </w:r>
    </w:p>
    <w:p w14:paraId="68BB583E" w14:textId="6DA4A675" w:rsidR="007F1B8D" w:rsidRDefault="00AA11DD" w:rsidP="005E10E3">
      <w:pPr>
        <w:pStyle w:val="a3"/>
      </w:pPr>
      <w:r w:rsidRPr="00791B64">
        <w:rPr>
          <w:rFonts w:hint="eastAsia"/>
          <w:highlight w:val="yellow"/>
        </w:rPr>
        <w:t>s</w:t>
      </w:r>
      <w:r w:rsidRPr="00791B64">
        <w:rPr>
          <w:highlight w:val="yellow"/>
        </w:rPr>
        <w:t>vnadmin create</w:t>
      </w:r>
      <w:r w:rsidR="002F0BA0" w:rsidRPr="00791B64">
        <w:rPr>
          <w:highlight w:val="yellow"/>
        </w:rPr>
        <w:t xml:space="preserve"> </w:t>
      </w:r>
      <w:r w:rsidR="002F0BA0" w:rsidRPr="00791B64">
        <w:rPr>
          <w:rFonts w:hint="eastAsia"/>
          <w:highlight w:val="yellow"/>
        </w:rPr>
        <w:t>根仓库路径</w:t>
      </w:r>
    </w:p>
    <w:p w14:paraId="3D86CD08" w14:textId="77777777" w:rsidR="00D67B42" w:rsidRDefault="007F1B8D" w:rsidP="005E10E3">
      <w:pPr>
        <w:pStyle w:val="a3"/>
      </w:pPr>
      <w:r>
        <w:rPr>
          <w:rFonts w:hint="eastAsia"/>
        </w:rPr>
        <w:t>创建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版本仓库</w:t>
      </w:r>
      <w:r w:rsidR="00D67B42">
        <w:rPr>
          <w:rFonts w:hint="eastAsia"/>
        </w:rPr>
        <w:t>，确切说创建的是</w:t>
      </w:r>
      <w:r w:rsidR="00BA2719">
        <w:rPr>
          <w:rFonts w:hint="eastAsia"/>
        </w:rPr>
        <w:t>根仓库</w:t>
      </w:r>
      <w:r>
        <w:rPr>
          <w:rFonts w:hint="eastAsia"/>
        </w:rPr>
        <w:t>。</w:t>
      </w:r>
    </w:p>
    <w:p w14:paraId="699E73B5" w14:textId="5222DF82" w:rsidR="00C838B0" w:rsidRDefault="007F1B8D" w:rsidP="005E10E3">
      <w:pPr>
        <w:pStyle w:val="a3"/>
      </w:pPr>
      <w:r>
        <w:rPr>
          <w:rFonts w:hint="eastAsia"/>
        </w:rPr>
        <w:t>S</w:t>
      </w:r>
      <w:r>
        <w:t>VN</w:t>
      </w:r>
      <w:r>
        <w:rPr>
          <w:rFonts w:hint="eastAsia"/>
        </w:rPr>
        <w:t>仓库分为两级：</w:t>
      </w:r>
      <w:r w:rsidRPr="004E774E">
        <w:rPr>
          <w:rFonts w:hint="eastAsia"/>
          <w:highlight w:val="yellow"/>
        </w:rPr>
        <w:t>顶层仓库</w:t>
      </w:r>
      <w:r>
        <w:rPr>
          <w:rFonts w:hint="eastAsia"/>
        </w:rPr>
        <w:t>与</w:t>
      </w:r>
      <w:r w:rsidRPr="004E774E">
        <w:rPr>
          <w:rFonts w:hint="eastAsia"/>
          <w:highlight w:val="yellow"/>
        </w:rPr>
        <w:t>根仓库</w:t>
      </w:r>
      <w:r>
        <w:rPr>
          <w:rFonts w:hint="eastAsia"/>
        </w:rPr>
        <w:t>。</w:t>
      </w:r>
    </w:p>
    <w:p w14:paraId="1EE57032" w14:textId="469B1AE3" w:rsidR="00D24848" w:rsidRDefault="00D24848" w:rsidP="005E10E3">
      <w:pPr>
        <w:pStyle w:val="a3"/>
      </w:pPr>
      <w:r w:rsidRPr="00D24848">
        <w:rPr>
          <w:rFonts w:hint="eastAsia"/>
          <w:color w:val="FF0000"/>
        </w:rPr>
        <w:t>注意</w:t>
      </w:r>
      <w:r>
        <w:rPr>
          <w:rFonts w:hint="eastAsia"/>
        </w:rPr>
        <w:t>：在创建根仓库时，</w:t>
      </w:r>
      <w:r w:rsidRPr="00C46C4F">
        <w:rPr>
          <w:rFonts w:hint="eastAsia"/>
          <w:color w:val="0070C0"/>
          <w:u w:val="single"/>
        </w:rPr>
        <w:t>顶层仓库目录必须是存在的</w:t>
      </w:r>
      <w:r>
        <w:rPr>
          <w:rFonts w:hint="eastAsia"/>
        </w:rPr>
        <w:t>。</w:t>
      </w:r>
      <w:r w:rsidR="004968A4">
        <w:rPr>
          <w:rFonts w:hint="eastAsia"/>
        </w:rPr>
        <w:t>根仓库</w:t>
      </w:r>
      <w:r w:rsidR="00982D05">
        <w:rPr>
          <w:rFonts w:hint="eastAsia"/>
        </w:rPr>
        <w:t>目录</w:t>
      </w:r>
      <w:r w:rsidR="004968A4">
        <w:rPr>
          <w:rFonts w:hint="eastAsia"/>
        </w:rPr>
        <w:t>是否存在均是可以的。</w:t>
      </w:r>
    </w:p>
    <w:p w14:paraId="47636236" w14:textId="3B1A9F29" w:rsidR="004959DA" w:rsidRDefault="004959DA" w:rsidP="005E10E3">
      <w:pPr>
        <w:pStyle w:val="a3"/>
      </w:pPr>
      <w:r>
        <w:rPr>
          <w:noProof/>
        </w:rPr>
        <w:drawing>
          <wp:inline distT="0" distB="0" distL="0" distR="0" wp14:anchorId="0758C063" wp14:editId="13F0D86A">
            <wp:extent cx="5274310" cy="162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B906" w14:textId="30F3E981" w:rsidR="00530C1C" w:rsidRDefault="004A3851" w:rsidP="005E10E3">
      <w:pPr>
        <w:pStyle w:val="a3"/>
      </w:pPr>
      <w:r>
        <w:rPr>
          <w:noProof/>
        </w:rPr>
        <w:drawing>
          <wp:inline distT="0" distB="0" distL="0" distR="0" wp14:anchorId="38FBB29D" wp14:editId="611DFE5E">
            <wp:extent cx="4791817" cy="289818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307" cy="29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2FA1" w14:textId="77777777" w:rsidR="00D13B45" w:rsidRDefault="00D13B45" w:rsidP="005E10E3">
      <w:pPr>
        <w:pStyle w:val="a3"/>
      </w:pPr>
    </w:p>
    <w:p w14:paraId="1851CDDC" w14:textId="4589B74B" w:rsidR="00811325" w:rsidRDefault="00811325" w:rsidP="005E10E3">
      <w:pPr>
        <w:pStyle w:val="a3"/>
      </w:pPr>
      <w:r>
        <w:rPr>
          <w:rFonts w:hint="eastAsia"/>
        </w:rPr>
        <w:lastRenderedPageBreak/>
        <w:t>存放</w:t>
      </w:r>
      <w:r w:rsidR="00CF1860">
        <w:rPr>
          <w:rFonts w:hint="eastAsia"/>
        </w:rPr>
        <w:t>配置文件</w:t>
      </w:r>
      <w:r w:rsidR="009826CF">
        <w:rPr>
          <w:rFonts w:hint="eastAsia"/>
        </w:rPr>
        <w:t>：</w:t>
      </w:r>
      <w:r w:rsidR="00585227">
        <w:rPr>
          <w:rFonts w:hint="eastAsia"/>
        </w:rPr>
        <w:t>conf</w:t>
      </w:r>
    </w:p>
    <w:p w14:paraId="55181D24" w14:textId="063E87B9" w:rsidR="004A3851" w:rsidRDefault="004A3851" w:rsidP="005E10E3">
      <w:pPr>
        <w:pStyle w:val="a3"/>
      </w:pPr>
      <w:r>
        <w:rPr>
          <w:noProof/>
        </w:rPr>
        <w:drawing>
          <wp:inline distT="0" distB="0" distL="0" distR="0" wp14:anchorId="309B1832" wp14:editId="48FBFDA5">
            <wp:extent cx="2949196" cy="149364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8373" w14:textId="77777777" w:rsidR="004A3851" w:rsidRDefault="004A3851" w:rsidP="005E10E3">
      <w:pPr>
        <w:pStyle w:val="a3"/>
      </w:pPr>
    </w:p>
    <w:p w14:paraId="63B00A5E" w14:textId="59985F37" w:rsidR="00D13B45" w:rsidRDefault="00D13B45" w:rsidP="005E10E3">
      <w:pPr>
        <w:pStyle w:val="a3"/>
      </w:pPr>
      <w:r>
        <w:rPr>
          <w:rFonts w:hint="eastAsia"/>
        </w:rPr>
        <w:t>存放具体的版本数据内容</w:t>
      </w:r>
      <w:r w:rsidR="009826CF">
        <w:rPr>
          <w:rFonts w:hint="eastAsia"/>
        </w:rPr>
        <w:t>：</w:t>
      </w:r>
      <w:r w:rsidR="00585227">
        <w:rPr>
          <w:rFonts w:hint="eastAsia"/>
        </w:rPr>
        <w:t>db</w:t>
      </w:r>
    </w:p>
    <w:p w14:paraId="6CED4E56" w14:textId="7B455D69" w:rsidR="00530C1C" w:rsidRPr="00D13B45" w:rsidRDefault="00585227" w:rsidP="005E10E3">
      <w:pPr>
        <w:pStyle w:val="a3"/>
      </w:pPr>
      <w:r>
        <w:rPr>
          <w:noProof/>
        </w:rPr>
        <w:drawing>
          <wp:inline distT="0" distB="0" distL="0" distR="0" wp14:anchorId="2F1D6DAC" wp14:editId="170521F3">
            <wp:extent cx="2956816" cy="33530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A99E" w14:textId="77777777" w:rsidR="00530C1C" w:rsidRDefault="00530C1C" w:rsidP="00FF37F8"/>
    <w:p w14:paraId="249ECC56" w14:textId="2B6A5C07" w:rsidR="000B06C3" w:rsidRDefault="000B06C3" w:rsidP="000B06C3">
      <w:pPr>
        <w:pStyle w:val="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服务端命令</w:t>
      </w:r>
    </w:p>
    <w:p w14:paraId="41CC02D8" w14:textId="1470F46E" w:rsidR="004D34F4" w:rsidRDefault="004D34F4" w:rsidP="005E10E3">
      <w:pPr>
        <w:pStyle w:val="a3"/>
        <w:numPr>
          <w:ilvl w:val="0"/>
          <w:numId w:val="3"/>
        </w:numPr>
      </w:pPr>
      <w:r>
        <w:rPr>
          <w:rFonts w:hint="eastAsia"/>
        </w:rPr>
        <w:t>svn</w:t>
      </w:r>
      <w:r>
        <w:t>serve -h</w:t>
      </w:r>
    </w:p>
    <w:p w14:paraId="4C5DDED3" w14:textId="0A49C5AA" w:rsidR="004D34F4" w:rsidRDefault="00D14E7F" w:rsidP="005E10E3">
      <w:pPr>
        <w:pStyle w:val="a3"/>
      </w:pPr>
      <w:r>
        <w:rPr>
          <w:rFonts w:hint="eastAsia"/>
        </w:rPr>
        <w:t>获取帮助</w:t>
      </w:r>
    </w:p>
    <w:p w14:paraId="2A593C6E" w14:textId="08F1DD86" w:rsidR="000B06C3" w:rsidRDefault="00760D81" w:rsidP="005E10E3">
      <w:pPr>
        <w:pStyle w:val="a3"/>
        <w:numPr>
          <w:ilvl w:val="0"/>
          <w:numId w:val="3"/>
        </w:numPr>
      </w:pPr>
      <w:r>
        <w:rPr>
          <w:rFonts w:hint="eastAsia"/>
        </w:rPr>
        <w:t>svnserve</w:t>
      </w:r>
      <w:r>
        <w:t xml:space="preserve"> </w:t>
      </w:r>
      <w:r>
        <w:rPr>
          <w:rFonts w:hint="eastAsia"/>
        </w:rPr>
        <w:t>-d</w:t>
      </w:r>
    </w:p>
    <w:p w14:paraId="5F4B4408" w14:textId="7413E9C4" w:rsidR="00294284" w:rsidRDefault="00294284" w:rsidP="005E10E3">
      <w:pPr>
        <w:pStyle w:val="a3"/>
      </w:pPr>
      <w:r>
        <w:rPr>
          <w:rFonts w:hint="eastAsia"/>
        </w:rPr>
        <w:t>用于开启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系统下的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服务。</w:t>
      </w:r>
    </w:p>
    <w:p w14:paraId="3AFBF62B" w14:textId="50A8AC11" w:rsidR="003B566A" w:rsidRDefault="003B566A" w:rsidP="005E10E3">
      <w:pPr>
        <w:pStyle w:val="a3"/>
      </w:pPr>
      <w:r w:rsidRPr="004D34F4">
        <w:rPr>
          <w:rFonts w:hint="eastAsia"/>
          <w:highlight w:val="yellow"/>
        </w:rPr>
        <w:lastRenderedPageBreak/>
        <w:t>S</w:t>
      </w:r>
      <w:r w:rsidRPr="004D34F4">
        <w:rPr>
          <w:highlight w:val="yellow"/>
        </w:rPr>
        <w:t>VN</w:t>
      </w:r>
      <w:r w:rsidRPr="004D34F4">
        <w:rPr>
          <w:rFonts w:hint="eastAsia"/>
          <w:highlight w:val="yellow"/>
        </w:rPr>
        <w:t>服务默认的端口号为</w:t>
      </w:r>
      <w:r w:rsidRPr="004D34F4">
        <w:rPr>
          <w:rFonts w:hint="eastAsia"/>
          <w:highlight w:val="yellow"/>
        </w:rPr>
        <w:t>3</w:t>
      </w:r>
      <w:r w:rsidRPr="004D34F4">
        <w:rPr>
          <w:highlight w:val="yellow"/>
        </w:rPr>
        <w:t>690</w:t>
      </w:r>
      <w:r w:rsidR="0054322B">
        <w:rPr>
          <w:rFonts w:hint="eastAsia"/>
        </w:rPr>
        <w:t>。</w:t>
      </w:r>
    </w:p>
    <w:p w14:paraId="71DDD69F" w14:textId="32BD7D42" w:rsidR="00287D89" w:rsidRDefault="00287D89" w:rsidP="005E10E3">
      <w:pPr>
        <w:pStyle w:val="a3"/>
      </w:pPr>
      <w:r>
        <w:rPr>
          <w:rFonts w:hint="eastAsia"/>
        </w:rPr>
        <w:t>netstat</w:t>
      </w:r>
      <w:r>
        <w:t xml:space="preserve"> -a</w:t>
      </w:r>
      <w:r>
        <w:rPr>
          <w:rFonts w:hint="eastAsia"/>
        </w:rPr>
        <w:t>命令查看当前</w:t>
      </w:r>
      <w:r w:rsidR="00D1349E">
        <w:rPr>
          <w:rFonts w:hint="eastAsia"/>
        </w:rPr>
        <w:t>网络的连接状态。</w:t>
      </w:r>
    </w:p>
    <w:p w14:paraId="2A7B0AF2" w14:textId="0B688384" w:rsidR="001E1344" w:rsidRDefault="001E1344" w:rsidP="001E1344">
      <w:pPr>
        <w:ind w:firstLine="420"/>
      </w:pPr>
      <w:r>
        <w:rPr>
          <w:rFonts w:hint="eastAsia"/>
        </w:rPr>
        <w:t>svn</w:t>
      </w:r>
      <w:r>
        <w:t>://localhost:3690/</w:t>
      </w:r>
      <w:r w:rsidRPr="007106BA">
        <w:t xml:space="preserve"> </w:t>
      </w:r>
      <w:r>
        <w:t>f</w:t>
      </w:r>
      <w:r w:rsidRPr="007106BA">
        <w:t>:</w:t>
      </w:r>
      <w:r>
        <w:t>/</w:t>
      </w:r>
      <w:r w:rsidRPr="007106BA">
        <w:t>Apache-Subversion-1.11.1</w:t>
      </w:r>
      <w:r>
        <w:t>/</w:t>
      </w:r>
      <w:r w:rsidRPr="007106BA">
        <w:t>repository</w:t>
      </w:r>
      <w:r>
        <w:t>/</w:t>
      </w:r>
      <w:r w:rsidRPr="007106BA">
        <w:t>sms</w:t>
      </w:r>
    </w:p>
    <w:p w14:paraId="438A089D" w14:textId="21794894" w:rsidR="003007C4" w:rsidRDefault="003007C4" w:rsidP="001E1344">
      <w:pPr>
        <w:ind w:firstLine="420"/>
      </w:pPr>
      <w:r>
        <w:rPr>
          <w:rFonts w:hint="eastAsia"/>
        </w:rPr>
        <w:t>等价于</w:t>
      </w:r>
    </w:p>
    <w:p w14:paraId="40A23FE0" w14:textId="18F61F66" w:rsidR="001E1344" w:rsidRPr="001E1344" w:rsidRDefault="001E1344" w:rsidP="001E1344">
      <w:pPr>
        <w:ind w:firstLine="420"/>
      </w:pPr>
      <w:r>
        <w:rPr>
          <w:rFonts w:hint="eastAsia"/>
        </w:rPr>
        <w:t>svn</w:t>
      </w:r>
      <w:r>
        <w:t>://localhost /</w:t>
      </w:r>
      <w:r w:rsidRPr="007106BA">
        <w:t xml:space="preserve"> </w:t>
      </w:r>
      <w:r>
        <w:t>f</w:t>
      </w:r>
      <w:r w:rsidRPr="007106BA">
        <w:t>:</w:t>
      </w:r>
      <w:r>
        <w:t>/</w:t>
      </w:r>
      <w:r w:rsidRPr="007106BA">
        <w:t>Apache-Subversion-1.11.1</w:t>
      </w:r>
      <w:r>
        <w:t>/</w:t>
      </w:r>
      <w:r w:rsidRPr="007106BA">
        <w:t>repository</w:t>
      </w:r>
      <w:r>
        <w:t>/</w:t>
      </w:r>
      <w:r w:rsidRPr="007106BA">
        <w:t>sms</w:t>
      </w:r>
    </w:p>
    <w:p w14:paraId="181F940D" w14:textId="47DEFBE7" w:rsidR="005E343E" w:rsidRDefault="00BD6276" w:rsidP="005E10E3">
      <w:pPr>
        <w:pStyle w:val="a3"/>
        <w:numPr>
          <w:ilvl w:val="0"/>
          <w:numId w:val="3"/>
        </w:numPr>
      </w:pPr>
      <w:r>
        <w:rPr>
          <w:rFonts w:hint="eastAsia"/>
        </w:rPr>
        <w:t>svnserve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 w:rsidR="00496F3B">
        <w:t>–</w:t>
      </w:r>
      <w:r>
        <w:t>listen</w:t>
      </w:r>
      <w:r w:rsidR="00496F3B">
        <w:t>-port=8888</w:t>
      </w:r>
    </w:p>
    <w:p w14:paraId="507296CC" w14:textId="653B021B" w:rsidR="00702388" w:rsidRDefault="00702388" w:rsidP="005E10E3">
      <w:pPr>
        <w:pStyle w:val="a3"/>
      </w:pPr>
      <w:r>
        <w:rPr>
          <w:rFonts w:hint="eastAsia"/>
        </w:rPr>
        <w:t>指定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服务占用的端口号为</w:t>
      </w:r>
      <w:r>
        <w:t>8888</w:t>
      </w:r>
      <w:r w:rsidR="00804A41">
        <w:rPr>
          <w:rFonts w:hint="eastAsia"/>
        </w:rPr>
        <w:t>。</w:t>
      </w:r>
    </w:p>
    <w:p w14:paraId="7FC16AAF" w14:textId="5D4AB1C7" w:rsidR="00E83227" w:rsidRDefault="00E83227" w:rsidP="00E83227">
      <w:pPr>
        <w:ind w:firstLine="420"/>
      </w:pPr>
      <w:r>
        <w:rPr>
          <w:rFonts w:hint="eastAsia"/>
        </w:rPr>
        <w:t>svn</w:t>
      </w:r>
      <w:r>
        <w:t>://localhost:8888/</w:t>
      </w:r>
      <w:r w:rsidRPr="007106BA">
        <w:t xml:space="preserve"> </w:t>
      </w:r>
      <w:r>
        <w:t>f</w:t>
      </w:r>
      <w:r w:rsidRPr="007106BA">
        <w:t>:</w:t>
      </w:r>
      <w:r>
        <w:t>/</w:t>
      </w:r>
      <w:r w:rsidRPr="007106BA">
        <w:t>Apache-Subversion-1.11.1</w:t>
      </w:r>
      <w:r>
        <w:t>/</w:t>
      </w:r>
      <w:r w:rsidRPr="007106BA">
        <w:t>repository</w:t>
      </w:r>
      <w:r>
        <w:t>/</w:t>
      </w:r>
      <w:r w:rsidRPr="007106BA">
        <w:t>sms</w:t>
      </w:r>
    </w:p>
    <w:p w14:paraId="6BE29F05" w14:textId="6ED0AD80" w:rsidR="00C465AE" w:rsidRPr="00F10565" w:rsidRDefault="00975601" w:rsidP="005E10E3">
      <w:pPr>
        <w:pStyle w:val="a3"/>
        <w:numPr>
          <w:ilvl w:val="0"/>
          <w:numId w:val="3"/>
        </w:numPr>
        <w:rPr>
          <w:highlight w:val="yellow"/>
        </w:rPr>
      </w:pPr>
      <w:r w:rsidRPr="00F10565">
        <w:rPr>
          <w:rFonts w:hint="eastAsia"/>
          <w:highlight w:val="yellow"/>
        </w:rPr>
        <w:t>s</w:t>
      </w:r>
      <w:r w:rsidRPr="00F10565">
        <w:rPr>
          <w:highlight w:val="yellow"/>
        </w:rPr>
        <w:t>vnserve -d -r</w:t>
      </w:r>
      <w:r w:rsidR="008B0ACE" w:rsidRPr="00F10565">
        <w:rPr>
          <w:highlight w:val="yellow"/>
        </w:rPr>
        <w:t xml:space="preserve"> </w:t>
      </w:r>
      <w:r w:rsidR="008B0ACE" w:rsidRPr="00F10565">
        <w:rPr>
          <w:rFonts w:hint="eastAsia"/>
          <w:highlight w:val="yellow"/>
        </w:rPr>
        <w:t>路径</w:t>
      </w:r>
    </w:p>
    <w:p w14:paraId="569CEF46" w14:textId="64B8D38C" w:rsidR="00190FFF" w:rsidRDefault="00190FFF" w:rsidP="005E10E3">
      <w:pPr>
        <w:pStyle w:val="a3"/>
      </w:pPr>
      <w:r>
        <w:rPr>
          <w:rFonts w:hint="eastAsia"/>
        </w:rPr>
        <w:t>指定默认的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顶层仓库</w:t>
      </w:r>
      <w:r w:rsidR="0004516A">
        <w:rPr>
          <w:rFonts w:hint="eastAsia"/>
        </w:rPr>
        <w:t>的路径。</w:t>
      </w:r>
      <w:r w:rsidR="00264691">
        <w:rPr>
          <w:rFonts w:hint="eastAsia"/>
        </w:rPr>
        <w:t>一旦指定，那么客户端在使用</w:t>
      </w:r>
      <w:r w:rsidR="00264691">
        <w:rPr>
          <w:rFonts w:hint="eastAsia"/>
        </w:rPr>
        <w:t>S</w:t>
      </w:r>
      <w:r w:rsidR="00264691">
        <w:t>VN</w:t>
      </w:r>
      <w:r w:rsidR="00264691">
        <w:rPr>
          <w:rFonts w:hint="eastAsia"/>
        </w:rPr>
        <w:t>时直接给出根仓库名即可。</w:t>
      </w:r>
    </w:p>
    <w:p w14:paraId="0E5AA6FE" w14:textId="6C9C366B" w:rsidR="00975601" w:rsidRDefault="00975601" w:rsidP="005E10E3">
      <w:pPr>
        <w:pStyle w:val="a3"/>
      </w:pPr>
      <w:r>
        <w:rPr>
          <w:noProof/>
        </w:rPr>
        <w:drawing>
          <wp:inline distT="0" distB="0" distL="0" distR="0" wp14:anchorId="48504591" wp14:editId="4518848B">
            <wp:extent cx="5274310" cy="209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6911" w14:textId="7335CDD8" w:rsidR="00D86884" w:rsidRPr="00D86884" w:rsidRDefault="007F671F" w:rsidP="00D86884">
      <w:pPr>
        <w:ind w:firstLine="420"/>
        <w:rPr>
          <w:color w:val="0070C0"/>
          <w:u w:val="single"/>
        </w:rPr>
      </w:pPr>
      <w:r w:rsidRPr="00DC278E">
        <w:rPr>
          <w:rFonts w:hint="eastAsia"/>
          <w:color w:val="0070C0"/>
          <w:u w:val="single"/>
        </w:rPr>
        <w:t>svn</w:t>
      </w:r>
      <w:r w:rsidRPr="00DC278E">
        <w:rPr>
          <w:color w:val="0070C0"/>
          <w:u w:val="single"/>
        </w:rPr>
        <w:t>://localhost:8888/sms</w:t>
      </w:r>
    </w:p>
    <w:p w14:paraId="298AF0F8" w14:textId="7226DE90" w:rsidR="00CA1FCE" w:rsidRDefault="00CA1FCE" w:rsidP="00FF37F8"/>
    <w:p w14:paraId="58352755" w14:textId="0CFF9D73" w:rsidR="00D86884" w:rsidRDefault="00D86884" w:rsidP="00D86884">
      <w:pPr>
        <w:pStyle w:val="3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服务注册为开机自启动的</w:t>
      </w:r>
      <w:r>
        <w:rPr>
          <w:rFonts w:hint="eastAsia"/>
        </w:rPr>
        <w:t>Win</w:t>
      </w:r>
      <w:r>
        <w:rPr>
          <w:rFonts w:hint="eastAsia"/>
        </w:rPr>
        <w:t>服务</w:t>
      </w:r>
    </w:p>
    <w:p w14:paraId="4CB73123" w14:textId="77777777" w:rsidR="00BC2989" w:rsidRDefault="000B2AF5" w:rsidP="005E10E3">
      <w:pPr>
        <w:pStyle w:val="a3"/>
        <w:numPr>
          <w:ilvl w:val="0"/>
          <w:numId w:val="4"/>
        </w:numPr>
      </w:pPr>
      <w:r>
        <w:rPr>
          <w:rFonts w:hint="eastAsia"/>
        </w:rPr>
        <w:t>创建系统服务</w:t>
      </w:r>
    </w:p>
    <w:p w14:paraId="113E0444" w14:textId="184B3F20" w:rsidR="001500C3" w:rsidRDefault="00E3356E" w:rsidP="005E10E3">
      <w:pPr>
        <w:pStyle w:val="a3"/>
      </w:pPr>
      <w:r w:rsidRPr="00E3356E">
        <w:t xml:space="preserve">sc create SVNServer </w:t>
      </w:r>
      <w:r w:rsidRPr="00BC2989">
        <w:rPr>
          <w:highlight w:val="yellow"/>
        </w:rPr>
        <w:t>binpath="</w:t>
      </w:r>
      <w:r w:rsidR="00F537E6" w:rsidRPr="00BC2989">
        <w:rPr>
          <w:highlight w:val="yellow"/>
        </w:rPr>
        <w:t>F:</w:t>
      </w:r>
      <w:r w:rsidR="00462156">
        <w:rPr>
          <w:highlight w:val="yellow"/>
        </w:rPr>
        <w:t>/</w:t>
      </w:r>
      <w:r w:rsidR="00F537E6" w:rsidRPr="00BC2989">
        <w:rPr>
          <w:highlight w:val="yellow"/>
        </w:rPr>
        <w:t>svn</w:t>
      </w:r>
      <w:r w:rsidR="00462156">
        <w:rPr>
          <w:highlight w:val="yellow"/>
        </w:rPr>
        <w:t>/</w:t>
      </w:r>
      <w:r w:rsidR="00F537E6" w:rsidRPr="00BC2989">
        <w:rPr>
          <w:highlight w:val="yellow"/>
        </w:rPr>
        <w:t>bin</w:t>
      </w:r>
      <w:r w:rsidR="00462156">
        <w:rPr>
          <w:highlight w:val="yellow"/>
        </w:rPr>
        <w:t>/</w:t>
      </w:r>
      <w:r w:rsidRPr="00BC2989">
        <w:rPr>
          <w:highlight w:val="yellow"/>
        </w:rPr>
        <w:t xml:space="preserve">svnserve.exe --service -r </w:t>
      </w:r>
      <w:r w:rsidR="00F537E6" w:rsidRPr="00BC2989">
        <w:rPr>
          <w:highlight w:val="yellow"/>
        </w:rPr>
        <w:t>F:</w:t>
      </w:r>
      <w:r w:rsidR="00462156">
        <w:rPr>
          <w:highlight w:val="yellow"/>
        </w:rPr>
        <w:t>/</w:t>
      </w:r>
      <w:r w:rsidR="00F537E6" w:rsidRPr="00BC2989">
        <w:rPr>
          <w:highlight w:val="yellow"/>
        </w:rPr>
        <w:t xml:space="preserve">svn </w:t>
      </w:r>
      <w:r w:rsidR="00462156">
        <w:rPr>
          <w:highlight w:val="yellow"/>
        </w:rPr>
        <w:t>/</w:t>
      </w:r>
      <w:r w:rsidRPr="00BC2989">
        <w:rPr>
          <w:highlight w:val="yellow"/>
        </w:rPr>
        <w:t>repository"</w:t>
      </w:r>
      <w:r w:rsidRPr="00E3356E">
        <w:t xml:space="preserve"> start=auto depend=</w:t>
      </w:r>
      <w:r w:rsidR="000B36D2">
        <w:t>T</w:t>
      </w:r>
      <w:r w:rsidRPr="00E3356E">
        <w:t>cpip</w:t>
      </w:r>
    </w:p>
    <w:p w14:paraId="20A30761" w14:textId="41D486A3" w:rsidR="00A05DAF" w:rsidRDefault="000B2AF5" w:rsidP="005E10E3">
      <w:pPr>
        <w:pStyle w:val="a3"/>
      </w:pPr>
      <w:r w:rsidRPr="00E25BCC">
        <w:rPr>
          <w:rFonts w:hint="eastAsia"/>
          <w:color w:val="FF0000"/>
        </w:rPr>
        <w:t>注意</w:t>
      </w:r>
      <w:r>
        <w:rPr>
          <w:rFonts w:hint="eastAsia"/>
        </w:rPr>
        <w:t>：该命令的运行需要在具有管理员权限的命令行窗口运行。</w:t>
      </w:r>
    </w:p>
    <w:p w14:paraId="4EE8F0B8" w14:textId="57ED82A8" w:rsidR="00BD2D2D" w:rsidRDefault="00BD2D2D" w:rsidP="005E10E3">
      <w:pPr>
        <w:pStyle w:val="a3"/>
        <w:numPr>
          <w:ilvl w:val="0"/>
          <w:numId w:val="4"/>
        </w:numPr>
      </w:pPr>
      <w:r>
        <w:rPr>
          <w:rFonts w:hint="eastAsia"/>
        </w:rPr>
        <w:t>启动</w:t>
      </w:r>
      <w:r w:rsidR="00BC2989">
        <w:rPr>
          <w:rFonts w:hint="eastAsia"/>
        </w:rPr>
        <w:t>S</w:t>
      </w:r>
      <w:r w:rsidR="00BC2989">
        <w:t>VNS</w:t>
      </w:r>
      <w:r w:rsidR="00BC2989">
        <w:rPr>
          <w:rFonts w:hint="eastAsia"/>
        </w:rPr>
        <w:t>erver</w:t>
      </w:r>
      <w:r>
        <w:rPr>
          <w:rFonts w:hint="eastAsia"/>
        </w:rPr>
        <w:t>服务</w:t>
      </w:r>
    </w:p>
    <w:p w14:paraId="4DBA4AFC" w14:textId="59334421" w:rsidR="00BC2989" w:rsidRDefault="0012424D" w:rsidP="005E10E3">
      <w:pPr>
        <w:pStyle w:val="a3"/>
      </w:pP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start</w:t>
      </w:r>
      <w:r>
        <w:t xml:space="preserve"> SVNS</w:t>
      </w:r>
      <w:r>
        <w:rPr>
          <w:rFonts w:hint="eastAsia"/>
        </w:rPr>
        <w:t>erver</w:t>
      </w:r>
    </w:p>
    <w:p w14:paraId="1EC99183" w14:textId="33AF8F76" w:rsidR="0012424D" w:rsidRDefault="0012424D" w:rsidP="00425ED7">
      <w:r>
        <w:rPr>
          <w:noProof/>
        </w:rPr>
        <w:drawing>
          <wp:inline distT="0" distB="0" distL="0" distR="0" wp14:anchorId="44C3BFF1" wp14:editId="1408C4EF">
            <wp:extent cx="5274310" cy="95560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578" cy="95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636D" w14:textId="1D7FC7B0" w:rsidR="006A3007" w:rsidRDefault="004505C8" w:rsidP="005E10E3">
      <w:pPr>
        <w:pStyle w:val="a3"/>
        <w:numPr>
          <w:ilvl w:val="0"/>
          <w:numId w:val="4"/>
        </w:numPr>
      </w:pPr>
      <w:r>
        <w:rPr>
          <w:rFonts w:hint="eastAsia"/>
        </w:rPr>
        <w:lastRenderedPageBreak/>
        <w:t>停止</w:t>
      </w:r>
      <w:r>
        <w:rPr>
          <w:rFonts w:hint="eastAsia"/>
        </w:rPr>
        <w:t>S</w:t>
      </w:r>
      <w:r>
        <w:t>VNS</w:t>
      </w:r>
      <w:r>
        <w:rPr>
          <w:rFonts w:hint="eastAsia"/>
        </w:rPr>
        <w:t>erver</w:t>
      </w:r>
      <w:r>
        <w:rPr>
          <w:rFonts w:hint="eastAsia"/>
        </w:rPr>
        <w:t>服务</w:t>
      </w:r>
    </w:p>
    <w:p w14:paraId="0F954DE8" w14:textId="379F7FF8" w:rsidR="004505C8" w:rsidRDefault="004505C8" w:rsidP="005E10E3">
      <w:pPr>
        <w:pStyle w:val="a3"/>
      </w:pP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stop</w:t>
      </w:r>
      <w:r>
        <w:t xml:space="preserve"> SVNS</w:t>
      </w:r>
      <w:r>
        <w:rPr>
          <w:rFonts w:hint="eastAsia"/>
        </w:rPr>
        <w:t>erver</w:t>
      </w:r>
    </w:p>
    <w:p w14:paraId="1BD4D418" w14:textId="44649AE9" w:rsidR="004505C8" w:rsidRDefault="00633458" w:rsidP="005E10E3">
      <w:pPr>
        <w:pStyle w:val="a3"/>
      </w:pPr>
      <w:r>
        <w:rPr>
          <w:noProof/>
        </w:rPr>
        <w:drawing>
          <wp:inline distT="0" distB="0" distL="0" distR="0" wp14:anchorId="69AD5002" wp14:editId="38E34387">
            <wp:extent cx="3497883" cy="64775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C04C" w14:textId="06C4A026" w:rsidR="002850CB" w:rsidRDefault="00A87429" w:rsidP="005E10E3">
      <w:pPr>
        <w:pStyle w:val="a3"/>
        <w:numPr>
          <w:ilvl w:val="0"/>
          <w:numId w:val="4"/>
        </w:numPr>
      </w:pPr>
      <w:r>
        <w:rPr>
          <w:rFonts w:hint="eastAsia"/>
        </w:rPr>
        <w:t>删除</w:t>
      </w:r>
      <w:r>
        <w:rPr>
          <w:rFonts w:hint="eastAsia"/>
        </w:rPr>
        <w:t>S</w:t>
      </w:r>
      <w:r>
        <w:t>VNS</w:t>
      </w:r>
      <w:r>
        <w:rPr>
          <w:rFonts w:hint="eastAsia"/>
        </w:rPr>
        <w:t>erver</w:t>
      </w:r>
      <w:r>
        <w:rPr>
          <w:rFonts w:hint="eastAsia"/>
        </w:rPr>
        <w:t>服务</w:t>
      </w:r>
    </w:p>
    <w:p w14:paraId="0745C152" w14:textId="77777777" w:rsidR="00A87429" w:rsidRDefault="00A87429" w:rsidP="005E10E3">
      <w:pPr>
        <w:pStyle w:val="a3"/>
      </w:pPr>
      <w:r>
        <w:rPr>
          <w:rFonts w:hint="eastAsia"/>
        </w:rPr>
        <w:t>删除之前，最好先停止</w:t>
      </w:r>
      <w:r>
        <w:rPr>
          <w:rFonts w:hint="eastAsia"/>
        </w:rPr>
        <w:t>S</w:t>
      </w:r>
      <w:r>
        <w:t>VNS</w:t>
      </w:r>
      <w:r>
        <w:rPr>
          <w:rFonts w:hint="eastAsia"/>
        </w:rPr>
        <w:t>erver</w:t>
      </w:r>
      <w:r>
        <w:rPr>
          <w:rFonts w:hint="eastAsia"/>
        </w:rPr>
        <w:t>服务。</w:t>
      </w:r>
    </w:p>
    <w:p w14:paraId="40408BF3" w14:textId="554ED848" w:rsidR="00A87429" w:rsidRDefault="00084CCE" w:rsidP="005E10E3">
      <w:pPr>
        <w:pStyle w:val="a3"/>
        <w:rPr>
          <w:rFonts w:hint="eastAsia"/>
        </w:rPr>
      </w:pPr>
      <w:r>
        <w:t>sc delete SVNServer</w:t>
      </w:r>
    </w:p>
    <w:p w14:paraId="343D47DC" w14:textId="5EF0E4B0" w:rsidR="00A05DAF" w:rsidRPr="00E83227" w:rsidRDefault="00A05DAF" w:rsidP="00FF37F8"/>
    <w:p w14:paraId="324F63DB" w14:textId="4E230B37" w:rsidR="000B06C3" w:rsidRDefault="000B06C3" w:rsidP="000B06C3">
      <w:pPr>
        <w:pStyle w:val="3"/>
      </w:pPr>
      <w:r>
        <w:rPr>
          <w:rFonts w:hint="eastAsia"/>
        </w:rPr>
        <w:t>2</w:t>
      </w:r>
      <w:r>
        <w:t>.2.</w:t>
      </w:r>
      <w:r w:rsidR="00D86884">
        <w:t>4</w:t>
      </w:r>
      <w:r>
        <w:rPr>
          <w:rFonts w:hint="eastAsia"/>
        </w:rPr>
        <w:t>客户端命令</w:t>
      </w:r>
      <w:r w:rsidR="00402A61">
        <w:rPr>
          <w:rFonts w:hint="eastAsia"/>
        </w:rPr>
        <w:t>（</w:t>
      </w:r>
      <w:r w:rsidR="00402A61" w:rsidRPr="00DF3E10">
        <w:rPr>
          <w:rFonts w:hint="eastAsia"/>
          <w:color w:val="FF0000"/>
        </w:rPr>
        <w:t>重点</w:t>
      </w:r>
      <w:r w:rsidR="00402A61">
        <w:rPr>
          <w:rFonts w:hint="eastAsia"/>
        </w:rPr>
        <w:t>）</w:t>
      </w:r>
    </w:p>
    <w:p w14:paraId="13D49926" w14:textId="056DDA3F" w:rsidR="00C838B0" w:rsidRDefault="00675B1E" w:rsidP="005E10E3">
      <w:pPr>
        <w:pStyle w:val="a3"/>
        <w:numPr>
          <w:ilvl w:val="0"/>
          <w:numId w:val="5"/>
        </w:numPr>
      </w:pP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checkout</w:t>
      </w:r>
      <w:r w:rsidR="00A76645">
        <w:rPr>
          <w:rFonts w:hint="eastAsia"/>
        </w:rPr>
        <w:t>（检出）</w:t>
      </w:r>
    </w:p>
    <w:p w14:paraId="4D6CBE4A" w14:textId="61CA7FF8" w:rsidR="00675B1E" w:rsidRDefault="001969B7" w:rsidP="005E10E3">
      <w:pPr>
        <w:pStyle w:val="a3"/>
      </w:pPr>
      <w:r w:rsidRPr="00EA779A">
        <w:rPr>
          <w:rFonts w:hint="eastAsia"/>
          <w:highlight w:val="yellow"/>
        </w:rPr>
        <w:t>创建客户端指定目录与服务端指定根仓库间的连接关系</w:t>
      </w:r>
      <w:r>
        <w:rPr>
          <w:rFonts w:hint="eastAsia"/>
        </w:rPr>
        <w:t>。</w:t>
      </w:r>
      <w:r w:rsidR="00982C78">
        <w:rPr>
          <w:rFonts w:hint="eastAsia"/>
        </w:rPr>
        <w:t>客户端指定的这个目录，学名</w:t>
      </w:r>
      <w:r w:rsidR="00982C78">
        <w:rPr>
          <w:rFonts w:hint="eastAsia"/>
        </w:rPr>
        <w:t>w</w:t>
      </w:r>
      <w:r w:rsidR="00982C78">
        <w:t>orking copy</w:t>
      </w:r>
    </w:p>
    <w:p w14:paraId="270FAFE2" w14:textId="20FD893D" w:rsidR="0073156E" w:rsidRDefault="0073156E" w:rsidP="005E10E3">
      <w:pPr>
        <w:pStyle w:val="a3"/>
      </w:pPr>
      <w:r>
        <w:rPr>
          <w:rFonts w:hint="eastAsia"/>
        </w:rPr>
        <w:t>一个客户端一般情况下，只需要检出一次。</w:t>
      </w:r>
    </w:p>
    <w:p w14:paraId="39869E96" w14:textId="17A4E413" w:rsidR="006523BB" w:rsidRDefault="00461A78" w:rsidP="005E10E3">
      <w:pPr>
        <w:pStyle w:val="a3"/>
        <w:rPr>
          <w:rFonts w:hint="eastAsia"/>
        </w:rPr>
      </w:pPr>
      <w:r w:rsidRPr="00CC7F07">
        <w:rPr>
          <w:rFonts w:hint="eastAsia"/>
          <w:highlight w:val="yellow"/>
        </w:rPr>
        <w:t>checkout</w:t>
      </w:r>
      <w:r w:rsidRPr="00CC7F07">
        <w:rPr>
          <w:rFonts w:hint="eastAsia"/>
          <w:highlight w:val="yellow"/>
        </w:rPr>
        <w:t>命令</w:t>
      </w:r>
      <w:r w:rsidR="008475DC" w:rsidRPr="00CC7F07">
        <w:rPr>
          <w:rFonts w:hint="eastAsia"/>
          <w:highlight w:val="yellow"/>
        </w:rPr>
        <w:t>用来</w:t>
      </w:r>
      <w:r w:rsidR="008475DC" w:rsidRPr="006A1CAC">
        <w:rPr>
          <w:rFonts w:hint="eastAsia"/>
          <w:highlight w:val="yellow"/>
        </w:rPr>
        <w:t>从版本库检出一个工作副本</w:t>
      </w:r>
      <w:r w:rsidR="008475DC">
        <w:rPr>
          <w:rFonts w:hint="eastAsia"/>
        </w:rPr>
        <w:t>。</w:t>
      </w:r>
    </w:p>
    <w:p w14:paraId="6C85E3F5" w14:textId="32D29895" w:rsidR="009D73AC" w:rsidRDefault="009D73AC" w:rsidP="005E10E3">
      <w:pPr>
        <w:pStyle w:val="a3"/>
        <w:numPr>
          <w:ilvl w:val="0"/>
          <w:numId w:val="6"/>
        </w:numPr>
      </w:pPr>
      <w:r>
        <w:rPr>
          <w:rFonts w:hint="eastAsia"/>
        </w:rPr>
        <w:t>基于顶层仓库的</w:t>
      </w:r>
      <w:r>
        <w:rPr>
          <w:rFonts w:hint="eastAsia"/>
        </w:rPr>
        <w:t>checkout</w:t>
      </w:r>
    </w:p>
    <w:p w14:paraId="1F060081" w14:textId="70949BB6" w:rsidR="00F64B7C" w:rsidRDefault="00F64B7C" w:rsidP="003B4557">
      <w:pPr>
        <w:ind w:left="420"/>
      </w:pPr>
      <w:r>
        <w:rPr>
          <w:noProof/>
        </w:rPr>
        <w:drawing>
          <wp:inline distT="0" distB="0" distL="0" distR="0" wp14:anchorId="5919E314" wp14:editId="6ED532BE">
            <wp:extent cx="5274310" cy="445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7E52" w14:textId="10D7BDD3" w:rsidR="00C779C8" w:rsidRDefault="00920751" w:rsidP="003B4557">
      <w:pPr>
        <w:ind w:left="420"/>
        <w:rPr>
          <w:rFonts w:hint="eastAsia"/>
        </w:rPr>
      </w:pPr>
      <w:r>
        <w:rPr>
          <w:rFonts w:hint="eastAsia"/>
        </w:rPr>
        <w:t>在任意目录下运行此命令：</w:t>
      </w:r>
    </w:p>
    <w:p w14:paraId="6A439C9C" w14:textId="70614AE2" w:rsidR="00776D07" w:rsidRDefault="00776D07" w:rsidP="003B4557">
      <w:pPr>
        <w:ind w:left="420"/>
      </w:pPr>
      <w:r>
        <w:rPr>
          <w:noProof/>
        </w:rPr>
        <w:drawing>
          <wp:inline distT="0" distB="0" distL="0" distR="0" wp14:anchorId="30CB40BE" wp14:editId="0CE060C7">
            <wp:extent cx="5274310" cy="3556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AB06" w14:textId="463DE46A" w:rsidR="00D44547" w:rsidRDefault="00D44547" w:rsidP="003B4557">
      <w:pPr>
        <w:ind w:left="420"/>
      </w:pPr>
      <w:r>
        <w:rPr>
          <w:rFonts w:hint="eastAsia"/>
        </w:rPr>
        <w:t>其效果为，在</w:t>
      </w:r>
      <w:r>
        <w:rPr>
          <w:rFonts w:hint="eastAsia"/>
        </w:rPr>
        <w:t>aacof</w:t>
      </w:r>
      <w:r>
        <w:rPr>
          <w:rFonts w:hint="eastAsia"/>
        </w:rPr>
        <w:t>目录中出现一个</w:t>
      </w:r>
      <w:r>
        <w:rPr>
          <w:rFonts w:hint="eastAsia"/>
        </w:rPr>
        <w:t>.</w:t>
      </w:r>
      <w:r>
        <w:t>svn</w:t>
      </w:r>
      <w:r>
        <w:rPr>
          <w:rFonts w:hint="eastAsia"/>
        </w:rPr>
        <w:t>的隐藏文件</w:t>
      </w:r>
      <w:r w:rsidR="00C779C8">
        <w:rPr>
          <w:rFonts w:hint="eastAsia"/>
        </w:rPr>
        <w:t>。</w:t>
      </w:r>
    </w:p>
    <w:p w14:paraId="10EFF0D6" w14:textId="1C7C322D" w:rsidR="002731EB" w:rsidRDefault="002731EB" w:rsidP="003B455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39D966D" wp14:editId="2FA0C8A3">
            <wp:extent cx="2789162" cy="86875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9A89" w14:textId="239DEECF" w:rsidR="00AC77D0" w:rsidRDefault="005A6F9A" w:rsidP="003B4557">
      <w:pPr>
        <w:ind w:left="420"/>
        <w:rPr>
          <w:rFonts w:hint="eastAsia"/>
        </w:rPr>
      </w:pPr>
      <w:r>
        <w:rPr>
          <w:rFonts w:hint="eastAsia"/>
        </w:rPr>
        <w:t>若当前执行的目录为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copy</w:t>
      </w:r>
      <w:r w:rsidR="00D83E4D">
        <w:rPr>
          <w:rFonts w:hint="eastAsia"/>
        </w:rPr>
        <w:t>目录，则运行以下命令后的结果为：</w:t>
      </w:r>
    </w:p>
    <w:p w14:paraId="15BAE220" w14:textId="7323CD89" w:rsidR="00C779C8" w:rsidRDefault="00C779C8" w:rsidP="003B4557">
      <w:pPr>
        <w:ind w:left="420"/>
      </w:pPr>
      <w:r>
        <w:rPr>
          <w:noProof/>
        </w:rPr>
        <w:lastRenderedPageBreak/>
        <w:drawing>
          <wp:inline distT="0" distB="0" distL="0" distR="0" wp14:anchorId="4EFA7ED8" wp14:editId="7AE10FD6">
            <wp:extent cx="4747671" cy="4572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E686" w14:textId="71C976F3" w:rsidR="005653B1" w:rsidRDefault="005653B1" w:rsidP="003B4557">
      <w:pPr>
        <w:ind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copy</w:t>
      </w:r>
      <w:r>
        <w:rPr>
          <w:rFonts w:hint="eastAsia"/>
        </w:rPr>
        <w:t>中会出现根仓库目录，而根仓库目录中会存在</w:t>
      </w:r>
      <w:r>
        <w:rPr>
          <w:rFonts w:hint="eastAsia"/>
        </w:rPr>
        <w:t>.</w:t>
      </w:r>
      <w:r>
        <w:t>svn</w:t>
      </w:r>
      <w:r>
        <w:rPr>
          <w:rFonts w:hint="eastAsia"/>
        </w:rPr>
        <w:t>隐藏目录。</w:t>
      </w:r>
    </w:p>
    <w:p w14:paraId="25F28580" w14:textId="624CA0BA" w:rsidR="009D73AC" w:rsidRDefault="009D73AC" w:rsidP="005E10E3">
      <w:pPr>
        <w:pStyle w:val="a3"/>
        <w:numPr>
          <w:ilvl w:val="0"/>
          <w:numId w:val="6"/>
        </w:numPr>
      </w:pPr>
      <w:r>
        <w:rPr>
          <w:rFonts w:hint="eastAsia"/>
        </w:rPr>
        <w:t>基于根仓库的</w:t>
      </w:r>
      <w:r>
        <w:rPr>
          <w:rFonts w:hint="eastAsia"/>
        </w:rPr>
        <w:t>checkout</w:t>
      </w:r>
      <w:r w:rsidR="002A15F0">
        <w:rPr>
          <w:rFonts w:hint="eastAsia"/>
        </w:rPr>
        <w:t>（</w:t>
      </w:r>
      <w:r w:rsidR="002A15F0" w:rsidRPr="002A15F0">
        <w:rPr>
          <w:rFonts w:hint="eastAsia"/>
          <w:color w:val="FF0000"/>
        </w:rPr>
        <w:t>使用较多</w:t>
      </w:r>
      <w:r w:rsidR="002A15F0">
        <w:rPr>
          <w:rFonts w:hint="eastAsia"/>
        </w:rPr>
        <w:t>）</w:t>
      </w:r>
    </w:p>
    <w:p w14:paraId="54796FDC" w14:textId="0FF84618" w:rsidR="002D7C2A" w:rsidRDefault="00D94C2B" w:rsidP="00D94C2B">
      <w:pPr>
        <w:ind w:left="420"/>
      </w:pPr>
      <w:r>
        <w:rPr>
          <w:noProof/>
        </w:rPr>
        <w:drawing>
          <wp:inline distT="0" distB="0" distL="0" distR="0" wp14:anchorId="7F4302B0" wp14:editId="1496C016">
            <wp:extent cx="5274310" cy="4711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C13D" w14:textId="2D8E6995" w:rsidR="000B6843" w:rsidRDefault="00C155D7" w:rsidP="00D94C2B">
      <w:pPr>
        <w:ind w:left="420"/>
        <w:rPr>
          <w:rFonts w:hint="eastAsia"/>
        </w:rPr>
      </w:pPr>
      <w:r>
        <w:rPr>
          <w:rFonts w:hint="eastAsia"/>
        </w:rPr>
        <w:t>无论</w:t>
      </w:r>
      <w:r w:rsidR="000B6843">
        <w:rPr>
          <w:rFonts w:hint="eastAsia"/>
        </w:rPr>
        <w:t>当前执行的目录为</w:t>
      </w:r>
      <w:r w:rsidR="000B6843">
        <w:rPr>
          <w:rFonts w:hint="eastAsia"/>
        </w:rPr>
        <w:t>working</w:t>
      </w:r>
      <w:r w:rsidR="000B6843">
        <w:t xml:space="preserve"> </w:t>
      </w:r>
      <w:r w:rsidR="000B6843">
        <w:rPr>
          <w:rFonts w:hint="eastAsia"/>
        </w:rPr>
        <w:t>copy</w:t>
      </w:r>
      <w:r w:rsidR="000B6843">
        <w:rPr>
          <w:rFonts w:hint="eastAsia"/>
        </w:rPr>
        <w:t>目录</w:t>
      </w:r>
      <w:r>
        <w:rPr>
          <w:rFonts w:hint="eastAsia"/>
        </w:rPr>
        <w:t>或者任意目录</w:t>
      </w:r>
      <w:r w:rsidR="00B93523">
        <w:rPr>
          <w:rFonts w:hint="eastAsia"/>
        </w:rPr>
        <w:t>运行</w:t>
      </w:r>
      <w:r w:rsidR="00B93523">
        <w:rPr>
          <w:rFonts w:hint="eastAsia"/>
        </w:rPr>
        <w:t>checkout</w:t>
      </w:r>
      <w:r w:rsidR="000B6843">
        <w:rPr>
          <w:rFonts w:hint="eastAsia"/>
        </w:rPr>
        <w:t>：</w:t>
      </w:r>
    </w:p>
    <w:p w14:paraId="687CB47F" w14:textId="3516BB24" w:rsidR="00D94C2B" w:rsidRDefault="00982552" w:rsidP="00D94C2B">
      <w:pPr>
        <w:ind w:left="420"/>
      </w:pPr>
      <w:r>
        <w:rPr>
          <w:noProof/>
        </w:rPr>
        <w:drawing>
          <wp:inline distT="0" distB="0" distL="0" distR="0" wp14:anchorId="47A6EEC3" wp14:editId="6A2288AD">
            <wp:extent cx="4435224" cy="46486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1843" w14:textId="7D89FAE2" w:rsidR="00B93523" w:rsidRDefault="00B93523" w:rsidP="00D94C2B">
      <w:pPr>
        <w:ind w:left="420"/>
      </w:pPr>
      <w:r>
        <w:rPr>
          <w:noProof/>
        </w:rPr>
        <w:drawing>
          <wp:inline distT="0" distB="0" distL="0" distR="0" wp14:anchorId="56E2B672" wp14:editId="726C155A">
            <wp:extent cx="5274310" cy="3848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A524" w14:textId="3D1923A5" w:rsidR="00B93523" w:rsidRDefault="00B93523" w:rsidP="00D94C2B">
      <w:pPr>
        <w:ind w:left="420"/>
        <w:rPr>
          <w:rFonts w:hint="eastAsia"/>
        </w:rPr>
      </w:pPr>
      <w:r>
        <w:rPr>
          <w:rFonts w:hint="eastAsia"/>
        </w:rPr>
        <w:t>其运行效果是相同的</w:t>
      </w:r>
      <w:r w:rsidR="00BB2B60">
        <w:rPr>
          <w:rFonts w:hint="eastAsia"/>
        </w:rPr>
        <w:t>，都是在</w:t>
      </w:r>
      <w:r w:rsidR="00BB2B60">
        <w:rPr>
          <w:rFonts w:hint="eastAsia"/>
        </w:rPr>
        <w:t>working</w:t>
      </w:r>
      <w:r w:rsidR="00BB2B60">
        <w:t xml:space="preserve"> </w:t>
      </w:r>
      <w:r w:rsidR="00BB2B60">
        <w:rPr>
          <w:rFonts w:hint="eastAsia"/>
        </w:rPr>
        <w:t>copy</w:t>
      </w:r>
      <w:r w:rsidR="00177C13">
        <w:rPr>
          <w:rFonts w:hint="eastAsia"/>
        </w:rPr>
        <w:t>目录中产生一个</w:t>
      </w:r>
      <w:r w:rsidR="00177C13">
        <w:rPr>
          <w:rFonts w:hint="eastAsia"/>
        </w:rPr>
        <w:t>.</w:t>
      </w:r>
      <w:r w:rsidR="00177C13">
        <w:t>svn</w:t>
      </w:r>
      <w:r w:rsidR="00177C13">
        <w:rPr>
          <w:rFonts w:hint="eastAsia"/>
        </w:rPr>
        <w:t>的隐藏项目</w:t>
      </w:r>
      <w:r>
        <w:rPr>
          <w:rFonts w:hint="eastAsia"/>
        </w:rPr>
        <w:t>：</w:t>
      </w:r>
    </w:p>
    <w:p w14:paraId="26079CDE" w14:textId="426AB47C" w:rsidR="007311BB" w:rsidRDefault="00C155D7" w:rsidP="00D94C2B">
      <w:pPr>
        <w:ind w:left="420"/>
      </w:pPr>
      <w:r>
        <w:rPr>
          <w:noProof/>
        </w:rPr>
        <w:drawing>
          <wp:inline distT="0" distB="0" distL="0" distR="0" wp14:anchorId="3F7F758D" wp14:editId="17CD84C2">
            <wp:extent cx="2415749" cy="830652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E1B1" w14:textId="7628E86B" w:rsidR="00D42640" w:rsidRPr="007311BB" w:rsidRDefault="002A15F0" w:rsidP="00D4264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CB01F20" wp14:editId="7BA6E59D">
            <wp:extent cx="2316681" cy="815411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AEB4" w14:textId="7DC101EE" w:rsidR="00675B1E" w:rsidRDefault="00F367A7" w:rsidP="005E10E3">
      <w:pPr>
        <w:pStyle w:val="a3"/>
        <w:numPr>
          <w:ilvl w:val="0"/>
          <w:numId w:val="5"/>
        </w:numPr>
      </w:pPr>
      <w:r>
        <w:rPr>
          <w:rFonts w:hint="eastAsia"/>
        </w:rPr>
        <w:t>服务端修改客户端权限</w:t>
      </w:r>
    </w:p>
    <w:p w14:paraId="7073FE4B" w14:textId="55D66117" w:rsidR="001A30DE" w:rsidRDefault="001A30DE" w:rsidP="005E10E3">
      <w:pPr>
        <w:pStyle w:val="a3"/>
        <w:rPr>
          <w:rFonts w:hint="eastAsia"/>
        </w:rPr>
      </w:pPr>
      <w:r>
        <w:rPr>
          <w:rFonts w:hint="eastAsia"/>
        </w:rPr>
        <w:t>修改</w:t>
      </w:r>
      <w:r w:rsidR="00B94498">
        <w:rPr>
          <w:rFonts w:hint="eastAsia"/>
        </w:rPr>
        <w:t>根仓库下项目里的配置文件</w:t>
      </w:r>
      <w:r w:rsidR="00B94498">
        <w:rPr>
          <w:rFonts w:hint="eastAsia"/>
        </w:rPr>
        <w:t>svnserve</w:t>
      </w:r>
      <w:r w:rsidR="00B94498">
        <w:t>.conf</w:t>
      </w:r>
      <w:r w:rsidR="00781C0F">
        <w:rPr>
          <w:rFonts w:hint="eastAsia"/>
        </w:rPr>
        <w:t>。</w:t>
      </w:r>
    </w:p>
    <w:p w14:paraId="6373CACF" w14:textId="5E18A66C" w:rsidR="00946D86" w:rsidRDefault="00946D86" w:rsidP="005E10E3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72B577E4" wp14:editId="36C54CEE">
            <wp:extent cx="2857748" cy="1425063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FAC0" w14:textId="1A391286" w:rsidR="001A30DE" w:rsidRDefault="001A30DE" w:rsidP="005E10E3">
      <w:pPr>
        <w:pStyle w:val="a3"/>
      </w:pPr>
      <w:r>
        <w:rPr>
          <w:noProof/>
        </w:rPr>
        <w:lastRenderedPageBreak/>
        <w:drawing>
          <wp:inline distT="0" distB="0" distL="0" distR="0" wp14:anchorId="6DD3A43C" wp14:editId="4F800808">
            <wp:extent cx="5274310" cy="18776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7468" w14:textId="302A2A98" w:rsidR="00F34E19" w:rsidRDefault="00F34E19" w:rsidP="005E10E3">
      <w:pPr>
        <w:pStyle w:val="a3"/>
        <w:numPr>
          <w:ilvl w:val="0"/>
          <w:numId w:val="7"/>
        </w:numPr>
      </w:pPr>
      <w:r>
        <w:rPr>
          <w:rFonts w:hint="eastAsia"/>
        </w:rPr>
        <w:t>svn</w:t>
      </w:r>
      <w:r>
        <w:t xml:space="preserve"> add</w:t>
      </w:r>
    </w:p>
    <w:p w14:paraId="2B72043E" w14:textId="77777777" w:rsidR="00464AF6" w:rsidRDefault="00C5401F" w:rsidP="005E10E3">
      <w:pPr>
        <w:pStyle w:val="a3"/>
      </w:pPr>
      <w:r>
        <w:rPr>
          <w:rFonts w:hint="eastAsia"/>
        </w:rPr>
        <w:t>当一个文件</w:t>
      </w:r>
      <w:r>
        <w:rPr>
          <w:rFonts w:hint="eastAsia"/>
        </w:rPr>
        <w:t>/</w:t>
      </w:r>
      <w:r>
        <w:rPr>
          <w:rFonts w:hint="eastAsia"/>
        </w:rPr>
        <w:t>目录，被存放到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copy</w:t>
      </w:r>
      <w:r>
        <w:rPr>
          <w:rFonts w:hint="eastAsia"/>
        </w:rPr>
        <w:t>中时，</w:t>
      </w:r>
      <w:r>
        <w:rPr>
          <w:rFonts w:hint="eastAsia"/>
        </w:rPr>
        <w:t>svn</w:t>
      </w:r>
      <w:r>
        <w:rPr>
          <w:rFonts w:hint="eastAsia"/>
        </w:rPr>
        <w:t>并不会感知到它们的存在，即</w:t>
      </w:r>
      <w:r>
        <w:rPr>
          <w:rFonts w:hint="eastAsia"/>
        </w:rPr>
        <w:t>svn</w:t>
      </w:r>
      <w:r>
        <w:rPr>
          <w:rFonts w:hint="eastAsia"/>
        </w:rPr>
        <w:t>并不会对其进行管理。若要使</w:t>
      </w:r>
      <w:r w:rsidR="00B80254">
        <w:rPr>
          <w:rFonts w:hint="eastAsia"/>
        </w:rPr>
        <w:t>svn</w:t>
      </w:r>
      <w:r w:rsidR="00B80254">
        <w:rPr>
          <w:rFonts w:hint="eastAsia"/>
        </w:rPr>
        <w:t>对其进行管理，必须将其通过</w:t>
      </w:r>
      <w:r w:rsidR="00B80254">
        <w:rPr>
          <w:rFonts w:hint="eastAsia"/>
        </w:rPr>
        <w:t>add</w:t>
      </w:r>
      <w:r w:rsidR="00B80254">
        <w:rPr>
          <w:rFonts w:hint="eastAsia"/>
        </w:rPr>
        <w:t>命令，添加到</w:t>
      </w:r>
      <w:r w:rsidR="00B80254">
        <w:rPr>
          <w:rFonts w:hint="eastAsia"/>
        </w:rPr>
        <w:t>svn</w:t>
      </w:r>
      <w:r w:rsidR="00B80254">
        <w:rPr>
          <w:rFonts w:hint="eastAsia"/>
        </w:rPr>
        <w:t>管理中。</w:t>
      </w:r>
    </w:p>
    <w:p w14:paraId="4BA62E6B" w14:textId="77777777" w:rsidR="00464AF6" w:rsidRDefault="00226970" w:rsidP="005E10E3">
      <w:pPr>
        <w:pStyle w:val="a3"/>
      </w:pPr>
      <w:r>
        <w:rPr>
          <w:rFonts w:hint="eastAsia"/>
        </w:rPr>
        <w:t>需要注意</w:t>
      </w:r>
      <w:r w:rsidR="00464AF6">
        <w:rPr>
          <w:rFonts w:hint="eastAsia"/>
        </w:rPr>
        <w:t>：</w:t>
      </w:r>
    </w:p>
    <w:p w14:paraId="181ACAB6" w14:textId="33DC5BBB" w:rsidR="00226970" w:rsidRDefault="00226970" w:rsidP="005E10E3">
      <w:pPr>
        <w:pStyle w:val="a3"/>
      </w:pPr>
      <w:r w:rsidRPr="00C74188">
        <w:rPr>
          <w:rFonts w:hint="eastAsia"/>
        </w:rPr>
        <w:t>被</w:t>
      </w:r>
      <w:r w:rsidRPr="00C74188">
        <w:rPr>
          <w:rFonts w:hint="eastAsia"/>
        </w:rPr>
        <w:t>add</w:t>
      </w:r>
      <w:r w:rsidRPr="00C74188">
        <w:rPr>
          <w:rFonts w:hint="eastAsia"/>
        </w:rPr>
        <w:t>的文件</w:t>
      </w:r>
      <w:r w:rsidRPr="00C74188">
        <w:rPr>
          <w:rFonts w:hint="eastAsia"/>
        </w:rPr>
        <w:t>/</w:t>
      </w:r>
      <w:r w:rsidRPr="00C74188">
        <w:rPr>
          <w:rFonts w:hint="eastAsia"/>
        </w:rPr>
        <w:t>目录，必须存在于</w:t>
      </w:r>
      <w:r w:rsidRPr="00C74188">
        <w:rPr>
          <w:rFonts w:hint="eastAsia"/>
        </w:rPr>
        <w:t>working</w:t>
      </w:r>
      <w:r w:rsidRPr="00C74188">
        <w:t xml:space="preserve"> </w:t>
      </w:r>
      <w:r w:rsidRPr="00C74188">
        <w:rPr>
          <w:rFonts w:hint="eastAsia"/>
        </w:rPr>
        <w:t>copy</w:t>
      </w:r>
      <w:r w:rsidR="00154E96" w:rsidRPr="00C74188">
        <w:rPr>
          <w:rFonts w:hint="eastAsia"/>
        </w:rPr>
        <w:t>中</w:t>
      </w:r>
      <w:r w:rsidR="00154E96">
        <w:rPr>
          <w:rFonts w:hint="eastAsia"/>
        </w:rPr>
        <w:t>；</w:t>
      </w:r>
    </w:p>
    <w:p w14:paraId="23B1062A" w14:textId="2B882AB0" w:rsidR="00464AF6" w:rsidRDefault="00464AF6" w:rsidP="005E10E3">
      <w:pPr>
        <w:pStyle w:val="a3"/>
      </w:pPr>
      <w:r w:rsidRPr="00C74188">
        <w:rPr>
          <w:rFonts w:hint="eastAsia"/>
        </w:rPr>
        <w:t>add</w:t>
      </w:r>
      <w:r w:rsidRPr="00C74188">
        <w:rPr>
          <w:rFonts w:hint="eastAsia"/>
        </w:rPr>
        <w:t>命令的作用就是将指定文件</w:t>
      </w:r>
      <w:r w:rsidRPr="00C74188">
        <w:rPr>
          <w:rFonts w:hint="eastAsia"/>
        </w:rPr>
        <w:t>/</w:t>
      </w:r>
      <w:r w:rsidRPr="00C74188">
        <w:rPr>
          <w:rFonts w:hint="eastAsia"/>
        </w:rPr>
        <w:t>目录交由</w:t>
      </w:r>
      <w:r w:rsidRPr="00C74188">
        <w:rPr>
          <w:rFonts w:hint="eastAsia"/>
        </w:rPr>
        <w:t>svn</w:t>
      </w:r>
      <w:r w:rsidRPr="00C74188">
        <w:rPr>
          <w:rFonts w:hint="eastAsia"/>
        </w:rPr>
        <w:t>进行管理，所以一个文件</w:t>
      </w:r>
      <w:r w:rsidRPr="00C74188">
        <w:rPr>
          <w:rFonts w:hint="eastAsia"/>
        </w:rPr>
        <w:t>/</w:t>
      </w:r>
      <w:r w:rsidRPr="00C74188">
        <w:rPr>
          <w:rFonts w:hint="eastAsia"/>
        </w:rPr>
        <w:t>目录一般情况下，</w:t>
      </w:r>
      <w:r w:rsidRPr="00C74188">
        <w:rPr>
          <w:rFonts w:hint="eastAsia"/>
          <w:highlight w:val="yellow"/>
        </w:rPr>
        <w:t>执行一次</w:t>
      </w:r>
      <w:r w:rsidRPr="00C74188">
        <w:rPr>
          <w:rFonts w:hint="eastAsia"/>
          <w:highlight w:val="yellow"/>
        </w:rPr>
        <w:t>add</w:t>
      </w:r>
      <w:r w:rsidRPr="00C74188">
        <w:rPr>
          <w:rFonts w:hint="eastAsia"/>
          <w:highlight w:val="yellow"/>
        </w:rPr>
        <w:t>命令即可</w:t>
      </w:r>
      <w:r w:rsidRPr="00C74188">
        <w:rPr>
          <w:rFonts w:hint="eastAsia"/>
        </w:rPr>
        <w:t>。</w:t>
      </w:r>
      <w:r w:rsidRPr="00C74188">
        <w:rPr>
          <w:rFonts w:hint="eastAsia"/>
        </w:rPr>
        <w:t>add</w:t>
      </w:r>
      <w:r w:rsidRPr="00C74188">
        <w:rPr>
          <w:rFonts w:hint="eastAsia"/>
        </w:rPr>
        <w:t>命令的执行与文件是否被修改过没有任何关系</w:t>
      </w:r>
      <w:r w:rsidR="00323877">
        <w:rPr>
          <w:rFonts w:hint="eastAsia"/>
        </w:rPr>
        <w:t>；</w:t>
      </w:r>
    </w:p>
    <w:p w14:paraId="294EACD3" w14:textId="59C01FC9" w:rsidR="00323877" w:rsidRPr="00C74188" w:rsidRDefault="00323877" w:rsidP="005E10E3">
      <w:pPr>
        <w:pStyle w:val="a3"/>
        <w:rPr>
          <w:rFonts w:hint="eastAsia"/>
        </w:rPr>
      </w:pPr>
      <w:r>
        <w:rPr>
          <w:rFonts w:hint="eastAsia"/>
        </w:rPr>
        <w:t>被</w:t>
      </w:r>
      <w:r>
        <w:rPr>
          <w:rFonts w:hint="eastAsia"/>
        </w:rPr>
        <w:t>add</w:t>
      </w:r>
      <w:r>
        <w:rPr>
          <w:rFonts w:hint="eastAsia"/>
        </w:rPr>
        <w:t>的目录，会将当前目录及其包含的所有文件</w:t>
      </w:r>
      <w:r>
        <w:rPr>
          <w:rFonts w:hint="eastAsia"/>
        </w:rPr>
        <w:t>/</w:t>
      </w:r>
      <w:r>
        <w:rPr>
          <w:rFonts w:hint="eastAsia"/>
        </w:rPr>
        <w:t>目录，一次性都交给</w:t>
      </w:r>
      <w:r>
        <w:rPr>
          <w:rFonts w:hint="eastAsia"/>
        </w:rPr>
        <w:t>svn</w:t>
      </w:r>
      <w:r>
        <w:rPr>
          <w:rFonts w:hint="eastAsia"/>
        </w:rPr>
        <w:t>管理。</w:t>
      </w:r>
    </w:p>
    <w:p w14:paraId="48B4A149" w14:textId="6F5B7180" w:rsidR="002A66FF" w:rsidRDefault="00036C7C" w:rsidP="005E10E3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</w:rPr>
        <w:t>文件</w:t>
      </w:r>
    </w:p>
    <w:p w14:paraId="2FD5CF35" w14:textId="7DBBD90B" w:rsidR="000C34D1" w:rsidRDefault="000C34D1" w:rsidP="005E10E3">
      <w:pPr>
        <w:pStyle w:val="a3"/>
      </w:pPr>
      <w:r>
        <w:rPr>
          <w:noProof/>
        </w:rPr>
        <w:drawing>
          <wp:inline distT="0" distB="0" distL="0" distR="0" wp14:anchorId="3CCD32FA" wp14:editId="6DF9972B">
            <wp:extent cx="5274310" cy="4768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646C" w14:textId="5B4DE94E" w:rsidR="004A7118" w:rsidRDefault="00E80F7D" w:rsidP="005E10E3">
      <w:pPr>
        <w:pStyle w:val="a3"/>
      </w:pPr>
      <w:r>
        <w:rPr>
          <w:noProof/>
        </w:rPr>
        <w:drawing>
          <wp:inline distT="0" distB="0" distL="0" distR="0" wp14:anchorId="4D39EAEC" wp14:editId="41F64F3A">
            <wp:extent cx="3642676" cy="434378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3DEF" w14:textId="660051A1" w:rsidR="009F5D55" w:rsidRDefault="00B95829" w:rsidP="005E10E3">
      <w:pPr>
        <w:pStyle w:val="a3"/>
        <w:numPr>
          <w:ilvl w:val="0"/>
          <w:numId w:val="9"/>
        </w:numPr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目录</w:t>
      </w:r>
    </w:p>
    <w:p w14:paraId="35487CFC" w14:textId="5E767879" w:rsidR="00545B28" w:rsidRDefault="00545B28" w:rsidP="00545B28">
      <w:pPr>
        <w:ind w:left="420"/>
      </w:pPr>
      <w:r>
        <w:rPr>
          <w:noProof/>
        </w:rPr>
        <w:drawing>
          <wp:inline distT="0" distB="0" distL="0" distR="0" wp14:anchorId="20D60BD4" wp14:editId="4E907E16">
            <wp:extent cx="2827265" cy="8077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9872" w14:textId="0354E776" w:rsidR="00427E41" w:rsidRDefault="001E6320" w:rsidP="005E10E3">
      <w:pPr>
        <w:pStyle w:val="a3"/>
        <w:numPr>
          <w:ilvl w:val="0"/>
          <w:numId w:val="10"/>
        </w:numPr>
      </w:pPr>
      <w:r>
        <w:rPr>
          <w:rFonts w:hint="eastAsia"/>
        </w:rPr>
        <w:lastRenderedPageBreak/>
        <w:t>svn</w:t>
      </w:r>
      <w:r>
        <w:t xml:space="preserve"> </w:t>
      </w:r>
      <w:r>
        <w:rPr>
          <w:rFonts w:hint="eastAsia"/>
        </w:rPr>
        <w:t>commit</w:t>
      </w:r>
    </w:p>
    <w:p w14:paraId="2A324AF1" w14:textId="77777777" w:rsidR="00F81E84" w:rsidRDefault="00DB6DB2" w:rsidP="005E10E3">
      <w:pPr>
        <w:pStyle w:val="a3"/>
      </w:pPr>
      <w:r>
        <w:rPr>
          <w:rFonts w:hint="eastAsia"/>
        </w:rPr>
        <w:t>commit</w:t>
      </w:r>
      <w:r>
        <w:rPr>
          <w:rFonts w:hint="eastAsia"/>
        </w:rPr>
        <w:t>命令用于将客户端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copy</w:t>
      </w:r>
      <w:r>
        <w:rPr>
          <w:rFonts w:hint="eastAsia"/>
        </w:rPr>
        <w:t>中所有对文件</w:t>
      </w:r>
      <w:r>
        <w:rPr>
          <w:rFonts w:hint="eastAsia"/>
        </w:rPr>
        <w:t>/</w:t>
      </w:r>
      <w:r>
        <w:rPr>
          <w:rFonts w:hint="eastAsia"/>
        </w:rPr>
        <w:t>目录的操作提交到服务端。</w:t>
      </w:r>
    </w:p>
    <w:p w14:paraId="33F93930" w14:textId="77777777" w:rsidR="00F81E84" w:rsidRDefault="00F81E84" w:rsidP="005E10E3">
      <w:pPr>
        <w:pStyle w:val="a3"/>
      </w:pPr>
      <w:r w:rsidRPr="00D7544F">
        <w:rPr>
          <w:rFonts w:hint="eastAsia"/>
        </w:rPr>
        <w:t>注意</w:t>
      </w:r>
      <w:r>
        <w:rPr>
          <w:rFonts w:hint="eastAsia"/>
        </w:rPr>
        <w:t>：</w:t>
      </w:r>
    </w:p>
    <w:p w14:paraId="6B40421A" w14:textId="7EC4CF19" w:rsidR="00DB6DB2" w:rsidRDefault="00F81E84" w:rsidP="005E10E3">
      <w:pPr>
        <w:pStyle w:val="a3"/>
      </w:pPr>
      <w:r w:rsidRPr="006272DC">
        <w:rPr>
          <w:rFonts w:hint="eastAsia"/>
        </w:rPr>
        <w:t>commit</w:t>
      </w:r>
      <w:r w:rsidRPr="006272DC">
        <w:rPr>
          <w:rFonts w:hint="eastAsia"/>
        </w:rPr>
        <w:t>命令必须携带参数</w:t>
      </w:r>
      <w:r w:rsidRPr="006272DC">
        <w:rPr>
          <w:rFonts w:hint="eastAsia"/>
        </w:rPr>
        <w:t>-m</w:t>
      </w:r>
      <w:r w:rsidRPr="006272DC">
        <w:rPr>
          <w:rFonts w:hint="eastAsia"/>
        </w:rPr>
        <w:t>用于完成日志记录</w:t>
      </w:r>
      <w:r>
        <w:rPr>
          <w:rFonts w:hint="eastAsia"/>
        </w:rPr>
        <w:t>；</w:t>
      </w:r>
    </w:p>
    <w:p w14:paraId="5F49FCC6" w14:textId="1C4C51D4" w:rsidR="00D60F2A" w:rsidRDefault="00D60F2A" w:rsidP="005E10E3">
      <w:pPr>
        <w:pStyle w:val="a3"/>
        <w:rPr>
          <w:rFonts w:hint="eastAsia"/>
        </w:rPr>
      </w:pPr>
      <w:r>
        <w:rPr>
          <w:rFonts w:hint="eastAsia"/>
        </w:rPr>
        <w:t>-</w:t>
      </w:r>
      <w:r>
        <w:t>m</w:t>
      </w:r>
      <w:r>
        <w:rPr>
          <w:rFonts w:hint="eastAsia"/>
        </w:rPr>
        <w:t>参数与目标文件在</w:t>
      </w:r>
      <w:r>
        <w:rPr>
          <w:rFonts w:hint="eastAsia"/>
        </w:rPr>
        <w:t>commit</w:t>
      </w:r>
      <w:r>
        <w:rPr>
          <w:rFonts w:hint="eastAsia"/>
        </w:rPr>
        <w:t>命令中的顺序是可颠倒的</w:t>
      </w:r>
      <w:r w:rsidRPr="00D60F2A">
        <w:rPr>
          <w:rFonts w:hint="eastAsia"/>
        </w:rPr>
        <w:t>；</w:t>
      </w:r>
    </w:p>
    <w:p w14:paraId="49D66C2F" w14:textId="2D028B70" w:rsidR="00F81E84" w:rsidRDefault="00F81E84" w:rsidP="005E10E3">
      <w:pPr>
        <w:pStyle w:val="a3"/>
      </w:pPr>
      <w:r w:rsidRPr="003A31B7">
        <w:rPr>
          <w:rFonts w:hint="eastAsia"/>
        </w:rPr>
        <w:t>提交后的文件在服务端是无法直接看到的</w:t>
      </w:r>
      <w:r w:rsidR="009F2E1F">
        <w:rPr>
          <w:rFonts w:hint="eastAsia"/>
        </w:rPr>
        <w:t>；</w:t>
      </w:r>
    </w:p>
    <w:p w14:paraId="70B255A7" w14:textId="62AD143E" w:rsidR="009F2E1F" w:rsidRPr="009F2E1F" w:rsidRDefault="009F2E1F" w:rsidP="005E10E3">
      <w:pPr>
        <w:pStyle w:val="a3"/>
        <w:rPr>
          <w:rFonts w:hint="eastAsia"/>
        </w:rPr>
      </w:pPr>
      <w:r w:rsidRPr="006945F1">
        <w:rPr>
          <w:rFonts w:hint="eastAsia"/>
        </w:rPr>
        <w:t>对于已经提交过的文件，在没有被修改的情况下再次提交是没有意义的</w:t>
      </w:r>
      <w:r w:rsidR="006945F1">
        <w:rPr>
          <w:rFonts w:hint="eastAsia"/>
        </w:rPr>
        <w:t>。</w:t>
      </w:r>
    </w:p>
    <w:p w14:paraId="12CDE2FB" w14:textId="2CD56134" w:rsidR="00EA0296" w:rsidRDefault="00EA0296" w:rsidP="005E10E3">
      <w:pPr>
        <w:pStyle w:val="a3"/>
      </w:pPr>
      <w:r>
        <w:rPr>
          <w:noProof/>
        </w:rPr>
        <w:drawing>
          <wp:inline distT="0" distB="0" distL="0" distR="0" wp14:anchorId="0D9A0DCF" wp14:editId="6184A9B6">
            <wp:extent cx="5274310" cy="9232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DC7D" w14:textId="2F0DC6DD" w:rsidR="00B71CE5" w:rsidRDefault="00B71CE5" w:rsidP="005E10E3">
      <w:pPr>
        <w:pStyle w:val="a3"/>
      </w:pPr>
      <w:r>
        <w:rPr>
          <w:noProof/>
        </w:rPr>
        <w:drawing>
          <wp:inline distT="0" distB="0" distL="0" distR="0" wp14:anchorId="24C8ABB5" wp14:editId="41700B1B">
            <wp:extent cx="4343776" cy="586791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CFB9" w14:textId="3A4F95AE" w:rsidR="00331CA5" w:rsidRDefault="00331CA5" w:rsidP="005E10E3">
      <w:pPr>
        <w:pStyle w:val="a3"/>
      </w:pPr>
      <w:r>
        <w:rPr>
          <w:noProof/>
        </w:rPr>
        <w:drawing>
          <wp:inline distT="0" distB="0" distL="0" distR="0" wp14:anchorId="2DD8F05E" wp14:editId="768A230E">
            <wp:extent cx="2255715" cy="105165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F57A" w14:textId="1BA0C399" w:rsidR="002278C7" w:rsidRDefault="002278C7" w:rsidP="005E10E3">
      <w:pPr>
        <w:pStyle w:val="a3"/>
      </w:pPr>
      <w:r>
        <w:rPr>
          <w:noProof/>
        </w:rPr>
        <w:drawing>
          <wp:inline distT="0" distB="0" distL="0" distR="0" wp14:anchorId="3E458106" wp14:editId="0B73A87C">
            <wp:extent cx="5182049" cy="1287892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7943" w14:textId="24A156FF" w:rsidR="00266F75" w:rsidRDefault="00DE5275" w:rsidP="005E10E3">
      <w:pPr>
        <w:pStyle w:val="a3"/>
        <w:numPr>
          <w:ilvl w:val="0"/>
          <w:numId w:val="3"/>
        </w:numPr>
      </w:pP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update</w:t>
      </w:r>
    </w:p>
    <w:p w14:paraId="5C934841" w14:textId="678EDD64" w:rsidR="00DE5275" w:rsidRDefault="00DE5275" w:rsidP="005E10E3">
      <w:pPr>
        <w:pStyle w:val="a3"/>
      </w:pPr>
      <w:r>
        <w:rPr>
          <w:rFonts w:hint="eastAsia"/>
        </w:rPr>
        <w:t>该命令用于将当前客户端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copy</w:t>
      </w:r>
      <w:r>
        <w:rPr>
          <w:rFonts w:hint="eastAsia"/>
        </w:rPr>
        <w:t>中的文件</w:t>
      </w:r>
      <w:r>
        <w:rPr>
          <w:rFonts w:hint="eastAsia"/>
        </w:rPr>
        <w:t>/</w:t>
      </w:r>
      <w:r>
        <w:rPr>
          <w:rFonts w:hint="eastAsia"/>
        </w:rPr>
        <w:t>目录更新到与</w:t>
      </w:r>
      <w:r>
        <w:rPr>
          <w:rFonts w:hint="eastAsia"/>
        </w:rPr>
        <w:t>svn</w:t>
      </w:r>
      <w:r>
        <w:rPr>
          <w:rFonts w:hint="eastAsia"/>
        </w:rPr>
        <w:t>服务端相同版本。</w:t>
      </w:r>
    </w:p>
    <w:p w14:paraId="6ED0368B" w14:textId="59BABBB5" w:rsidR="00E87C39" w:rsidRDefault="00E87C39" w:rsidP="005E10E3">
      <w:pPr>
        <w:pStyle w:val="a3"/>
      </w:pPr>
      <w:r>
        <w:rPr>
          <w:noProof/>
        </w:rPr>
        <w:drawing>
          <wp:inline distT="0" distB="0" distL="0" distR="0" wp14:anchorId="78D0E66F" wp14:editId="012528AA">
            <wp:extent cx="3894157" cy="76206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0583" w14:textId="77777777" w:rsidR="005552F0" w:rsidRDefault="005552F0" w:rsidP="005E10E3">
      <w:pPr>
        <w:pStyle w:val="a3"/>
        <w:rPr>
          <w:rFonts w:hint="eastAsia"/>
        </w:rPr>
      </w:pPr>
    </w:p>
    <w:p w14:paraId="50B47718" w14:textId="6656CB9C" w:rsidR="005552F0" w:rsidRDefault="005552F0" w:rsidP="005E10E3">
      <w:pPr>
        <w:pStyle w:val="a3"/>
      </w:pPr>
      <w:r>
        <w:rPr>
          <w:noProof/>
        </w:rPr>
        <w:lastRenderedPageBreak/>
        <w:drawing>
          <wp:inline distT="0" distB="0" distL="0" distR="0" wp14:anchorId="5198E414" wp14:editId="7172BC9D">
            <wp:extent cx="2728196" cy="944962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FAB6" w14:textId="4E6E329C" w:rsidR="00FC6C1A" w:rsidRDefault="00FC6C1A" w:rsidP="005E10E3">
      <w:pPr>
        <w:pStyle w:val="a3"/>
        <w:numPr>
          <w:ilvl w:val="0"/>
          <w:numId w:val="3"/>
        </w:numPr>
      </w:pPr>
      <w:r>
        <w:rPr>
          <w:rFonts w:hint="eastAsia"/>
        </w:rPr>
        <w:t>svn</w:t>
      </w:r>
      <w:r>
        <w:t xml:space="preserve"> delete</w:t>
      </w:r>
    </w:p>
    <w:p w14:paraId="74986F73" w14:textId="3E4D4750" w:rsidR="002A7D8D" w:rsidRDefault="002C02C9" w:rsidP="005E10E3">
      <w:pPr>
        <w:pStyle w:val="a3"/>
      </w:pPr>
      <w:r>
        <w:rPr>
          <w:rFonts w:hint="eastAsia"/>
        </w:rPr>
        <w:t>用于删除指定的文件</w:t>
      </w:r>
      <w:r>
        <w:rPr>
          <w:rFonts w:hint="eastAsia"/>
        </w:rPr>
        <w:t>/</w:t>
      </w:r>
      <w:r>
        <w:rPr>
          <w:rFonts w:hint="eastAsia"/>
        </w:rPr>
        <w:t>目录，这个删除仅仅删除的是客户端自己的，并不会影响服务端的文件</w:t>
      </w:r>
      <w:r>
        <w:t>/</w:t>
      </w:r>
      <w:r>
        <w:rPr>
          <w:rFonts w:hint="eastAsia"/>
        </w:rPr>
        <w:t>目录</w:t>
      </w:r>
      <w:r w:rsidR="005C1296">
        <w:rPr>
          <w:rFonts w:hint="eastAsia"/>
        </w:rPr>
        <w:t>。只有当前客户端</w:t>
      </w:r>
      <w:r w:rsidR="00863019">
        <w:rPr>
          <w:rFonts w:hint="eastAsia"/>
        </w:rPr>
        <w:t>执行了</w:t>
      </w:r>
      <w:r w:rsidR="00863019">
        <w:rPr>
          <w:rFonts w:hint="eastAsia"/>
        </w:rPr>
        <w:t>commit</w:t>
      </w:r>
      <w:r w:rsidR="00863019">
        <w:rPr>
          <w:rFonts w:hint="eastAsia"/>
        </w:rPr>
        <w:t>命令才会将这个删除操作同步到</w:t>
      </w:r>
      <w:r w:rsidR="00863019">
        <w:rPr>
          <w:rFonts w:hint="eastAsia"/>
        </w:rPr>
        <w:t>svn</w:t>
      </w:r>
      <w:r w:rsidR="00863019">
        <w:rPr>
          <w:rFonts w:hint="eastAsia"/>
        </w:rPr>
        <w:t>服务端。</w:t>
      </w:r>
    </w:p>
    <w:p w14:paraId="661BBFDE" w14:textId="77777777" w:rsidR="0059089F" w:rsidRDefault="008843BF" w:rsidP="005E10E3">
      <w:pPr>
        <w:pStyle w:val="a3"/>
      </w:pPr>
      <w:r w:rsidRPr="008843BF">
        <w:rPr>
          <w:rFonts w:hint="eastAsia"/>
        </w:rPr>
        <w:t>注意</w:t>
      </w:r>
      <w:r>
        <w:rPr>
          <w:rFonts w:hint="eastAsia"/>
        </w:rPr>
        <w:t>：</w:t>
      </w:r>
    </w:p>
    <w:p w14:paraId="35B59371" w14:textId="2AB91C44" w:rsidR="008843BF" w:rsidRDefault="008843BF" w:rsidP="005E10E3">
      <w:pPr>
        <w:pStyle w:val="a3"/>
      </w:pPr>
      <w:r w:rsidRPr="00F21DE9">
        <w:rPr>
          <w:rFonts w:hint="eastAsia"/>
        </w:rPr>
        <w:t>这个操作在当前客户端在当前客户端本地效果等同于在</w:t>
      </w:r>
      <w:r w:rsidRPr="00F21DE9">
        <w:rPr>
          <w:rFonts w:hint="eastAsia"/>
        </w:rPr>
        <w:t>Windows</w:t>
      </w:r>
      <w:r w:rsidRPr="00F21DE9">
        <w:rPr>
          <w:rFonts w:hint="eastAsia"/>
        </w:rPr>
        <w:t>中执行删除操作，但该删除通过</w:t>
      </w:r>
      <w:r w:rsidRPr="00F21DE9">
        <w:rPr>
          <w:rFonts w:hint="eastAsia"/>
        </w:rPr>
        <w:t>s</w:t>
      </w:r>
      <w:r w:rsidRPr="00F21DE9">
        <w:t>vn commit</w:t>
      </w:r>
      <w:r w:rsidRPr="00F21DE9">
        <w:rPr>
          <w:rFonts w:hint="eastAsia"/>
        </w:rPr>
        <w:t>操作无法同步到</w:t>
      </w:r>
      <w:r w:rsidRPr="00F21DE9">
        <w:rPr>
          <w:rFonts w:hint="eastAsia"/>
        </w:rPr>
        <w:t>svn</w:t>
      </w:r>
      <w:r w:rsidRPr="00F21DE9">
        <w:rPr>
          <w:rFonts w:hint="eastAsia"/>
        </w:rPr>
        <w:t>服务端</w:t>
      </w:r>
      <w:r w:rsidR="0014522E">
        <w:rPr>
          <w:rFonts w:hint="eastAsia"/>
        </w:rPr>
        <w:t>；</w:t>
      </w:r>
    </w:p>
    <w:p w14:paraId="7D0C1F79" w14:textId="0A81415B" w:rsidR="0059089F" w:rsidRPr="004B12E4" w:rsidRDefault="0059089F" w:rsidP="005E10E3">
      <w:pPr>
        <w:pStyle w:val="a3"/>
      </w:pPr>
      <w:r>
        <w:rPr>
          <w:rFonts w:hint="eastAsia"/>
        </w:rPr>
        <w:t>对于目录的</w:t>
      </w: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操作，会将当前目录及其所包含的所有文件</w:t>
      </w:r>
      <w:r>
        <w:rPr>
          <w:rFonts w:hint="eastAsia"/>
        </w:rPr>
        <w:t>/</w:t>
      </w:r>
      <w:r>
        <w:rPr>
          <w:rFonts w:hint="eastAsia"/>
        </w:rPr>
        <w:t>目录全部删除</w:t>
      </w:r>
      <w:r w:rsidRPr="004B12E4">
        <w:t>。</w:t>
      </w:r>
    </w:p>
    <w:p w14:paraId="2E43DF98" w14:textId="632EC3C0" w:rsidR="002C02C9" w:rsidRDefault="002C02C9" w:rsidP="005E10E3">
      <w:pPr>
        <w:pStyle w:val="a3"/>
      </w:pPr>
      <w:r>
        <w:rPr>
          <w:noProof/>
        </w:rPr>
        <w:drawing>
          <wp:inline distT="0" distB="0" distL="0" distR="0" wp14:anchorId="23E93137" wp14:editId="4411C713">
            <wp:extent cx="3772227" cy="41913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8A73" w14:textId="5CAA5983" w:rsidR="004E4F71" w:rsidRDefault="004E4F71" w:rsidP="005E10E3">
      <w:pPr>
        <w:pStyle w:val="a3"/>
        <w:numPr>
          <w:ilvl w:val="0"/>
          <w:numId w:val="3"/>
        </w:numPr>
      </w:pP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revert</w:t>
      </w:r>
    </w:p>
    <w:p w14:paraId="0E38E8B6" w14:textId="3F169AC2" w:rsidR="004E4F71" w:rsidRDefault="005E10E3" w:rsidP="005E10E3">
      <w:pPr>
        <w:pStyle w:val="a3"/>
      </w:pPr>
      <w:r>
        <w:rPr>
          <w:rFonts w:hint="eastAsia"/>
        </w:rPr>
        <w:t>该命令用于恢复被客户端删除的文件</w:t>
      </w:r>
      <w:r>
        <w:rPr>
          <w:rFonts w:hint="eastAsia"/>
        </w:rPr>
        <w:t>/</w:t>
      </w:r>
      <w:r>
        <w:rPr>
          <w:rFonts w:hint="eastAsia"/>
        </w:rPr>
        <w:t>目录</w:t>
      </w:r>
      <w:r w:rsidR="00614202">
        <w:rPr>
          <w:rFonts w:hint="eastAsia"/>
        </w:rPr>
        <w:t>。</w:t>
      </w:r>
    </w:p>
    <w:p w14:paraId="613BD493" w14:textId="709F2DA0" w:rsidR="00B145FA" w:rsidRDefault="00B145FA" w:rsidP="005E10E3">
      <w:pPr>
        <w:pStyle w:val="a3"/>
        <w:rPr>
          <w:rFonts w:hint="eastAsia"/>
        </w:rPr>
      </w:pPr>
      <w:r w:rsidRPr="00FD5241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354C62">
        <w:rPr>
          <w:rFonts w:hint="eastAsia"/>
        </w:rPr>
        <w:t>一旦被</w:t>
      </w:r>
      <w:r w:rsidR="00354C62">
        <w:rPr>
          <w:rFonts w:hint="eastAsia"/>
        </w:rPr>
        <w:t>commit</w:t>
      </w:r>
      <w:r w:rsidR="00354C62">
        <w:rPr>
          <w:rFonts w:hint="eastAsia"/>
        </w:rPr>
        <w:t>就不能被恢复了。</w:t>
      </w:r>
    </w:p>
    <w:p w14:paraId="1F7CB507" w14:textId="2F157B82" w:rsidR="004C22AB" w:rsidRDefault="004C22AB" w:rsidP="005E10E3">
      <w:pPr>
        <w:pStyle w:val="a3"/>
      </w:pPr>
      <w:r>
        <w:rPr>
          <w:noProof/>
        </w:rPr>
        <w:drawing>
          <wp:inline distT="0" distB="0" distL="0" distR="0" wp14:anchorId="277C775E" wp14:editId="6CFC2451">
            <wp:extent cx="3955123" cy="960203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F48B" w14:textId="201512CC" w:rsidR="008606C4" w:rsidRDefault="008606C4" w:rsidP="008606C4">
      <w:pPr>
        <w:pStyle w:val="a3"/>
        <w:numPr>
          <w:ilvl w:val="0"/>
          <w:numId w:val="3"/>
        </w:numPr>
      </w:pPr>
      <w:r>
        <w:rPr>
          <w:rFonts w:hint="eastAsia"/>
        </w:rPr>
        <w:t>svn</w:t>
      </w:r>
      <w:r>
        <w:t xml:space="preserve"> list</w:t>
      </w:r>
    </w:p>
    <w:p w14:paraId="637ED2BB" w14:textId="4346D463" w:rsidR="008606C4" w:rsidRDefault="00FB4483" w:rsidP="008606C4">
      <w:pPr>
        <w:pStyle w:val="a3"/>
      </w:pPr>
      <w:r>
        <w:rPr>
          <w:rFonts w:hint="eastAsia"/>
        </w:rPr>
        <w:t>该命令用于获取当前目录中所包含的所有文件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14:paraId="0F4EA0A0" w14:textId="6441C045" w:rsidR="00F774BD" w:rsidRDefault="00F774BD" w:rsidP="008606C4">
      <w:pPr>
        <w:pStyle w:val="a3"/>
      </w:pPr>
      <w:r>
        <w:rPr>
          <w:noProof/>
        </w:rPr>
        <w:drawing>
          <wp:inline distT="0" distB="0" distL="0" distR="0" wp14:anchorId="67226072" wp14:editId="2CDAE2F6">
            <wp:extent cx="2568163" cy="762066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0D27" w14:textId="4EA4A74F" w:rsidR="00F774BD" w:rsidRDefault="00F774BD" w:rsidP="00F774BD">
      <w:pPr>
        <w:pStyle w:val="a3"/>
        <w:numPr>
          <w:ilvl w:val="0"/>
          <w:numId w:val="3"/>
        </w:numPr>
      </w:pPr>
      <w:r>
        <w:rPr>
          <w:rFonts w:hint="eastAsia"/>
        </w:rPr>
        <w:t>svn</w:t>
      </w:r>
      <w:r>
        <w:t xml:space="preserve"> info</w:t>
      </w:r>
    </w:p>
    <w:p w14:paraId="1DB36714" w14:textId="616E394F" w:rsidR="00290B36" w:rsidRDefault="00D72C97" w:rsidP="00290B36">
      <w:pPr>
        <w:pStyle w:val="a3"/>
        <w:rPr>
          <w:rFonts w:hint="eastAsia"/>
        </w:rPr>
      </w:pPr>
      <w:r>
        <w:rPr>
          <w:rFonts w:hint="eastAsia"/>
        </w:rPr>
        <w:lastRenderedPageBreak/>
        <w:t>该命令用于获取客户端与服务端的相关信息。</w:t>
      </w:r>
    </w:p>
    <w:p w14:paraId="48943148" w14:textId="5E6F86C0" w:rsidR="00F774BD" w:rsidRDefault="00674750" w:rsidP="00F774BD">
      <w:pPr>
        <w:pStyle w:val="a3"/>
      </w:pPr>
      <w:r>
        <w:rPr>
          <w:noProof/>
        </w:rPr>
        <w:drawing>
          <wp:inline distT="0" distB="0" distL="0" distR="0" wp14:anchorId="57FE0089" wp14:editId="624F75E0">
            <wp:extent cx="5274310" cy="19519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52C2" w14:textId="57EE2BBC" w:rsidR="007523A6" w:rsidRDefault="00171703" w:rsidP="007523A6">
      <w:pPr>
        <w:pStyle w:val="a3"/>
        <w:numPr>
          <w:ilvl w:val="0"/>
          <w:numId w:val="3"/>
        </w:numPr>
      </w:pP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help</w:t>
      </w:r>
    </w:p>
    <w:p w14:paraId="6710A6EF" w14:textId="236125C2" w:rsidR="00171703" w:rsidRDefault="00171703" w:rsidP="00171703">
      <w:pPr>
        <w:pStyle w:val="a3"/>
      </w:pPr>
      <w:r>
        <w:rPr>
          <w:rFonts w:hint="eastAsia"/>
        </w:rPr>
        <w:t>用于</w:t>
      </w:r>
      <w:r w:rsidR="00506B69">
        <w:rPr>
          <w:rFonts w:hint="eastAsia"/>
        </w:rPr>
        <w:t>获取</w:t>
      </w:r>
      <w:r w:rsidR="00506B69">
        <w:rPr>
          <w:rFonts w:hint="eastAsia"/>
        </w:rPr>
        <w:t>svn</w:t>
      </w:r>
      <w:r w:rsidR="00506B69">
        <w:rPr>
          <w:rFonts w:hint="eastAsia"/>
        </w:rPr>
        <w:t>命令的帮助信息。</w:t>
      </w:r>
      <w:r w:rsidR="0000386F">
        <w:rPr>
          <w:rFonts w:hint="eastAsia"/>
        </w:rPr>
        <w:t>可以查看所有的</w:t>
      </w:r>
      <w:r w:rsidR="0000386F">
        <w:rPr>
          <w:rFonts w:hint="eastAsia"/>
        </w:rPr>
        <w:t>svn</w:t>
      </w:r>
      <w:r w:rsidR="0000386F">
        <w:rPr>
          <w:rFonts w:hint="eastAsia"/>
        </w:rPr>
        <w:t>命令，也可以获取到指定的命令的帮助信息。</w:t>
      </w:r>
    </w:p>
    <w:p w14:paraId="486041B4" w14:textId="1F292C84" w:rsidR="00EF0DA6" w:rsidRDefault="0000386F" w:rsidP="00171703">
      <w:pPr>
        <w:pStyle w:val="a3"/>
      </w:pPr>
      <w:r>
        <w:rPr>
          <w:noProof/>
        </w:rPr>
        <w:lastRenderedPageBreak/>
        <w:drawing>
          <wp:inline distT="0" distB="0" distL="0" distR="0" wp14:anchorId="7F4B8F46" wp14:editId="10C46BFD">
            <wp:extent cx="3864610" cy="886333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928F" w14:textId="77777777" w:rsidR="00C301CF" w:rsidRPr="002651D2" w:rsidRDefault="00C301CF" w:rsidP="00A525F5">
      <w:pPr>
        <w:rPr>
          <w:rFonts w:hint="eastAsia"/>
        </w:rPr>
      </w:pPr>
      <w:bookmarkStart w:id="0" w:name="_GoBack"/>
      <w:bookmarkEnd w:id="0"/>
    </w:p>
    <w:sectPr w:rsidR="00C301CF" w:rsidRPr="00265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DC9"/>
    <w:multiLevelType w:val="hybridMultilevel"/>
    <w:tmpl w:val="8944683A"/>
    <w:lvl w:ilvl="0" w:tplc="CFBC148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C51D9"/>
    <w:multiLevelType w:val="hybridMultilevel"/>
    <w:tmpl w:val="95A68C74"/>
    <w:lvl w:ilvl="0" w:tplc="DFFC799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D3DDA"/>
    <w:multiLevelType w:val="hybridMultilevel"/>
    <w:tmpl w:val="64380E12"/>
    <w:lvl w:ilvl="0" w:tplc="55EA6C3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3366F"/>
    <w:multiLevelType w:val="hybridMultilevel"/>
    <w:tmpl w:val="1856DDEC"/>
    <w:lvl w:ilvl="0" w:tplc="87DC9AE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087465"/>
    <w:multiLevelType w:val="hybridMultilevel"/>
    <w:tmpl w:val="BA3C18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2D755D"/>
    <w:multiLevelType w:val="hybridMultilevel"/>
    <w:tmpl w:val="46ACC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F852C8"/>
    <w:multiLevelType w:val="hybridMultilevel"/>
    <w:tmpl w:val="06BE1A40"/>
    <w:lvl w:ilvl="0" w:tplc="31108B2C">
      <w:start w:val="4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467D6C"/>
    <w:multiLevelType w:val="hybridMultilevel"/>
    <w:tmpl w:val="DEFC22F6"/>
    <w:lvl w:ilvl="0" w:tplc="D8E8BFF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62901"/>
    <w:multiLevelType w:val="hybridMultilevel"/>
    <w:tmpl w:val="A02C5610"/>
    <w:lvl w:ilvl="0" w:tplc="84BCAD38">
      <w:start w:val="3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5420C2"/>
    <w:multiLevelType w:val="hybridMultilevel"/>
    <w:tmpl w:val="CB9247EA"/>
    <w:lvl w:ilvl="0" w:tplc="30D0FCA6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2D"/>
    <w:rsid w:val="0000386F"/>
    <w:rsid w:val="00036C7C"/>
    <w:rsid w:val="0004516A"/>
    <w:rsid w:val="000504C5"/>
    <w:rsid w:val="00084CCE"/>
    <w:rsid w:val="00094CB5"/>
    <w:rsid w:val="000A2ED1"/>
    <w:rsid w:val="000B06C3"/>
    <w:rsid w:val="000B2AF5"/>
    <w:rsid w:val="000B36D2"/>
    <w:rsid w:val="000B6843"/>
    <w:rsid w:val="000C34D1"/>
    <w:rsid w:val="0012424D"/>
    <w:rsid w:val="0014522E"/>
    <w:rsid w:val="001500C3"/>
    <w:rsid w:val="00150FCB"/>
    <w:rsid w:val="00154E96"/>
    <w:rsid w:val="00171703"/>
    <w:rsid w:val="00177C13"/>
    <w:rsid w:val="00190FFF"/>
    <w:rsid w:val="001969B7"/>
    <w:rsid w:val="001A30DE"/>
    <w:rsid w:val="001C75E7"/>
    <w:rsid w:val="001D4441"/>
    <w:rsid w:val="001E1344"/>
    <w:rsid w:val="001E6320"/>
    <w:rsid w:val="0021114E"/>
    <w:rsid w:val="00226970"/>
    <w:rsid w:val="002278C7"/>
    <w:rsid w:val="00232DDA"/>
    <w:rsid w:val="0026027A"/>
    <w:rsid w:val="00263808"/>
    <w:rsid w:val="00264691"/>
    <w:rsid w:val="002651D2"/>
    <w:rsid w:val="00266F75"/>
    <w:rsid w:val="002731EB"/>
    <w:rsid w:val="002850CB"/>
    <w:rsid w:val="00287D89"/>
    <w:rsid w:val="00290B36"/>
    <w:rsid w:val="00294284"/>
    <w:rsid w:val="002A15F0"/>
    <w:rsid w:val="002A66FF"/>
    <w:rsid w:val="002A7D8D"/>
    <w:rsid w:val="002B584D"/>
    <w:rsid w:val="002C02C9"/>
    <w:rsid w:val="002D7C2A"/>
    <w:rsid w:val="002F0BA0"/>
    <w:rsid w:val="003007C4"/>
    <w:rsid w:val="003137F2"/>
    <w:rsid w:val="00323877"/>
    <w:rsid w:val="00331CA5"/>
    <w:rsid w:val="00354C62"/>
    <w:rsid w:val="00390FDE"/>
    <w:rsid w:val="003A31B7"/>
    <w:rsid w:val="003B4557"/>
    <w:rsid w:val="003B566A"/>
    <w:rsid w:val="00402A61"/>
    <w:rsid w:val="00425ED7"/>
    <w:rsid w:val="00427E41"/>
    <w:rsid w:val="00441B51"/>
    <w:rsid w:val="004505C8"/>
    <w:rsid w:val="004508BF"/>
    <w:rsid w:val="00452A2D"/>
    <w:rsid w:val="0046183D"/>
    <w:rsid w:val="00461A78"/>
    <w:rsid w:val="00462156"/>
    <w:rsid w:val="00464AF6"/>
    <w:rsid w:val="004959DA"/>
    <w:rsid w:val="004968A4"/>
    <w:rsid w:val="00496F3B"/>
    <w:rsid w:val="004A3851"/>
    <w:rsid w:val="004A7118"/>
    <w:rsid w:val="004B12E4"/>
    <w:rsid w:val="004C22AB"/>
    <w:rsid w:val="004D34F4"/>
    <w:rsid w:val="004E4F71"/>
    <w:rsid w:val="004E774E"/>
    <w:rsid w:val="00506B69"/>
    <w:rsid w:val="00522A19"/>
    <w:rsid w:val="00530C1C"/>
    <w:rsid w:val="00531D0D"/>
    <w:rsid w:val="00542C27"/>
    <w:rsid w:val="0054322B"/>
    <w:rsid w:val="00545B28"/>
    <w:rsid w:val="005552F0"/>
    <w:rsid w:val="005653B1"/>
    <w:rsid w:val="0056609B"/>
    <w:rsid w:val="00585227"/>
    <w:rsid w:val="0059089F"/>
    <w:rsid w:val="005A6F9A"/>
    <w:rsid w:val="005C1296"/>
    <w:rsid w:val="005E10E3"/>
    <w:rsid w:val="005E343E"/>
    <w:rsid w:val="00614202"/>
    <w:rsid w:val="006272DC"/>
    <w:rsid w:val="00633458"/>
    <w:rsid w:val="006523BB"/>
    <w:rsid w:val="00674750"/>
    <w:rsid w:val="00675B1E"/>
    <w:rsid w:val="006945F1"/>
    <w:rsid w:val="00695EFD"/>
    <w:rsid w:val="006A161C"/>
    <w:rsid w:val="006A1CAC"/>
    <w:rsid w:val="006A3007"/>
    <w:rsid w:val="006B09A3"/>
    <w:rsid w:val="006E0552"/>
    <w:rsid w:val="006E30D8"/>
    <w:rsid w:val="006E4463"/>
    <w:rsid w:val="00702388"/>
    <w:rsid w:val="007106BA"/>
    <w:rsid w:val="00713B98"/>
    <w:rsid w:val="007311BB"/>
    <w:rsid w:val="0073156E"/>
    <w:rsid w:val="007523A6"/>
    <w:rsid w:val="00760D81"/>
    <w:rsid w:val="00770F8C"/>
    <w:rsid w:val="00776D07"/>
    <w:rsid w:val="00781C0F"/>
    <w:rsid w:val="00791B64"/>
    <w:rsid w:val="007F1B8D"/>
    <w:rsid w:val="007F2CC9"/>
    <w:rsid w:val="007F671F"/>
    <w:rsid w:val="00804A41"/>
    <w:rsid w:val="00811325"/>
    <w:rsid w:val="008466F3"/>
    <w:rsid w:val="008475DC"/>
    <w:rsid w:val="008606C4"/>
    <w:rsid w:val="00863019"/>
    <w:rsid w:val="008843BF"/>
    <w:rsid w:val="00884866"/>
    <w:rsid w:val="008B0ACE"/>
    <w:rsid w:val="008B4574"/>
    <w:rsid w:val="00920751"/>
    <w:rsid w:val="00946D86"/>
    <w:rsid w:val="00975601"/>
    <w:rsid w:val="00982552"/>
    <w:rsid w:val="009826CF"/>
    <w:rsid w:val="00982C78"/>
    <w:rsid w:val="00982D05"/>
    <w:rsid w:val="00983C68"/>
    <w:rsid w:val="009D1C53"/>
    <w:rsid w:val="009D73AC"/>
    <w:rsid w:val="009E6B8D"/>
    <w:rsid w:val="009F2E1F"/>
    <w:rsid w:val="009F2EF6"/>
    <w:rsid w:val="009F5D55"/>
    <w:rsid w:val="00A05DAF"/>
    <w:rsid w:val="00A525F5"/>
    <w:rsid w:val="00A76645"/>
    <w:rsid w:val="00A80A95"/>
    <w:rsid w:val="00A87429"/>
    <w:rsid w:val="00AA11DD"/>
    <w:rsid w:val="00AB4D32"/>
    <w:rsid w:val="00AC77D0"/>
    <w:rsid w:val="00AD514D"/>
    <w:rsid w:val="00B145FA"/>
    <w:rsid w:val="00B71CE5"/>
    <w:rsid w:val="00B74E25"/>
    <w:rsid w:val="00B77F08"/>
    <w:rsid w:val="00B80254"/>
    <w:rsid w:val="00B87145"/>
    <w:rsid w:val="00B93523"/>
    <w:rsid w:val="00B94498"/>
    <w:rsid w:val="00B95829"/>
    <w:rsid w:val="00BA2719"/>
    <w:rsid w:val="00BB2B60"/>
    <w:rsid w:val="00BC2989"/>
    <w:rsid w:val="00BD2D2D"/>
    <w:rsid w:val="00BD6276"/>
    <w:rsid w:val="00C155D7"/>
    <w:rsid w:val="00C301CF"/>
    <w:rsid w:val="00C37737"/>
    <w:rsid w:val="00C465AE"/>
    <w:rsid w:val="00C46C4F"/>
    <w:rsid w:val="00C4764A"/>
    <w:rsid w:val="00C5401F"/>
    <w:rsid w:val="00C74188"/>
    <w:rsid w:val="00C779C8"/>
    <w:rsid w:val="00C838B0"/>
    <w:rsid w:val="00CA1FCE"/>
    <w:rsid w:val="00CC7F07"/>
    <w:rsid w:val="00CD734D"/>
    <w:rsid w:val="00CF1860"/>
    <w:rsid w:val="00D0653F"/>
    <w:rsid w:val="00D1349E"/>
    <w:rsid w:val="00D13B45"/>
    <w:rsid w:val="00D14E7F"/>
    <w:rsid w:val="00D24848"/>
    <w:rsid w:val="00D25809"/>
    <w:rsid w:val="00D3102F"/>
    <w:rsid w:val="00D42640"/>
    <w:rsid w:val="00D44547"/>
    <w:rsid w:val="00D60F2A"/>
    <w:rsid w:val="00D67B42"/>
    <w:rsid w:val="00D72C97"/>
    <w:rsid w:val="00D7544F"/>
    <w:rsid w:val="00D83E4D"/>
    <w:rsid w:val="00D86884"/>
    <w:rsid w:val="00D94C2B"/>
    <w:rsid w:val="00DB6DB2"/>
    <w:rsid w:val="00DC278E"/>
    <w:rsid w:val="00DC5C3D"/>
    <w:rsid w:val="00DE5275"/>
    <w:rsid w:val="00DF3E10"/>
    <w:rsid w:val="00E25BCC"/>
    <w:rsid w:val="00E3356E"/>
    <w:rsid w:val="00E5238E"/>
    <w:rsid w:val="00E80F7D"/>
    <w:rsid w:val="00E83227"/>
    <w:rsid w:val="00E87C39"/>
    <w:rsid w:val="00EA0296"/>
    <w:rsid w:val="00EA19C8"/>
    <w:rsid w:val="00EA779A"/>
    <w:rsid w:val="00EF0DA6"/>
    <w:rsid w:val="00F10565"/>
    <w:rsid w:val="00F21DE9"/>
    <w:rsid w:val="00F22265"/>
    <w:rsid w:val="00F34E19"/>
    <w:rsid w:val="00F367A7"/>
    <w:rsid w:val="00F537E6"/>
    <w:rsid w:val="00F64B7C"/>
    <w:rsid w:val="00F774BD"/>
    <w:rsid w:val="00F81E84"/>
    <w:rsid w:val="00F958B6"/>
    <w:rsid w:val="00FB4483"/>
    <w:rsid w:val="00FC6C1A"/>
    <w:rsid w:val="00FD5241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A824"/>
  <w15:chartTrackingRefBased/>
  <w15:docId w15:val="{43073D0D-A930-415F-8B2E-0681A6FE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5E10E3"/>
    <w:pPr>
      <w:ind w:left="420"/>
    </w:pPr>
  </w:style>
  <w:style w:type="paragraph" w:styleId="a4">
    <w:name w:val="Balloon Text"/>
    <w:basedOn w:val="a"/>
    <w:link w:val="a5"/>
    <w:uiPriority w:val="99"/>
    <w:semiHidden/>
    <w:unhideWhenUsed/>
    <w:rsid w:val="00530C1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30C1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189</cp:revision>
  <dcterms:created xsi:type="dcterms:W3CDTF">2019-04-17T03:12:00Z</dcterms:created>
  <dcterms:modified xsi:type="dcterms:W3CDTF">2019-04-19T08:45:00Z</dcterms:modified>
</cp:coreProperties>
</file>