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3B67B8">
      <w:r w:rsidRPr="00510F33">
        <w:rPr>
          <w:rFonts w:hint="eastAsia"/>
          <w:b/>
          <w:bCs/>
          <w:highlight w:val="yellow"/>
        </w:rPr>
        <w:t>进程</w:t>
      </w:r>
      <w:r>
        <w:rPr>
          <w:rFonts w:hint="eastAsia"/>
        </w:rPr>
        <w:t>：是</w:t>
      </w:r>
      <w:r w:rsidRPr="00510F33">
        <w:rPr>
          <w:rFonts w:hint="eastAsia"/>
          <w:color w:val="FF0000"/>
          <w:u w:val="single"/>
        </w:rPr>
        <w:t>具有一定独立功能的程序关于某个数据集合上的一次运行活动</w:t>
      </w:r>
      <w:r>
        <w:rPr>
          <w:rFonts w:hint="eastAsia"/>
        </w:rPr>
        <w:t>，进程是系统进行资源分配和调度的一个独立单位。</w:t>
      </w:r>
    </w:p>
    <w:p w:rsidR="007A30E6" w:rsidRDefault="007A30E6"/>
    <w:p w:rsidR="007A30E6" w:rsidRDefault="007A30E6">
      <w:pPr>
        <w:rPr>
          <w:rFonts w:hint="eastAsia"/>
        </w:rPr>
      </w:pPr>
      <w:r w:rsidRPr="00510F33">
        <w:rPr>
          <w:rFonts w:hint="eastAsia"/>
          <w:b/>
          <w:bCs/>
          <w:highlight w:val="yellow"/>
        </w:rPr>
        <w:t>线程</w:t>
      </w:r>
      <w:r>
        <w:rPr>
          <w:rFonts w:hint="eastAsia"/>
        </w:rPr>
        <w:t>：是</w:t>
      </w:r>
      <w:r w:rsidRPr="00BA384C">
        <w:rPr>
          <w:rFonts w:hint="eastAsia"/>
          <w:color w:val="FF0000"/>
          <w:u w:val="single"/>
        </w:rPr>
        <w:t>进程的一个实体</w:t>
      </w:r>
      <w:r>
        <w:rPr>
          <w:rFonts w:hint="eastAsia"/>
        </w:rPr>
        <w:t>，是C</w:t>
      </w:r>
      <w:r>
        <w:t>PU</w:t>
      </w:r>
      <w:r>
        <w:rPr>
          <w:rFonts w:hint="eastAsia"/>
        </w:rPr>
        <w:t>调度和分派的基本单位，它是比进程更小的能独立运行的基本单位。</w:t>
      </w:r>
      <w:r w:rsidR="00F83587">
        <w:rPr>
          <w:rFonts w:hint="eastAsia"/>
        </w:rPr>
        <w:t>线程自己基本上不用于系统资源，只拥有一点在运行中必不可少的资源（如程序计数器，一组寄存器和栈），但是它可与同属一个进程的其他线程共享进程所拥有的全部资源。</w:t>
      </w:r>
    </w:p>
    <w:p w:rsidR="00DB0B48" w:rsidRDefault="00DB0B48"/>
    <w:p w:rsidR="00DB0B48" w:rsidRDefault="00986E8B" w:rsidP="00986E8B">
      <w:pPr>
        <w:pStyle w:val="4"/>
      </w:pPr>
      <w:r>
        <w:rPr>
          <w:rFonts w:hint="eastAsia"/>
        </w:rPr>
        <w:t>进程与线程的区别</w:t>
      </w:r>
    </w:p>
    <w:p w:rsidR="00DB0B48" w:rsidRDefault="006B271A" w:rsidP="006B27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进程</w:t>
      </w:r>
      <w:r w:rsidR="00EC617F">
        <w:rPr>
          <w:rFonts w:hint="eastAsia"/>
        </w:rPr>
        <w:t>是</w:t>
      </w:r>
      <w:r w:rsidRPr="0020377D">
        <w:rPr>
          <w:rFonts w:hint="eastAsia"/>
          <w:highlight w:val="yellow"/>
        </w:rPr>
        <w:t>资源分配最小单位</w:t>
      </w:r>
      <w:r>
        <w:rPr>
          <w:rFonts w:hint="eastAsia"/>
        </w:rPr>
        <w:t>，线程是</w:t>
      </w:r>
      <w:r w:rsidRPr="0020377D">
        <w:rPr>
          <w:rFonts w:hint="eastAsia"/>
          <w:highlight w:val="yellow"/>
        </w:rPr>
        <w:t>程序执行的最小单位</w:t>
      </w:r>
      <w:r>
        <w:rPr>
          <w:rFonts w:hint="eastAsia"/>
        </w:rPr>
        <w:t>；</w:t>
      </w:r>
    </w:p>
    <w:p w:rsidR="00495E41" w:rsidRDefault="00495E41" w:rsidP="006B271A">
      <w:pPr>
        <w:pStyle w:val="a5"/>
        <w:numPr>
          <w:ilvl w:val="0"/>
          <w:numId w:val="2"/>
        </w:numPr>
        <w:ind w:firstLineChars="0"/>
      </w:pPr>
      <w:r w:rsidRPr="00671721">
        <w:rPr>
          <w:rFonts w:hint="eastAsia"/>
          <w:color w:val="FF0000"/>
          <w:u w:val="single"/>
        </w:rPr>
        <w:t>进程有自己独立的地址空间，</w:t>
      </w:r>
      <w:r w:rsidR="00DE7DB5" w:rsidRPr="001C67C5">
        <w:rPr>
          <w:rFonts w:hint="eastAsia"/>
          <w:color w:val="FF0000"/>
          <w:u w:val="single"/>
        </w:rPr>
        <w:t>每</w:t>
      </w:r>
      <w:r w:rsidRPr="001C67C5">
        <w:rPr>
          <w:rFonts w:hint="eastAsia"/>
          <w:color w:val="FF0000"/>
          <w:u w:val="single"/>
        </w:rPr>
        <w:t>启动一个进程，系统都会为其分配地址空间</w:t>
      </w:r>
      <w:r>
        <w:rPr>
          <w:rFonts w:hint="eastAsia"/>
        </w:rPr>
        <w:t>，建立数据表来维护代码段、堆栈段和数据段，</w:t>
      </w:r>
      <w:r w:rsidRPr="00671721">
        <w:rPr>
          <w:rFonts w:hint="eastAsia"/>
          <w:color w:val="FF0000"/>
          <w:u w:val="single"/>
        </w:rPr>
        <w:t>线程没有独立的地址空间，它使用相同的地址空间共享数据</w:t>
      </w:r>
      <w:r>
        <w:rPr>
          <w:rFonts w:hint="eastAsia"/>
        </w:rPr>
        <w:t>；</w:t>
      </w:r>
    </w:p>
    <w:p w:rsidR="004C185D" w:rsidRDefault="004C185D" w:rsidP="006B271A">
      <w:pPr>
        <w:pStyle w:val="a5"/>
        <w:numPr>
          <w:ilvl w:val="0"/>
          <w:numId w:val="2"/>
        </w:numPr>
        <w:ind w:firstLineChars="0"/>
      </w:pPr>
      <w:r>
        <w:t>CPU</w:t>
      </w:r>
      <w:r>
        <w:rPr>
          <w:rFonts w:hint="eastAsia"/>
        </w:rPr>
        <w:t>切换一个线程比切换进程花费小；</w:t>
      </w:r>
    </w:p>
    <w:p w:rsidR="004C185D" w:rsidRDefault="007955B2" w:rsidP="006B27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创建一个线程比进程开销小；</w:t>
      </w:r>
    </w:p>
    <w:p w:rsidR="007955B2" w:rsidRDefault="006061B8" w:rsidP="006B27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线程占用的资源要比进程少很多。</w:t>
      </w:r>
    </w:p>
    <w:p w:rsidR="006061B8" w:rsidRDefault="006061B8" w:rsidP="006B27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线程之间通信更方便，同一个进程下，线程共享全局变量，静态变量等数据，进程之间的通信</w:t>
      </w:r>
      <w:r w:rsidR="005C699D">
        <w:rPr>
          <w:rFonts w:hint="eastAsia"/>
        </w:rPr>
        <w:t>需要以通信的方式（I</w:t>
      </w:r>
      <w:r w:rsidR="005C699D">
        <w:t>PC</w:t>
      </w:r>
      <w:r w:rsidR="005C699D">
        <w:rPr>
          <w:rFonts w:hint="eastAsia"/>
        </w:rPr>
        <w:t>）进行；（但多线程程序处理好同步互斥是个难点）</w:t>
      </w:r>
    </w:p>
    <w:p w:rsidR="00481447" w:rsidRDefault="00481447" w:rsidP="006B27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多进程程序更安全，生命力更强，一个进程死掉不会对另外一个进程造成影响（源于有独立的地址空间），多线程程序更不易维护，一个线程死掉，整个进程就死掉了（因为共享地址空间）；</w:t>
      </w:r>
    </w:p>
    <w:p w:rsidR="00481447" w:rsidRDefault="00481447" w:rsidP="006B271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进程对资源保护要求高，开销大，效率相对较低，线程资源保护要求不高，但开销小，效率高，可频繁切换；</w:t>
      </w:r>
    </w:p>
    <w:p w:rsidR="00DB0B48" w:rsidRDefault="00DB0B48"/>
    <w:p w:rsidR="00DB0B48" w:rsidRDefault="003F0FF3" w:rsidP="00EC617F">
      <w:pPr>
        <w:pStyle w:val="4"/>
        <w:rPr>
          <w:rFonts w:hint="eastAsia"/>
        </w:rPr>
      </w:pPr>
      <w:r>
        <w:rPr>
          <w:rFonts w:hint="eastAsia"/>
        </w:rPr>
        <w:lastRenderedPageBreak/>
        <w:t>加强理解，做个简单的比喻：进程=火车，线程=车厢</w:t>
      </w:r>
    </w:p>
    <w:p w:rsidR="00DB0B48" w:rsidRDefault="00650336" w:rsidP="006503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线程在进程下进行（单纯的车厢无法运行）</w:t>
      </w:r>
    </w:p>
    <w:p w:rsidR="00650336" w:rsidRDefault="00650336" w:rsidP="006503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一个进程可以包含多个线程（一辆火车可以有多个车厢）</w:t>
      </w:r>
    </w:p>
    <w:p w:rsidR="00F55CED" w:rsidRDefault="002E587D" w:rsidP="006503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不同进程间数据很难共享（一辆火车上的乘客很难换到另外一辆火车，比如站点换乘）</w:t>
      </w:r>
    </w:p>
    <w:p w:rsidR="004A3E7A" w:rsidRDefault="004A3E7A" w:rsidP="006503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同一进程下不同线程间数据很易共享（A车厢换到B车厢很容易）</w:t>
      </w:r>
    </w:p>
    <w:p w:rsidR="00F942F5" w:rsidRDefault="00F942F5" w:rsidP="006503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进程要比线程消耗更多的计算机资源（采用多列火车相比多个车厢更耗资源）</w:t>
      </w:r>
    </w:p>
    <w:p w:rsidR="00F942F5" w:rsidRDefault="00F942F5" w:rsidP="006503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进程间不会相互影响，一个线程挂掉将导致整个进程挂掉（一列火车不会影响到另外一列火车，</w:t>
      </w:r>
      <w:r w:rsidR="00F82E8D">
        <w:rPr>
          <w:rFonts w:hint="eastAsia"/>
        </w:rPr>
        <w:t>但是如果一列火车上中间的一节车厢着火了，将影响到所有车厢</w:t>
      </w:r>
      <w:r>
        <w:rPr>
          <w:rFonts w:hint="eastAsia"/>
        </w:rPr>
        <w:t>）</w:t>
      </w:r>
    </w:p>
    <w:p w:rsidR="00F82E8D" w:rsidRDefault="00F82E8D" w:rsidP="006503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进程可以拓展到多机，进程最多适合多核（不同火车可以开在多个轨道上，同一火车的车厢不能在行进的不同的轨道上）</w:t>
      </w:r>
    </w:p>
    <w:p w:rsidR="00F82E8D" w:rsidRDefault="00F82E8D" w:rsidP="006503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进程使用的内存地址可以上锁，即一个线程使用某些共享内存时，其他线程必须等它结束，才能使用这一块内存。</w:t>
      </w:r>
      <w:r w:rsidR="001C0739">
        <w:rPr>
          <w:rFonts w:hint="eastAsia"/>
        </w:rPr>
        <w:t>（比如火车上的洗手间）-</w:t>
      </w:r>
      <w:r w:rsidR="001C0739">
        <w:t>“</w:t>
      </w:r>
      <w:r w:rsidR="001C0739">
        <w:rPr>
          <w:rFonts w:hint="eastAsia"/>
        </w:rPr>
        <w:t>互斥锁</w:t>
      </w:r>
      <w:r w:rsidR="001C0739">
        <w:t>”</w:t>
      </w:r>
    </w:p>
    <w:p w:rsidR="001C0739" w:rsidRDefault="001C0739" w:rsidP="0065033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进程使用的内存地址可以限定使用量（比如火车上的餐厅，最多只允许多少人进入，如果满了需要在门口等，等于人出来才能进去）-</w:t>
      </w:r>
      <w:r>
        <w:t>“</w:t>
      </w:r>
      <w:r>
        <w:rPr>
          <w:rFonts w:hint="eastAsia"/>
        </w:rPr>
        <w:t>信号量</w:t>
      </w:r>
      <w:r>
        <w:t>”</w:t>
      </w:r>
    </w:p>
    <w:p w:rsidR="00DB0B48" w:rsidRPr="001C0739" w:rsidRDefault="00DB0B48"/>
    <w:p w:rsidR="00DB0B48" w:rsidRDefault="00DB0B48">
      <w:pPr>
        <w:rPr>
          <w:rFonts w:hint="eastAsia"/>
        </w:rPr>
      </w:pPr>
      <w:bookmarkStart w:id="0" w:name="_GoBack"/>
      <w:bookmarkEnd w:id="0"/>
    </w:p>
    <w:sectPr w:rsidR="00DB0B48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0893"/>
    <w:multiLevelType w:val="hybridMultilevel"/>
    <w:tmpl w:val="20D057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5F456B"/>
    <w:multiLevelType w:val="hybridMultilevel"/>
    <w:tmpl w:val="A2B201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E81CF5"/>
    <w:multiLevelType w:val="hybridMultilevel"/>
    <w:tmpl w:val="4AFAD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48"/>
    <w:rsid w:val="001C0739"/>
    <w:rsid w:val="001C66AC"/>
    <w:rsid w:val="001C67C5"/>
    <w:rsid w:val="0020377D"/>
    <w:rsid w:val="002E587D"/>
    <w:rsid w:val="003B67B8"/>
    <w:rsid w:val="003E47BA"/>
    <w:rsid w:val="003F0FF3"/>
    <w:rsid w:val="00481447"/>
    <w:rsid w:val="00495E41"/>
    <w:rsid w:val="004A3E7A"/>
    <w:rsid w:val="004C185D"/>
    <w:rsid w:val="00510F33"/>
    <w:rsid w:val="00515CAC"/>
    <w:rsid w:val="005C699D"/>
    <w:rsid w:val="006061B8"/>
    <w:rsid w:val="00650336"/>
    <w:rsid w:val="00671721"/>
    <w:rsid w:val="006B271A"/>
    <w:rsid w:val="006D3D4B"/>
    <w:rsid w:val="00761E25"/>
    <w:rsid w:val="007955B2"/>
    <w:rsid w:val="007A30E6"/>
    <w:rsid w:val="00831454"/>
    <w:rsid w:val="008D6D2F"/>
    <w:rsid w:val="008F00CD"/>
    <w:rsid w:val="00986E8B"/>
    <w:rsid w:val="00BA384C"/>
    <w:rsid w:val="00C56B0D"/>
    <w:rsid w:val="00C852AB"/>
    <w:rsid w:val="00C85D37"/>
    <w:rsid w:val="00CD255D"/>
    <w:rsid w:val="00D45595"/>
    <w:rsid w:val="00DB0B48"/>
    <w:rsid w:val="00DE7DB5"/>
    <w:rsid w:val="00E21122"/>
    <w:rsid w:val="00E54DEB"/>
    <w:rsid w:val="00E77600"/>
    <w:rsid w:val="00EC617F"/>
    <w:rsid w:val="00F55CED"/>
    <w:rsid w:val="00F61C18"/>
    <w:rsid w:val="00F82E8D"/>
    <w:rsid w:val="00F83587"/>
    <w:rsid w:val="00F9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68A11"/>
  <w15:chartTrackingRefBased/>
  <w15:docId w15:val="{E1A50BAC-D709-164A-B8F4-1EA253BA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86E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6E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86E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Subtitle"/>
    <w:basedOn w:val="a"/>
    <w:next w:val="a"/>
    <w:link w:val="a4"/>
    <w:uiPriority w:val="11"/>
    <w:qFormat/>
    <w:rsid w:val="00986E8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86E8B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86E8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6E8B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86E8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6B27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480</Words>
  <Characters>515</Characters>
  <Application>Microsoft Office Word</Application>
  <DocSecurity>0</DocSecurity>
  <Lines>39</Lines>
  <Paragraphs>21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2020-01-19T06:31:00Z</dcterms:created>
  <dcterms:modified xsi:type="dcterms:W3CDTF">2020-01-19T07:30:00Z</dcterms:modified>
</cp:coreProperties>
</file>