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EE6697" w:rsidP="00EE6697">
      <w:pPr>
        <w:pStyle w:val="3"/>
        <w:rPr>
          <w:rFonts w:hint="eastAsia"/>
        </w:rPr>
      </w:pPr>
      <w:r>
        <w:rPr>
          <w:rFonts w:hint="eastAsia"/>
        </w:rPr>
        <w:t>1、设计模式7大原则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开放-封闭原则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单一职责原则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依赖倒转原则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最小知识原则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接口隔离原则</w:t>
      </w:r>
    </w:p>
    <w:p w:rsidR="00341D63" w:rsidRDefault="00341D63" w:rsidP="00341D63">
      <w:pPr>
        <w:pStyle w:val="a3"/>
        <w:numPr>
          <w:ilvl w:val="0"/>
          <w:numId w:val="1"/>
        </w:numPr>
        <w:ind w:firstLineChars="0"/>
      </w:pPr>
      <w:r>
        <w:t>合成/聚合复用原则</w:t>
      </w:r>
    </w:p>
    <w:p w:rsidR="003D6C4C" w:rsidRDefault="00341D63" w:rsidP="00341D63">
      <w:pPr>
        <w:pStyle w:val="a3"/>
        <w:numPr>
          <w:ilvl w:val="0"/>
          <w:numId w:val="1"/>
        </w:numPr>
        <w:ind w:firstLineChars="0"/>
      </w:pPr>
      <w:r>
        <w:t>里氏代换原则，任何基类可以出现的地方，子类一定可以出现</w:t>
      </w:r>
    </w:p>
    <w:p w:rsidR="003D6C4C" w:rsidRDefault="003D6C4C"/>
    <w:p w:rsidR="003D6C4C" w:rsidRDefault="002A1E8F" w:rsidP="002A1E8F">
      <w:pPr>
        <w:pStyle w:val="3"/>
      </w:pPr>
      <w:r>
        <w:rPr>
          <w:rFonts w:hint="eastAsia"/>
        </w:rPr>
        <w:t>2、依赖倒置</w:t>
      </w:r>
    </w:p>
    <w:p w:rsidR="00183388" w:rsidRPr="00183388" w:rsidRDefault="00183388" w:rsidP="00183388">
      <w:pPr>
        <w:rPr>
          <w:rFonts w:hint="eastAsia"/>
        </w:rPr>
      </w:pPr>
      <w:r w:rsidRPr="00183388">
        <w:t>假设我们设计一辆汽车：先设计轮子，然后根据轮子大小设计底盘，接着根据底盘设计车身，最后根据车身设计好整个汽车。这里就出现了一个“依赖”关系：汽车依赖车身，车身依赖底盘，底盘依赖轮子。</w:t>
      </w:r>
    </w:p>
    <w:p w:rsidR="003D6C4C" w:rsidRDefault="00183388">
      <w:r w:rsidRPr="00183388">
        <w:drawing>
          <wp:inline distT="0" distB="0" distL="0" distR="0" wp14:anchorId="25DE4746" wp14:editId="37BD2AA1">
            <wp:extent cx="3810000" cy="44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C" w:rsidRDefault="00285C5A">
      <w:r>
        <w:rPr>
          <w:rFonts w:hint="eastAsia"/>
        </w:rPr>
        <w:t>维护性低。</w:t>
      </w:r>
    </w:p>
    <w:p w:rsidR="00B4402A" w:rsidRDefault="00B4402A"/>
    <w:p w:rsidR="00B4402A" w:rsidRDefault="00FB7313">
      <w:pPr>
        <w:rPr>
          <w:rFonts w:hint="eastAsia"/>
        </w:rPr>
      </w:pPr>
      <w:r w:rsidRPr="00FB7313">
        <w:t>现在换一种思路。我们先设计汽车的大概样子，然后根据汽车的样子来设计车身，根据车身来设计底盘，最后根据底盘来设计轮子。这时候，依赖关系就倒置过来了：轮子依赖底盘， 底盘依赖车身， 车身依赖汽车。</w:t>
      </w:r>
    </w:p>
    <w:p w:rsidR="003D6C4C" w:rsidRDefault="00FB7313">
      <w:r w:rsidRPr="00FB7313">
        <w:drawing>
          <wp:inline distT="0" distB="0" distL="0" distR="0" wp14:anchorId="01C4B25C" wp14:editId="48FC4F27">
            <wp:extent cx="3810000" cy="48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C" w:rsidRDefault="0030686E">
      <w:r w:rsidRPr="0030686E">
        <w:t>这就是依赖倒置原则——把原本的高层建筑依赖底层建筑“倒置”过来，变成底层建筑依赖高层建筑。</w:t>
      </w:r>
      <w:r w:rsidRPr="009F682F">
        <w:rPr>
          <w:color w:val="FF0000"/>
          <w:u w:val="single"/>
        </w:rPr>
        <w:t>高层建筑决定需要什么，底层去实现这样的需求，但是高层并不用管底层是怎么实现的</w:t>
      </w:r>
      <w:r w:rsidRPr="0030686E">
        <w:t>。这样就不会出现前面的“牵一发动全身”的情况。</w:t>
      </w:r>
    </w:p>
    <w:p w:rsidR="003D6C4C" w:rsidRDefault="003D6C4C"/>
    <w:p w:rsidR="003D6C4C" w:rsidRDefault="00945B0E" w:rsidP="004704AA">
      <w:pPr>
        <w:pStyle w:val="3"/>
        <w:rPr>
          <w:rFonts w:hint="eastAsia"/>
        </w:rPr>
      </w:pPr>
      <w:r>
        <w:lastRenderedPageBreak/>
        <w:t>3</w:t>
      </w:r>
      <w:r w:rsidR="004704AA">
        <w:rPr>
          <w:rFonts w:hint="eastAsia"/>
        </w:rPr>
        <w:t>、控制反转（Inversion</w:t>
      </w:r>
      <w:r w:rsidR="004704AA">
        <w:t xml:space="preserve"> </w:t>
      </w:r>
      <w:r w:rsidR="004704AA">
        <w:rPr>
          <w:rFonts w:hint="eastAsia"/>
        </w:rPr>
        <w:t>of</w:t>
      </w:r>
      <w:r w:rsidR="004704AA">
        <w:t xml:space="preserve"> C</w:t>
      </w:r>
      <w:r w:rsidR="004704AA">
        <w:rPr>
          <w:rFonts w:hint="eastAsia"/>
        </w:rPr>
        <w:t>ontrol）</w:t>
      </w:r>
    </w:p>
    <w:p w:rsidR="003D6C4C" w:rsidRDefault="0097796C">
      <w:r w:rsidRPr="001B3FF3">
        <w:rPr>
          <w:highlight w:val="yellow"/>
        </w:rPr>
        <w:t>依赖倒置原则</w:t>
      </w:r>
      <w:r w:rsidRPr="0097796C">
        <w:t>的一种代码设计的思路。具体采用的方法就是所谓的依赖注入（Dependency Injection）。说穿了，这几种概念的关系大概如下：</w:t>
      </w:r>
    </w:p>
    <w:p w:rsidR="003D6C4C" w:rsidRPr="00601509" w:rsidRDefault="002541FD">
      <w:r w:rsidRPr="002541FD">
        <w:drawing>
          <wp:inline distT="0" distB="0" distL="0" distR="0" wp14:anchorId="5C490B68" wp14:editId="47A781A7">
            <wp:extent cx="3522428" cy="1585093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6029" cy="15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F2" w:rsidRDefault="00C60FF2"/>
    <w:p w:rsidR="00C60FF2" w:rsidRDefault="00C60FF2">
      <w:r w:rsidRPr="00C60FF2">
        <w:drawing>
          <wp:inline distT="0" distB="0" distL="0" distR="0" wp14:anchorId="4B64EE65" wp14:editId="640498F0">
            <wp:extent cx="3085106" cy="327021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727" cy="32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C" w:rsidRDefault="005B1544">
      <w:pPr>
        <w:rPr>
          <w:rFonts w:hint="eastAsia"/>
        </w:rPr>
      </w:pPr>
      <w:r w:rsidRPr="005B1544">
        <w:t>采用的构造函数传入的方式进行的依赖注入。其实还有另外两种方法：Setter传递和接口传递。这里就不多讲了，核心思路都是一样的，都是为了实现控制反转。</w:t>
      </w:r>
    </w:p>
    <w:p w:rsidR="003D6C4C" w:rsidRDefault="006B11D3">
      <w:r w:rsidRPr="006B11D3">
        <w:drawing>
          <wp:inline distT="0" distB="0" distL="0" distR="0" wp14:anchorId="26A36174" wp14:editId="43F3FC74">
            <wp:extent cx="3810000" cy="123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C" w:rsidRDefault="003D6C4C"/>
    <w:p w:rsidR="00287121" w:rsidRDefault="00945B0E" w:rsidP="00945B0E">
      <w:pPr>
        <w:pStyle w:val="3"/>
        <w:rPr>
          <w:rFonts w:hint="eastAsia"/>
        </w:rPr>
      </w:pPr>
      <w:r>
        <w:rPr>
          <w:rFonts w:hint="eastAsia"/>
        </w:rPr>
        <w:t>4、控制反转容器（IoC</w:t>
      </w:r>
      <w:r>
        <w:t xml:space="preserve"> C</w:t>
      </w:r>
      <w:r>
        <w:rPr>
          <w:rFonts w:hint="eastAsia"/>
        </w:rPr>
        <w:t>ontainer）</w:t>
      </w:r>
    </w:p>
    <w:p w:rsidR="00287121" w:rsidRDefault="002B2D82">
      <w:pPr>
        <w:rPr>
          <w:rFonts w:hint="eastAsia"/>
        </w:rPr>
      </w:pPr>
      <w:r>
        <w:rPr>
          <w:rFonts w:hint="eastAsia"/>
        </w:rPr>
        <w:t>上述例子中，</w:t>
      </w:r>
      <w:r w:rsidRPr="00FD396A">
        <w:rPr>
          <w:rFonts w:hint="eastAsia"/>
          <w:color w:val="FF0000"/>
          <w:u w:val="single"/>
        </w:rPr>
        <w:t>对车类进行初始化的那段代码</w:t>
      </w:r>
      <w:r w:rsidR="00826DBD" w:rsidRPr="00FD396A">
        <w:rPr>
          <w:rFonts w:hint="eastAsia"/>
          <w:color w:val="FF0000"/>
          <w:u w:val="single"/>
        </w:rPr>
        <w:t>发生的地方，就是控制反转容器</w:t>
      </w:r>
      <w:r w:rsidR="00826DBD">
        <w:rPr>
          <w:rFonts w:hint="eastAsia"/>
        </w:rPr>
        <w:t>。</w:t>
      </w:r>
    </w:p>
    <w:p w:rsidR="00287121" w:rsidRDefault="003A17B0">
      <w:r w:rsidRPr="003A17B0">
        <w:drawing>
          <wp:inline distT="0" distB="0" distL="0" distR="0" wp14:anchorId="7BC9D9A2" wp14:editId="1BB1EF68">
            <wp:extent cx="3810000" cy="1676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6A" w:rsidRDefault="00FD396A" w:rsidP="00FD396A">
      <w:r>
        <w:t>因为采用了依赖注入，在初始化的过程中就不可避免的会写大量的new。这里IoC容器就解决了这个问题。这个</w:t>
      </w:r>
      <w:r w:rsidR="00E56CCF" w:rsidRPr="00E56CCF">
        <w:rPr>
          <w:rFonts w:hint="eastAsia"/>
          <w:color w:val="FF0000"/>
          <w:u w:val="single"/>
        </w:rPr>
        <w:t>①</w:t>
      </w:r>
      <w:r w:rsidRPr="00E56CCF">
        <w:rPr>
          <w:color w:val="FF0000"/>
          <w:u w:val="single"/>
        </w:rPr>
        <w:t>容器可以自动对你的代码进行初始化，你只需要维护一个Configuration（可以是xml可以是一段代码）</w:t>
      </w:r>
      <w:r>
        <w:t>，而不用每次初始化一辆车都要亲手去写那一大段初始化的代码。</w:t>
      </w:r>
    </w:p>
    <w:p w:rsidR="00FD396A" w:rsidRDefault="00FD396A" w:rsidP="00FD396A"/>
    <w:p w:rsidR="00287121" w:rsidRDefault="00FD396A" w:rsidP="00FD396A">
      <w:r>
        <w:t>这是引入IoC Container的第一个好处。IoC Container的第二个好处是：我们在</w:t>
      </w:r>
      <w:r w:rsidR="00E56CCF" w:rsidRPr="00E56CCF">
        <w:rPr>
          <w:rFonts w:hint="eastAsia"/>
          <w:color w:val="FF0000"/>
          <w:u w:val="single"/>
        </w:rPr>
        <w:t>②</w:t>
      </w:r>
      <w:r w:rsidRPr="00E56CCF">
        <w:rPr>
          <w:color w:val="FF0000"/>
          <w:u w:val="single"/>
        </w:rPr>
        <w:t>创建实例的时候不需要了解其中的细节</w:t>
      </w:r>
      <w:r>
        <w:t>。在上面的例子中，我们自己手动创建一个车instance时候，是从底层往上层new的：</w:t>
      </w:r>
    </w:p>
    <w:p w:rsidR="00287121" w:rsidRDefault="009E3AB4">
      <w:r w:rsidRPr="009E3AB4">
        <w:drawing>
          <wp:inline distT="0" distB="0" distL="0" distR="0" wp14:anchorId="17750057" wp14:editId="153173D1">
            <wp:extent cx="3810000" cy="25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21" w:rsidRDefault="00287121"/>
    <w:p w:rsidR="00287121" w:rsidRDefault="009E3AB4">
      <w:r w:rsidRPr="009E3AB4">
        <w:t>这个过程中，我们需要了解整个Car/Framework/Bottom/Tire类构造函数是怎么定义的，才能一步一步new/注入。而</w:t>
      </w:r>
      <w:r w:rsidRPr="008C0E9C">
        <w:rPr>
          <w:color w:val="FF0000"/>
          <w:u w:val="single"/>
        </w:rPr>
        <w:t>IoC Container在进行这个工作的时候是反过来的，它先从最上层开始往下找依赖关系，到达最底层之后再往上一步一步new（有点像深度优先遍历）</w:t>
      </w:r>
      <w:r w:rsidRPr="009E3AB4">
        <w:t>：</w:t>
      </w:r>
    </w:p>
    <w:p w:rsidR="00287121" w:rsidRDefault="008C0E9C">
      <w:r w:rsidRPr="008C0E9C">
        <w:drawing>
          <wp:inline distT="0" distB="0" distL="0" distR="0" wp14:anchorId="23BF23B7" wp14:editId="3A958C2A">
            <wp:extent cx="3810000" cy="533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21" w:rsidRDefault="008C0E9C">
      <w:r>
        <w:rPr>
          <w:rFonts w:hint="eastAsia"/>
        </w:rPr>
        <w:t>IoC</w:t>
      </w:r>
      <w:r>
        <w:t xml:space="preserve"> C</w:t>
      </w:r>
      <w:r>
        <w:rPr>
          <w:rFonts w:hint="eastAsia"/>
        </w:rPr>
        <w:t>ontainer可以直接隐藏具体的创建实例的细节。</w:t>
      </w:r>
    </w:p>
    <w:p w:rsidR="00287121" w:rsidRDefault="00287121">
      <w:pPr>
        <w:rPr>
          <w:rFonts w:hint="eastAsia"/>
        </w:rPr>
      </w:pPr>
    </w:p>
    <w:p w:rsidR="003D6C4C" w:rsidRDefault="003D6C4C">
      <w:pPr>
        <w:rPr>
          <w:rFonts w:hint="eastAsia"/>
        </w:rPr>
      </w:pPr>
    </w:p>
    <w:sectPr w:rsidR="003D6C4C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AC7857"/>
    <w:multiLevelType w:val="hybridMultilevel"/>
    <w:tmpl w:val="660A07B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C3"/>
    <w:rsid w:val="000C0A7E"/>
    <w:rsid w:val="00111EC3"/>
    <w:rsid w:val="00183388"/>
    <w:rsid w:val="001B3FF3"/>
    <w:rsid w:val="001C66AC"/>
    <w:rsid w:val="002541FD"/>
    <w:rsid w:val="00285C5A"/>
    <w:rsid w:val="00287121"/>
    <w:rsid w:val="002A1E8F"/>
    <w:rsid w:val="002B2D82"/>
    <w:rsid w:val="002E241B"/>
    <w:rsid w:val="0030686E"/>
    <w:rsid w:val="00341D63"/>
    <w:rsid w:val="003A17B0"/>
    <w:rsid w:val="003D6C4C"/>
    <w:rsid w:val="003E1FF2"/>
    <w:rsid w:val="003E47BA"/>
    <w:rsid w:val="003F5751"/>
    <w:rsid w:val="004704AA"/>
    <w:rsid w:val="004A5000"/>
    <w:rsid w:val="005B1544"/>
    <w:rsid w:val="00601509"/>
    <w:rsid w:val="006B11D3"/>
    <w:rsid w:val="006D3D4B"/>
    <w:rsid w:val="00761E25"/>
    <w:rsid w:val="00826DBD"/>
    <w:rsid w:val="00831454"/>
    <w:rsid w:val="008C0E9C"/>
    <w:rsid w:val="008D6D2F"/>
    <w:rsid w:val="00945B0E"/>
    <w:rsid w:val="0097796C"/>
    <w:rsid w:val="009E3AB4"/>
    <w:rsid w:val="009F682F"/>
    <w:rsid w:val="00B4402A"/>
    <w:rsid w:val="00C60FF2"/>
    <w:rsid w:val="00C852AB"/>
    <w:rsid w:val="00C85D37"/>
    <w:rsid w:val="00CD255D"/>
    <w:rsid w:val="00D45595"/>
    <w:rsid w:val="00E21122"/>
    <w:rsid w:val="00E56CCF"/>
    <w:rsid w:val="00EE6697"/>
    <w:rsid w:val="00F3076C"/>
    <w:rsid w:val="00F61C18"/>
    <w:rsid w:val="00FB7313"/>
    <w:rsid w:val="00FD3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E2929"/>
  <w15:chartTrackingRefBased/>
  <w15:docId w15:val="{2815B6EF-D772-DD40-8391-6968BCC5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E66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6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EE6697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E6697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341D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1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2020-07-08T15:52:00Z</dcterms:created>
  <dcterms:modified xsi:type="dcterms:W3CDTF">2020-07-10T06:20:00Z</dcterms:modified>
</cp:coreProperties>
</file>