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3.1栈</w:t>
      </w:r>
    </w:p>
    <w:p>
      <w:pPr>
        <w:numPr>
          <w:numId w:val="0"/>
        </w:num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3.1.1栈的类型定义</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color w:val="FF0000"/>
          <w:sz w:val="21"/>
          <w:szCs w:val="24"/>
          <w:lang w:val="en-US" w:eastAsia="zh-CN"/>
        </w:rPr>
        <w:t>栈（stack）</w:t>
      </w:r>
      <w:r>
        <w:rPr>
          <w:rFonts w:hint="eastAsia" w:ascii="微软雅黑" w:hAnsi="微软雅黑" w:eastAsia="微软雅黑" w:cs="微软雅黑"/>
          <w:b w:val="0"/>
          <w:bCs w:val="0"/>
          <w:sz w:val="21"/>
          <w:szCs w:val="24"/>
          <w:lang w:val="en-US" w:eastAsia="zh-CN"/>
        </w:rPr>
        <w:t>是限定只能在表的一端进行插入和删除操作的线性表。</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在表中，允许插入和删除的一端称作“</w:t>
      </w:r>
      <w:r>
        <w:rPr>
          <w:rFonts w:hint="eastAsia" w:ascii="微软雅黑" w:hAnsi="微软雅黑" w:eastAsia="微软雅黑" w:cs="微软雅黑"/>
          <w:b w:val="0"/>
          <w:bCs w:val="0"/>
          <w:color w:val="FF0000"/>
          <w:sz w:val="21"/>
          <w:szCs w:val="24"/>
          <w:lang w:val="en-US" w:eastAsia="zh-CN"/>
        </w:rPr>
        <w:t>栈顶（top）</w:t>
      </w:r>
      <w:r>
        <w:rPr>
          <w:rFonts w:hint="eastAsia" w:ascii="微软雅黑" w:hAnsi="微软雅黑" w:eastAsia="微软雅黑" w:cs="微软雅黑"/>
          <w:b w:val="0"/>
          <w:bCs w:val="0"/>
          <w:sz w:val="21"/>
          <w:szCs w:val="24"/>
          <w:lang w:val="en-US" w:eastAsia="zh-CN"/>
        </w:rPr>
        <w:t>”，</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不允许插入和删除的另一端称作“</w:t>
      </w:r>
      <w:r>
        <w:rPr>
          <w:rFonts w:hint="eastAsia" w:ascii="微软雅黑" w:hAnsi="微软雅黑" w:eastAsia="微软雅黑" w:cs="微软雅黑"/>
          <w:b w:val="0"/>
          <w:bCs w:val="0"/>
          <w:color w:val="FF0000"/>
          <w:sz w:val="21"/>
          <w:szCs w:val="24"/>
          <w:lang w:val="en-US" w:eastAsia="zh-CN"/>
        </w:rPr>
        <w:t>栈底（bottom）</w:t>
      </w:r>
      <w:r>
        <w:rPr>
          <w:rFonts w:hint="eastAsia" w:ascii="微软雅黑" w:hAnsi="微软雅黑" w:eastAsia="微软雅黑" w:cs="微软雅黑"/>
          <w:b w:val="0"/>
          <w:bCs w:val="0"/>
          <w:sz w:val="21"/>
          <w:szCs w:val="24"/>
          <w:lang w:val="en-US" w:eastAsia="zh-CN"/>
        </w:rPr>
        <w:t>”。</w:t>
      </w:r>
    </w:p>
    <w:p>
      <w:pPr>
        <w:numPr>
          <w:numId w:val="0"/>
        </w:numPr>
        <w:ind w:leftChars="0"/>
        <w:rPr>
          <w:rFonts w:hint="eastAsia" w:ascii="微软雅黑" w:hAnsi="微软雅黑" w:eastAsia="微软雅黑" w:cs="微软雅黑"/>
          <w:b w:val="0"/>
          <w:bCs w:val="0"/>
          <w:sz w:val="21"/>
          <w:szCs w:val="24"/>
          <w:lang w:val="en-US" w:eastAsia="zh-CN"/>
        </w:rPr>
      </w:pPr>
      <w:r>
        <w:rPr>
          <w:rFonts w:ascii="宋体" w:hAnsi="宋体" w:eastAsia="宋体" w:cs="宋体"/>
          <w:sz w:val="24"/>
          <w:szCs w:val="24"/>
        </w:rPr>
        <w:drawing>
          <wp:inline distT="0" distB="0" distL="114300" distR="114300">
            <wp:extent cx="5212080" cy="2539365"/>
            <wp:effectExtent l="0" t="0" r="762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12080" cy="2539365"/>
                    </a:xfrm>
                    <a:prstGeom prst="rect">
                      <a:avLst/>
                    </a:prstGeom>
                    <a:noFill/>
                    <a:ln w="9525">
                      <a:noFill/>
                    </a:ln>
                  </pic:spPr>
                </pic:pic>
              </a:graphicData>
            </a:graphic>
          </wp:inline>
        </w:drawing>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栈必须按“</w:t>
      </w:r>
      <w:r>
        <w:rPr>
          <w:rFonts w:hint="eastAsia" w:ascii="微软雅黑" w:hAnsi="微软雅黑" w:eastAsia="微软雅黑" w:cs="微软雅黑"/>
          <w:b w:val="0"/>
          <w:bCs w:val="0"/>
          <w:color w:val="FF0000"/>
          <w:sz w:val="21"/>
          <w:szCs w:val="24"/>
          <w:lang w:val="en-US" w:eastAsia="zh-CN"/>
        </w:rPr>
        <w:t>后进先出</w:t>
      </w:r>
      <w:r>
        <w:rPr>
          <w:rFonts w:hint="eastAsia" w:ascii="微软雅黑" w:hAnsi="微软雅黑" w:eastAsia="微软雅黑" w:cs="微软雅黑"/>
          <w:b w:val="0"/>
          <w:bCs w:val="0"/>
          <w:sz w:val="21"/>
          <w:szCs w:val="24"/>
          <w:lang w:val="en-US" w:eastAsia="zh-CN"/>
        </w:rPr>
        <w:t>”的规则进行操作</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栈只允许在表尾一端进行插入和删除</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通常称往栈顶插入元素的操作为“</w:t>
      </w:r>
      <w:r>
        <w:rPr>
          <w:rFonts w:hint="eastAsia" w:ascii="微软雅黑" w:hAnsi="微软雅黑" w:eastAsia="微软雅黑" w:cs="微软雅黑"/>
          <w:b w:val="0"/>
          <w:bCs w:val="0"/>
          <w:color w:val="FF0000"/>
          <w:sz w:val="21"/>
          <w:szCs w:val="24"/>
          <w:lang w:val="en-US" w:eastAsia="zh-CN"/>
        </w:rPr>
        <w:t>入栈</w:t>
      </w:r>
      <w:r>
        <w:rPr>
          <w:rFonts w:hint="eastAsia" w:ascii="微软雅黑" w:hAnsi="微软雅黑" w:eastAsia="微软雅黑" w:cs="微软雅黑"/>
          <w:b w:val="0"/>
          <w:bCs w:val="0"/>
          <w:sz w:val="21"/>
          <w:szCs w:val="24"/>
          <w:lang w:val="en-US" w:eastAsia="zh-CN"/>
        </w:rPr>
        <w:t>”。</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称删除栈顶元素的操作为“</w:t>
      </w:r>
      <w:r>
        <w:rPr>
          <w:rFonts w:hint="eastAsia" w:ascii="微软雅黑" w:hAnsi="微软雅黑" w:eastAsia="微软雅黑" w:cs="微软雅黑"/>
          <w:b w:val="0"/>
          <w:bCs w:val="0"/>
          <w:color w:val="FF0000"/>
          <w:sz w:val="21"/>
          <w:szCs w:val="24"/>
          <w:lang w:val="en-US" w:eastAsia="zh-CN"/>
        </w:rPr>
        <w:t>出栈</w:t>
      </w:r>
      <w:r>
        <w:rPr>
          <w:rFonts w:hint="eastAsia" w:ascii="微软雅黑" w:hAnsi="微软雅黑" w:eastAsia="微软雅黑" w:cs="微软雅黑"/>
          <w:b w:val="0"/>
          <w:bCs w:val="0"/>
          <w:sz w:val="21"/>
          <w:szCs w:val="24"/>
          <w:lang w:val="en-US" w:eastAsia="zh-CN"/>
        </w:rPr>
        <w:t>”，</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因此后入栈的元素先于先入栈的元素出栈，故被称为是一种“后进先出”的结构，因此又称LIFO（Last In First Out）表。</w:t>
      </w:r>
    </w:p>
    <w:p>
      <w:pPr>
        <w:numPr>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类型定义</w:t>
      </w:r>
    </w:p>
    <w:p>
      <w:pPr>
        <w:numPr>
          <w:numId w:val="0"/>
        </w:numPr>
        <w:ind w:left="220" w:leftChars="0" w:hanging="220" w:hangingChars="10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sz w:val="22"/>
          <w:szCs w:val="28"/>
          <w:lang w:val="en-US" w:eastAsia="zh-CN"/>
        </w:rPr>
        <w:t>ADT Stack</w:t>
      </w:r>
      <w:r>
        <w:rPr>
          <w:rFonts w:hint="eastAsia" w:ascii="Calibri" w:hAnsi="Calibri" w:cs="Calibri" w:eastAsiaTheme="majorEastAsia"/>
          <w:b w:val="0"/>
          <w:bCs w:val="0"/>
          <w:sz w:val="22"/>
          <w:szCs w:val="28"/>
          <w:lang w:val="en-US" w:eastAsia="zh-CN"/>
        </w:rPr>
        <w:t xml:space="preserve"> </w:t>
      </w:r>
      <w:r>
        <w:rPr>
          <w:rFonts w:hint="default" w:ascii="Calibri" w:hAnsi="Calibri" w:cs="Calibri" w:eastAsiaTheme="majorEastAsia"/>
          <w:b w:val="0"/>
          <w:bCs w:val="0"/>
          <w:sz w:val="22"/>
          <w:szCs w:val="28"/>
          <w:lang w:val="en-US" w:eastAsia="zh-CN"/>
        </w:rPr>
        <w:t>{</w:t>
      </w:r>
    </w:p>
    <w:p>
      <w:pPr>
        <w:numPr>
          <w:numId w:val="0"/>
        </w:numPr>
        <w:ind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FF0000"/>
          <w:sz w:val="22"/>
          <w:szCs w:val="28"/>
          <w:lang w:val="en-US" w:eastAsia="zh-CN"/>
        </w:rPr>
        <w:t>数据对象</w:t>
      </w:r>
      <w:r>
        <w:rPr>
          <w:rFonts w:hint="default" w:ascii="Calibri" w:hAnsi="Calibri" w:cs="Calibri" w:eastAsiaTheme="majorEastAsia"/>
          <w:b w:val="0"/>
          <w:bCs w:val="0"/>
          <w:sz w:val="22"/>
          <w:szCs w:val="28"/>
          <w:lang w:val="en-US" w:eastAsia="zh-CN"/>
        </w:rPr>
        <w:t>：D＝{ai|ai∈ElemSet,i=1,2,...,n,n≥0}</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FF0000"/>
          <w:sz w:val="22"/>
          <w:szCs w:val="28"/>
          <w:lang w:val="en-US" w:eastAsia="zh-CN"/>
        </w:rPr>
        <w:t>数据关系</w:t>
      </w:r>
      <w:r>
        <w:rPr>
          <w:rFonts w:hint="default" w:ascii="Calibri" w:hAnsi="Calibri" w:cs="Calibri" w:eastAsiaTheme="majorEastAsia"/>
          <w:b w:val="0"/>
          <w:bCs w:val="0"/>
          <w:sz w:val="22"/>
          <w:szCs w:val="28"/>
          <w:lang w:val="en-US" w:eastAsia="zh-CN"/>
        </w:rPr>
        <w:t>：R1＝{&lt;ai-1,ai&gt;|ai-1,ai∈D,i=2,...,n}</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约定an端为栈顶，a1端为栈底。</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FF0000"/>
          <w:sz w:val="22"/>
          <w:szCs w:val="28"/>
          <w:lang w:val="en-US" w:eastAsia="zh-CN"/>
        </w:rPr>
        <w:t>基本操作</w:t>
      </w:r>
      <w:r>
        <w:rPr>
          <w:rFonts w:hint="default" w:ascii="Calibri" w:hAnsi="Calibri" w:cs="Calibri" w:eastAsiaTheme="majorEastAsia"/>
          <w:b w:val="0"/>
          <w:bCs w:val="0"/>
          <w:sz w:val="22"/>
          <w:szCs w:val="28"/>
          <w:lang w:val="en-US" w:eastAsia="zh-CN"/>
        </w:rPr>
        <w:t>：</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InitStack(&amp;S)</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操作结果：构造一个空栈S。</w:t>
      </w:r>
      <w:r>
        <w:rPr>
          <w:rFonts w:hint="default" w:ascii="Calibri" w:hAnsi="Calibri" w:cs="Calibri" w:eastAsiaTheme="majorEastAsia"/>
          <w:b w:val="0"/>
          <w:bCs w:val="0"/>
          <w:sz w:val="22"/>
          <w:szCs w:val="28"/>
          <w:lang w:val="en-US" w:eastAsia="zh-CN"/>
        </w:rPr>
        <w:br w:type="textWrapping"/>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DestroyStack(&amp;S)</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初始条件：栈S已存在。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操作结果：栈S被销毁。</w:t>
      </w:r>
    </w:p>
    <w:p>
      <w:pPr>
        <w:numPr>
          <w:numId w:val="0"/>
        </w:numPr>
        <w:ind w:left="420"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ClearStack(&amp;S)</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初始条件：栈S已存在。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操作结果：将S清为空栈。</w:t>
      </w:r>
    </w:p>
    <w:p>
      <w:pPr>
        <w:numPr>
          <w:numId w:val="0"/>
        </w:numPr>
        <w:ind w:left="420"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StackEmpty(S)</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初始条件：栈S已存在。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操作结果：若栈S为空栈，则返回TRUE，否则返回FALSE。</w:t>
      </w:r>
    </w:p>
    <w:p>
      <w:pPr>
        <w:numPr>
          <w:numId w:val="0"/>
        </w:numPr>
        <w:ind w:left="420"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StackLength(S)</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初始条件：栈S已存在。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操作结果：返回栈S中元素个数，即栈的长度。</w:t>
      </w:r>
    </w:p>
    <w:p>
      <w:pPr>
        <w:numPr>
          <w:numId w:val="0"/>
        </w:numPr>
        <w:ind w:left="420"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Peer(S,&amp;e)</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初始条件：栈S已存在且非空。</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操作结果：用e返回S的栈顶元素。</w:t>
      </w:r>
    </w:p>
    <w:p>
      <w:pPr>
        <w:numPr>
          <w:numId w:val="0"/>
        </w:numPr>
        <w:ind w:left="420"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Push(&amp;S,e)</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初始条件：栈S已存在。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操作结果：插入元素e为新的栈顶元素。</w:t>
      </w:r>
    </w:p>
    <w:p>
      <w:pPr>
        <w:numPr>
          <w:numId w:val="0"/>
        </w:numPr>
        <w:ind w:left="420"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Pop(&amp;S,&amp;e)</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初始条件：栈S已存在且非空。</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操作结果：删除S的栈顶元素，并用e返回其值。</w:t>
      </w:r>
    </w:p>
    <w:p>
      <w:pPr>
        <w:numPr>
          <w:numId w:val="0"/>
        </w:numPr>
        <w:ind w:left="420"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StackTraverse(S,visit())</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初始条件：栈S已存在且非空，visit()为元素的访问函数。</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操作结果：从栈底到栈顶依次对S的每个元素调用函数visit()，</w:t>
      </w:r>
    </w:p>
    <w:p>
      <w:pPr>
        <w:numPr>
          <w:numId w:val="0"/>
        </w:numPr>
        <w:ind w:left="3780"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sz w:val="22"/>
          <w:szCs w:val="28"/>
          <w:lang w:val="en-US" w:eastAsia="zh-CN"/>
        </w:rPr>
        <w:t>一旦visit()失败，则操作失败。</w:t>
      </w:r>
    </w:p>
    <w:p>
      <w:pPr>
        <w:numPr>
          <w:numId w:val="0"/>
        </w:numPr>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sz w:val="22"/>
          <w:szCs w:val="28"/>
          <w:lang w:val="en-US" w:eastAsia="zh-CN"/>
        </w:rPr>
        <w:t>}</w:t>
      </w:r>
      <w:r>
        <w:rPr>
          <w:rFonts w:hint="eastAsia" w:ascii="Calibri" w:hAnsi="Calibri" w:cs="Calibri" w:eastAsiaTheme="majorEastAsia"/>
          <w:b w:val="0"/>
          <w:bCs w:val="0"/>
          <w:sz w:val="22"/>
          <w:szCs w:val="28"/>
          <w:lang w:val="en-US" w:eastAsia="zh-CN"/>
        </w:rPr>
        <w:t xml:space="preserve"> </w:t>
      </w:r>
      <w:r>
        <w:rPr>
          <w:rFonts w:hint="default" w:ascii="Calibri" w:hAnsi="Calibri" w:cs="Calibri" w:eastAsiaTheme="majorEastAsia"/>
          <w:b w:val="0"/>
          <w:bCs w:val="0"/>
          <w:sz w:val="22"/>
          <w:szCs w:val="28"/>
          <w:lang w:val="en-US" w:eastAsia="zh-CN"/>
        </w:rPr>
        <w:t>ADT Stack</w:t>
      </w:r>
    </w:p>
    <w:p>
      <w:pPr>
        <w:numPr>
          <w:numId w:val="0"/>
        </w:numPr>
        <w:ind w:leftChars="0"/>
        <w:rPr>
          <w:rFonts w:hint="eastAsia" w:ascii="微软雅黑" w:hAnsi="微软雅黑" w:eastAsia="微软雅黑" w:cs="微软雅黑"/>
          <w:b w:val="0"/>
          <w:bCs w:val="0"/>
          <w:sz w:val="21"/>
          <w:szCs w:val="24"/>
          <w:lang w:val="en-US" w:eastAsia="zh-CN"/>
        </w:rPr>
      </w:pPr>
    </w:p>
    <w:p>
      <w:pPr>
        <w:numPr>
          <w:ilvl w:val="0"/>
          <w:numId w:val="0"/>
        </w:num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3.1.2栈的存储表示和操作的实现</w:t>
      </w:r>
    </w:p>
    <w:p>
      <w:pPr>
        <w:numPr>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（1）顺序栈类型的定义</w:t>
      </w:r>
    </w:p>
    <w:p>
      <w:pPr>
        <w:numPr>
          <w:numId w:val="0"/>
        </w:numPr>
        <w:ind w:leftChars="0" w:firstLine="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结构定义：</w:t>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typedef struct{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ElemType</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*base;</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//存储空间基址</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int top;</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//栈顶指针</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int stacksize;</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//允许的最大存储空间以元素为单位</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Stack;</w:t>
      </w:r>
    </w:p>
    <w:p>
      <w:pPr>
        <w:numPr>
          <w:numId w:val="0"/>
        </w:numPr>
        <w:ind w:leftChars="0"/>
        <w:rPr>
          <w:rFonts w:hint="eastAsia" w:ascii="微软雅黑" w:hAnsi="微软雅黑" w:eastAsia="微软雅黑" w:cs="微软雅黑"/>
          <w:b w:val="0"/>
          <w:bCs w:val="0"/>
          <w:sz w:val="21"/>
          <w:szCs w:val="24"/>
          <w:lang w:val="en-US" w:eastAsia="zh-CN"/>
        </w:rPr>
      </w:pPr>
      <w:r>
        <w:drawing>
          <wp:inline distT="0" distB="0" distL="114300" distR="114300">
            <wp:extent cx="1621155" cy="828675"/>
            <wp:effectExtent l="0" t="0" r="4445" b="9525"/>
            <wp:docPr id="12292" name="图片 1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图片 12291"/>
                    <pic:cNvPicPr>
                      <a:picLocks noChangeAspect="1"/>
                    </pic:cNvPicPr>
                  </pic:nvPicPr>
                  <pic:blipFill>
                    <a:blip r:embed="rId5"/>
                    <a:stretch>
                      <a:fillRect/>
                    </a:stretch>
                  </pic:blipFill>
                  <pic:spPr>
                    <a:xfrm>
                      <a:off x="0" y="0"/>
                      <a:ext cx="1621155" cy="828675"/>
                    </a:xfrm>
                    <a:prstGeom prst="rect">
                      <a:avLst/>
                    </a:prstGeom>
                    <a:noFill/>
                    <a:ln w="9525">
                      <a:noFill/>
                    </a:ln>
                  </pic:spPr>
                </pic:pic>
              </a:graphicData>
            </a:graphic>
          </wp:inline>
        </w:drawing>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void InitStack(Stack&amp;S，int maxsize)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//构造一个最大存储容量为maxsize的空栈S</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if(maxsize==0)</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maxsize=MAXLISTSIZE;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S.base=new SElemType[maxsize];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if(!S.base)exit(1);</w:t>
      </w:r>
      <w:r>
        <w:rPr>
          <w:rFonts w:hint="eastAsia" w:ascii="Calibri" w:hAnsi="Calibri" w:cs="Calibri"/>
          <w:b w:val="0"/>
          <w:bCs w:val="0"/>
          <w:sz w:val="22"/>
          <w:szCs w:val="28"/>
          <w:lang w:val="en-US" w:eastAsia="zh-CN"/>
        </w:rPr>
        <w:tab/>
      </w:r>
      <w:r>
        <w:rPr>
          <w:rFonts w:hint="eastAsia" w:ascii="Calibri" w:hAnsi="Calibri" w:cs="Calibri"/>
          <w:b w:val="0"/>
          <w:bCs w:val="0"/>
          <w:color w:val="00B050"/>
          <w:sz w:val="22"/>
          <w:szCs w:val="28"/>
          <w:lang w:val="en-US" w:eastAsia="zh-CN"/>
        </w:rPr>
        <w:t>/</w:t>
      </w:r>
      <w:r>
        <w:rPr>
          <w:rFonts w:hint="default" w:ascii="Calibri" w:hAnsi="Calibri" w:cs="Calibri" w:eastAsiaTheme="minorEastAsia"/>
          <w:b w:val="0"/>
          <w:bCs w:val="0"/>
          <w:color w:val="00B050"/>
          <w:sz w:val="22"/>
          <w:szCs w:val="28"/>
          <w:lang w:val="en-US" w:eastAsia="zh-CN"/>
        </w:rPr>
        <w:t>/存储分配失败</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S.stacksize=maxsize;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S.top=0;</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//空栈中元素个数为0</w:t>
      </w:r>
      <w:r>
        <w:rPr>
          <w:rFonts w:hint="default" w:ascii="Calibri" w:hAnsi="Calibri" w:cs="Calibri" w:eastAsiaTheme="minorEastAsia"/>
          <w:b w:val="0"/>
          <w:bCs w:val="0"/>
          <w:color w:val="00B05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bool GetTop(Stack S,ElemType&amp;e)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//若栈不空，则用e返回S的栈顶元素，并返回TRUE；否则返回FALSE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if(S.top==0)</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return FALSE;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e=*(S.base+S.top-1);</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//返回非空栈中栈顶元素</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TRUE;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bool Push(Stack&amp;S,ElemType 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//若栈的存储空间不满，则插入元素e为新的栈顶元素，并返回TRUE；否则返回FALSE</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if(S.top==S.stacksize)</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//栈已满，无法进行插入</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FALSE;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*(S.base+S.top)=e;</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//插入新的元素</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++S.top;</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//栈顶指针后移</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TRUE;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bool Pop(Stack&amp;S,ElemType&amp;e)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//若栈不空，则删除S的栈顶元素，用e返回其值，并返回TRUE；否则返回FALSE</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if(S.top==0)</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return FALSE;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e=*(S.base+S.top-1);</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//返回非空栈中栈顶元素</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--S.top;</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//栈顶指针前移</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TRUE;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p>
    <w:p>
      <w:pPr>
        <w:numPr>
          <w:numId w:val="0"/>
        </w:numPr>
        <w:ind w:leftChars="0"/>
        <w:rPr>
          <w:rFonts w:hint="default" w:ascii="Calibri" w:hAnsi="Calibri" w:cs="Calibri" w:eastAsiaTheme="minorEastAsia"/>
          <w:b w:val="0"/>
          <w:bCs w:val="0"/>
          <w:sz w:val="22"/>
          <w:szCs w:val="28"/>
          <w:lang w:val="en-US" w:eastAsia="zh-CN"/>
        </w:rPr>
      </w:pPr>
    </w:p>
    <w:p>
      <w:pPr>
        <w:numPr>
          <w:ilvl w:val="0"/>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（2）链栈</w:t>
      </w:r>
    </w:p>
    <w:p>
      <w:pPr>
        <w:numPr>
          <w:numId w:val="0"/>
        </w:numPr>
        <w:ind w:leftChars="0" w:firstLine="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结构定义：</w:t>
      </w:r>
    </w:p>
    <w:p>
      <w:pPr>
        <w:numPr>
          <w:numId w:val="0"/>
        </w:numPr>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sz w:val="22"/>
          <w:szCs w:val="28"/>
          <w:lang w:val="en-US" w:eastAsia="zh-CN"/>
        </w:rPr>
        <w:t>typedef struct</w:t>
      </w:r>
      <w:r>
        <w:rPr>
          <w:rFonts w:hint="eastAsia" w:ascii="Calibri" w:hAnsi="Calibri" w:cs="Calibri" w:eastAsiaTheme="majorEastAsia"/>
          <w:b w:val="0"/>
          <w:bCs w:val="0"/>
          <w:sz w:val="22"/>
          <w:szCs w:val="28"/>
          <w:lang w:val="en-US" w:eastAsia="zh-CN"/>
        </w:rPr>
        <w:t xml:space="preserve"> </w:t>
      </w:r>
      <w:r>
        <w:rPr>
          <w:rFonts w:hint="default" w:ascii="Calibri" w:hAnsi="Calibri" w:cs="Calibri" w:eastAsiaTheme="majorEastAsia"/>
          <w:b w:val="0"/>
          <w:bCs w:val="0"/>
          <w:sz w:val="22"/>
          <w:szCs w:val="28"/>
          <w:lang w:val="en-US" w:eastAsia="zh-CN"/>
        </w:rPr>
        <w:t>{</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SLink top;</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//栈顶指针</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int length;</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//栈中元素个数</w:t>
      </w:r>
      <w:r>
        <w:rPr>
          <w:rFonts w:hint="default" w:ascii="Calibri" w:hAnsi="Calibri" w:cs="Calibri" w:eastAsiaTheme="majorEastAsia"/>
          <w:b w:val="0"/>
          <w:bCs w:val="0"/>
          <w:color w:val="00B050"/>
          <w:sz w:val="22"/>
          <w:szCs w:val="28"/>
          <w:lang w:val="en-US" w:eastAsia="zh-CN"/>
        </w:rPr>
        <w:br w:type="textWrapping"/>
      </w:r>
      <w:r>
        <w:rPr>
          <w:rFonts w:hint="default" w:ascii="Calibri" w:hAnsi="Calibri" w:cs="Calibri" w:eastAsiaTheme="majorEastAsia"/>
          <w:b w:val="0"/>
          <w:bCs w:val="0"/>
          <w:sz w:val="22"/>
          <w:szCs w:val="28"/>
          <w:lang w:val="en-US" w:eastAsia="zh-CN"/>
        </w:rPr>
        <w:t>}</w:t>
      </w:r>
      <w:r>
        <w:rPr>
          <w:rFonts w:hint="eastAsia" w:ascii="Calibri" w:hAnsi="Calibri" w:cs="Calibri" w:eastAsiaTheme="majorEastAsia"/>
          <w:b w:val="0"/>
          <w:bCs w:val="0"/>
          <w:sz w:val="22"/>
          <w:szCs w:val="28"/>
          <w:lang w:val="en-US" w:eastAsia="zh-CN"/>
        </w:rPr>
        <w:t xml:space="preserve"> </w:t>
      </w:r>
      <w:r>
        <w:rPr>
          <w:rFonts w:hint="default" w:ascii="Calibri" w:hAnsi="Calibri" w:cs="Calibri" w:eastAsiaTheme="majorEastAsia"/>
          <w:b w:val="0"/>
          <w:bCs w:val="0"/>
          <w:sz w:val="22"/>
          <w:szCs w:val="28"/>
          <w:lang w:val="en-US" w:eastAsia="zh-CN"/>
        </w:rPr>
        <w:t>Stack;</w:t>
      </w:r>
    </w:p>
    <w:p>
      <w:pPr>
        <w:numPr>
          <w:numId w:val="0"/>
        </w:numPr>
        <w:rPr>
          <w:rFonts w:hint="eastAsia" w:ascii="微软雅黑" w:hAnsi="微软雅黑" w:eastAsia="微软雅黑" w:cs="微软雅黑"/>
          <w:b w:val="0"/>
          <w:bCs w:val="0"/>
          <w:sz w:val="21"/>
          <w:szCs w:val="24"/>
          <w:lang w:val="en-US" w:eastAsia="zh-CN"/>
        </w:rPr>
      </w:pPr>
      <w:r>
        <w:drawing>
          <wp:inline distT="0" distB="0" distL="114300" distR="114300">
            <wp:extent cx="1868170" cy="2174240"/>
            <wp:effectExtent l="0" t="0" r="11430" b="10160"/>
            <wp:docPr id="17412" name="图片 1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图片 17411"/>
                    <pic:cNvPicPr>
                      <a:picLocks noChangeAspect="1"/>
                    </pic:cNvPicPr>
                  </pic:nvPicPr>
                  <pic:blipFill>
                    <a:blip r:embed="rId6"/>
                    <a:stretch>
                      <a:fillRect/>
                    </a:stretch>
                  </pic:blipFill>
                  <pic:spPr>
                    <a:xfrm>
                      <a:off x="0" y="0"/>
                      <a:ext cx="1868170" cy="2174240"/>
                    </a:xfrm>
                    <a:prstGeom prst="rect">
                      <a:avLst/>
                    </a:prstGeom>
                    <a:noFill/>
                    <a:ln w="9525">
                      <a:noFill/>
                    </a:ln>
                  </pic:spPr>
                </pic:pic>
              </a:graphicData>
            </a:graphic>
          </wp:inline>
        </w:drawing>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void InitStack(Stack&amp;S)</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//构造一个空栈S</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S.top=NULL;</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//设栈顶指针的初值为"空"</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S.length=0;</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//空栈中元素个数为0</w:t>
      </w:r>
      <w:r>
        <w:rPr>
          <w:rFonts w:hint="default" w:ascii="Calibri" w:hAnsi="Calibri" w:cs="Calibri" w:eastAsiaTheme="minorEastAsia"/>
          <w:b w:val="0"/>
          <w:bCs w:val="0"/>
          <w:color w:val="00B05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//InitStack</w:t>
      </w:r>
    </w:p>
    <w:p>
      <w:pPr>
        <w:numPr>
          <w:numId w:val="0"/>
        </w:numPr>
        <w:ind w:leftChars="0"/>
        <w:rPr>
          <w:rFonts w:hint="default" w:ascii="Calibri" w:hAnsi="Calibri" w:cs="Calibri" w:eastAsiaTheme="minorEastAsia"/>
          <w:b w:val="0"/>
          <w:bCs w:val="0"/>
          <w:sz w:val="22"/>
          <w:szCs w:val="22"/>
          <w:lang w:val="en-US" w:eastAsia="zh-CN"/>
        </w:rPr>
      </w:pPr>
      <w:r>
        <w:rPr>
          <w:rFonts w:hint="default" w:ascii="Calibri" w:hAnsi="Calibri" w:cs="Calibri" w:eastAsiaTheme="minorEastAsia"/>
          <w:b w:val="0"/>
          <w:bCs w:val="0"/>
          <w:sz w:val="22"/>
          <w:szCs w:val="22"/>
          <w:lang w:val="en-US" w:eastAsia="zh-CN"/>
        </w:rPr>
        <w:t>void Push(Stack&amp;S,ElemType e)</w:t>
      </w:r>
      <w:r>
        <w:rPr>
          <w:rFonts w:hint="default" w:ascii="Calibri" w:hAnsi="Calibri" w:cs="Calibri" w:eastAsiaTheme="minorEastAsia"/>
          <w:b w:val="0"/>
          <w:bCs w:val="0"/>
          <w:sz w:val="22"/>
          <w:szCs w:val="22"/>
          <w:lang w:val="en-US" w:eastAsia="zh-CN"/>
        </w:rPr>
        <w:br w:type="textWrapping"/>
      </w:r>
      <w:r>
        <w:rPr>
          <w:rFonts w:hint="default" w:ascii="Calibri" w:hAnsi="Calibri" w:cs="Calibri" w:eastAsiaTheme="minorEastAsia"/>
          <w:b w:val="0"/>
          <w:bCs w:val="0"/>
          <w:sz w:val="22"/>
          <w:szCs w:val="22"/>
          <w:lang w:val="en-US" w:eastAsia="zh-CN"/>
        </w:rPr>
        <w:t>{</w:t>
      </w:r>
      <w:r>
        <w:rPr>
          <w:rFonts w:hint="default" w:ascii="Calibri" w:hAnsi="Calibri" w:cs="Calibri" w:eastAsiaTheme="minorEastAsia"/>
          <w:b w:val="0"/>
          <w:bCs w:val="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//在栈顶之上插入元素e为新的栈顶元素</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p=new LNode;</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//建新的结点</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if(!p)</w:t>
      </w:r>
      <w:r>
        <w:rPr>
          <w:rFonts w:hint="eastAsia" w:ascii="Calibri" w:hAnsi="Calibri" w:cs="Calibri"/>
          <w:b w:val="0"/>
          <w:bCs w:val="0"/>
          <w:sz w:val="22"/>
          <w:szCs w:val="22"/>
          <w:lang w:val="en-US" w:eastAsia="zh-CN"/>
        </w:rPr>
        <w:t xml:space="preserve"> </w:t>
      </w:r>
      <w:r>
        <w:rPr>
          <w:rFonts w:hint="default" w:ascii="Calibri" w:hAnsi="Calibri" w:cs="Calibri" w:eastAsiaTheme="minorEastAsia"/>
          <w:b w:val="0"/>
          <w:bCs w:val="0"/>
          <w:sz w:val="22"/>
          <w:szCs w:val="22"/>
          <w:lang w:val="en-US" w:eastAsia="zh-CN"/>
        </w:rPr>
        <w:t>exit(1);</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//存储分配失败</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p-&gt;data=e;</w:t>
      </w:r>
      <w:r>
        <w:rPr>
          <w:rFonts w:hint="default" w:ascii="Calibri" w:hAnsi="Calibri" w:cs="Calibri" w:eastAsiaTheme="minorEastAsia"/>
          <w:b w:val="0"/>
          <w:bCs w:val="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p-&gt;next=S.top;</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//链接到原来的栈顶</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S.top=p;</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//移动栈顶指针</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++S.length;</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//栈的长度增1</w:t>
      </w:r>
      <w:r>
        <w:rPr>
          <w:rFonts w:hint="default" w:ascii="Calibri" w:hAnsi="Calibri" w:cs="Calibri" w:eastAsiaTheme="minorEastAsia"/>
          <w:b w:val="0"/>
          <w:bCs w:val="0"/>
          <w:color w:val="00B050"/>
          <w:sz w:val="22"/>
          <w:szCs w:val="22"/>
          <w:lang w:val="en-US" w:eastAsia="zh-CN"/>
        </w:rPr>
        <w:br w:type="textWrapping"/>
      </w:r>
      <w:r>
        <w:rPr>
          <w:rFonts w:hint="default" w:ascii="Calibri" w:hAnsi="Calibri" w:cs="Calibri" w:eastAsiaTheme="minorEastAsia"/>
          <w:b w:val="0"/>
          <w:bCs w:val="0"/>
          <w:sz w:val="22"/>
          <w:szCs w:val="22"/>
          <w:lang w:val="en-US" w:eastAsia="zh-CN"/>
        </w:rPr>
        <w:t>}</w:t>
      </w:r>
    </w:p>
    <w:p>
      <w:pPr>
        <w:numPr>
          <w:numId w:val="0"/>
        </w:numPr>
        <w:ind w:leftChars="0"/>
        <w:rPr>
          <w:rFonts w:hint="default" w:ascii="Calibri" w:hAnsi="Calibri" w:cs="Calibri" w:eastAsiaTheme="minorEastAsia"/>
          <w:b w:val="0"/>
          <w:bCs w:val="0"/>
          <w:sz w:val="22"/>
          <w:szCs w:val="22"/>
          <w:lang w:val="en-US" w:eastAsia="zh-CN"/>
        </w:rPr>
      </w:pPr>
      <w:r>
        <w:rPr>
          <w:rFonts w:hint="default" w:ascii="Calibri" w:hAnsi="Calibri" w:cs="Calibri" w:eastAsiaTheme="minorEastAsia"/>
          <w:b w:val="0"/>
          <w:bCs w:val="0"/>
          <w:sz w:val="22"/>
          <w:szCs w:val="22"/>
          <w:lang w:val="en-US" w:eastAsia="zh-CN"/>
        </w:rPr>
        <w:t>bool Pop(Stack&amp;S,SElemType&amp;e)</w:t>
      </w:r>
      <w:r>
        <w:rPr>
          <w:rFonts w:hint="default" w:ascii="Calibri" w:hAnsi="Calibri" w:cs="Calibri" w:eastAsiaTheme="minorEastAsia"/>
          <w:b w:val="0"/>
          <w:bCs w:val="0"/>
          <w:sz w:val="22"/>
          <w:szCs w:val="22"/>
          <w:lang w:val="en-US" w:eastAsia="zh-CN"/>
        </w:rPr>
        <w:br w:type="textWrapping"/>
      </w:r>
      <w:r>
        <w:rPr>
          <w:rFonts w:hint="default" w:ascii="Calibri" w:hAnsi="Calibri" w:cs="Calibri" w:eastAsiaTheme="minorEastAsia"/>
          <w:b w:val="0"/>
          <w:bCs w:val="0"/>
          <w:sz w:val="22"/>
          <w:szCs w:val="22"/>
          <w:lang w:val="en-US" w:eastAsia="zh-CN"/>
        </w:rPr>
        <w:t>{</w:t>
      </w:r>
      <w:r>
        <w:rPr>
          <w:rFonts w:hint="default" w:ascii="Calibri" w:hAnsi="Calibri" w:cs="Calibri" w:eastAsiaTheme="minorEastAsia"/>
          <w:b w:val="0"/>
          <w:bCs w:val="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//若栈不空，则删除S的栈顶元素，用e返回其值，并返回TRUE；否则返回FALSE</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if(!S.top)</w:t>
      </w:r>
      <w:r>
        <w:rPr>
          <w:rFonts w:hint="default" w:ascii="Calibri" w:hAnsi="Calibri" w:cs="Calibri" w:eastAsiaTheme="minorEastAsia"/>
          <w:b w:val="0"/>
          <w:bCs w:val="0"/>
          <w:sz w:val="22"/>
          <w:szCs w:val="22"/>
          <w:lang w:val="en-US" w:eastAsia="zh-CN"/>
        </w:rPr>
        <w:br w:type="textWrapping"/>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return FALSE;</w:t>
      </w:r>
      <w:r>
        <w:rPr>
          <w:rFonts w:hint="default" w:ascii="Calibri" w:hAnsi="Calibri" w:cs="Calibri" w:eastAsiaTheme="minorEastAsia"/>
          <w:b w:val="0"/>
          <w:bCs w:val="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else</w:t>
      </w:r>
      <w:r>
        <w:rPr>
          <w:rFonts w:hint="eastAsia" w:ascii="Calibri" w:hAnsi="Calibri" w:cs="Calibri"/>
          <w:b w:val="0"/>
          <w:bCs w:val="0"/>
          <w:sz w:val="22"/>
          <w:szCs w:val="22"/>
          <w:lang w:val="en-US" w:eastAsia="zh-CN"/>
        </w:rPr>
        <w:t xml:space="preserve"> </w:t>
      </w:r>
      <w:r>
        <w:rPr>
          <w:rFonts w:hint="default" w:ascii="Calibri" w:hAnsi="Calibri" w:cs="Calibri" w:eastAsiaTheme="minorEastAsia"/>
          <w:b w:val="0"/>
          <w:bCs w:val="0"/>
          <w:sz w:val="22"/>
          <w:szCs w:val="22"/>
          <w:lang w:val="en-US" w:eastAsia="zh-CN"/>
        </w:rPr>
        <w:t>{</w:t>
      </w:r>
      <w:r>
        <w:rPr>
          <w:rFonts w:hint="default" w:ascii="Calibri" w:hAnsi="Calibri" w:cs="Calibri" w:eastAsiaTheme="minorEastAsia"/>
          <w:b w:val="0"/>
          <w:bCs w:val="0"/>
          <w:sz w:val="22"/>
          <w:szCs w:val="22"/>
          <w:lang w:val="en-US" w:eastAsia="zh-CN"/>
        </w:rPr>
        <w:br w:type="textWrapping"/>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e=S.top-&gt;data;</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//返回栈顶元素</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q=S.top;</w:t>
      </w:r>
      <w:r>
        <w:rPr>
          <w:rFonts w:hint="default" w:ascii="Calibri" w:hAnsi="Calibri" w:cs="Calibri" w:eastAsiaTheme="minorEastAsia"/>
          <w:b w:val="0"/>
          <w:bCs w:val="0"/>
          <w:sz w:val="22"/>
          <w:szCs w:val="22"/>
          <w:lang w:val="en-US" w:eastAsia="zh-CN"/>
        </w:rPr>
        <w:br w:type="textWrapping"/>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S.top=S.top-&gt;next;</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//修改栈顶指针</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--S.length;</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//栈的长度减1</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delete q;</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color w:val="00B050"/>
          <w:sz w:val="22"/>
          <w:szCs w:val="22"/>
          <w:lang w:val="en-US" w:eastAsia="zh-CN"/>
        </w:rPr>
        <w:t>//释放被删除的结点空间</w:t>
      </w:r>
      <w:r>
        <w:rPr>
          <w:rFonts w:hint="default" w:ascii="Calibri" w:hAnsi="Calibri" w:cs="Calibri" w:eastAsiaTheme="minorEastAsia"/>
          <w:b w:val="0"/>
          <w:bCs w:val="0"/>
          <w:color w:val="00B050"/>
          <w:sz w:val="22"/>
          <w:szCs w:val="22"/>
          <w:lang w:val="en-US" w:eastAsia="zh-CN"/>
        </w:rPr>
        <w:br w:type="textWrapping"/>
      </w:r>
      <w:r>
        <w:rPr>
          <w:rFonts w:hint="eastAsia" w:ascii="Calibri" w:hAnsi="Calibri" w:cs="Calibri"/>
          <w:b w:val="0"/>
          <w:bCs w:val="0"/>
          <w:sz w:val="22"/>
          <w:szCs w:val="22"/>
          <w:lang w:val="en-US" w:eastAsia="zh-CN"/>
        </w:rPr>
        <w:tab/>
        <w:t/>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return TRUE;</w:t>
      </w:r>
      <w:r>
        <w:rPr>
          <w:rFonts w:hint="default" w:ascii="Calibri" w:hAnsi="Calibri" w:cs="Calibri" w:eastAsiaTheme="minorEastAsia"/>
          <w:b w:val="0"/>
          <w:bCs w:val="0"/>
          <w:sz w:val="22"/>
          <w:szCs w:val="22"/>
          <w:lang w:val="en-US" w:eastAsia="zh-CN"/>
        </w:rPr>
        <w:br w:type="textWrapping"/>
      </w:r>
      <w:r>
        <w:rPr>
          <w:rFonts w:hint="eastAsia" w:ascii="Calibri" w:hAnsi="Calibri" w:cs="Calibri"/>
          <w:b w:val="0"/>
          <w:bCs w:val="0"/>
          <w:sz w:val="22"/>
          <w:szCs w:val="22"/>
          <w:lang w:val="en-US" w:eastAsia="zh-CN"/>
        </w:rPr>
        <w:tab/>
      </w:r>
      <w:r>
        <w:rPr>
          <w:rFonts w:hint="default" w:ascii="Calibri" w:hAnsi="Calibri" w:cs="Calibri" w:eastAsiaTheme="minorEastAsia"/>
          <w:b w:val="0"/>
          <w:bCs w:val="0"/>
          <w:sz w:val="22"/>
          <w:szCs w:val="22"/>
          <w:lang w:val="en-US" w:eastAsia="zh-CN"/>
        </w:rPr>
        <w:t>}</w:t>
      </w:r>
      <w:r>
        <w:rPr>
          <w:rFonts w:hint="default" w:ascii="Calibri" w:hAnsi="Calibri" w:cs="Calibri" w:eastAsiaTheme="minorEastAsia"/>
          <w:b w:val="0"/>
          <w:bCs w:val="0"/>
          <w:sz w:val="22"/>
          <w:szCs w:val="22"/>
          <w:lang w:val="en-US" w:eastAsia="zh-CN"/>
        </w:rPr>
        <w:br w:type="textWrapping"/>
      </w:r>
      <w:r>
        <w:rPr>
          <w:rFonts w:hint="default" w:ascii="Calibri" w:hAnsi="Calibri" w:cs="Calibri" w:eastAsiaTheme="minorEastAsia"/>
          <w:b w:val="0"/>
          <w:bCs w:val="0"/>
          <w:sz w:val="22"/>
          <w:szCs w:val="22"/>
          <w:lang w:val="en-US" w:eastAsia="zh-CN"/>
        </w:rPr>
        <w:t>}</w:t>
      </w:r>
    </w:p>
    <w:p>
      <w:pPr>
        <w:numPr>
          <w:numId w:val="0"/>
        </w:numPr>
        <w:ind w:leftChars="0"/>
        <w:rPr>
          <w:rFonts w:hint="default" w:ascii="Calibri" w:hAnsi="Calibri" w:cs="Calibri" w:eastAsiaTheme="minorEastAsia"/>
          <w:b w:val="0"/>
          <w:bCs w:val="0"/>
          <w:sz w:val="22"/>
          <w:szCs w:val="22"/>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bCs/>
          <w:sz w:val="24"/>
          <w:szCs w:val="32"/>
          <w:lang w:val="en-US" w:eastAsia="zh-CN"/>
        </w:rPr>
        <w:t>3.1.3栈的应用举例</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例1：数制转换</w:t>
      </w:r>
    </w:p>
    <w:p>
      <w:pPr>
        <w:numPr>
          <w:numId w:val="0"/>
        </w:numPr>
        <w:ind w:leftChars="0"/>
        <w:rPr>
          <w:rFonts w:hint="eastAsia" w:ascii="微软雅黑" w:hAnsi="微软雅黑" w:eastAsia="微软雅黑" w:cs="微软雅黑"/>
          <w:b w:val="0"/>
          <w:bCs w:val="0"/>
          <w:sz w:val="21"/>
          <w:szCs w:val="24"/>
          <w:vertAlign w:val="baseline"/>
          <w:lang w:val="en-US" w:eastAsia="zh-CN"/>
        </w:rPr>
      </w:pPr>
      <w:r>
        <w:rPr>
          <w:rFonts w:hint="eastAsia" w:ascii="微软雅黑" w:hAnsi="微软雅黑" w:eastAsia="微软雅黑" w:cs="微软雅黑"/>
          <w:b w:val="0"/>
          <w:bCs w:val="0"/>
          <w:sz w:val="21"/>
          <w:szCs w:val="24"/>
          <w:lang w:val="en-US" w:eastAsia="zh-CN"/>
        </w:rPr>
        <w:t>（1348）</w:t>
      </w:r>
      <w:r>
        <w:rPr>
          <w:rFonts w:hint="eastAsia" w:ascii="微软雅黑" w:hAnsi="微软雅黑" w:eastAsia="微软雅黑" w:cs="微软雅黑"/>
          <w:b w:val="0"/>
          <w:bCs w:val="0"/>
          <w:sz w:val="21"/>
          <w:szCs w:val="24"/>
          <w:vertAlign w:val="subscript"/>
          <w:lang w:val="en-US" w:eastAsia="zh-CN"/>
        </w:rPr>
        <w:t xml:space="preserve">10 </w:t>
      </w:r>
      <w:r>
        <w:rPr>
          <w:rFonts w:hint="eastAsia" w:ascii="微软雅黑" w:hAnsi="微软雅黑" w:eastAsia="微软雅黑" w:cs="微软雅黑"/>
          <w:b w:val="0"/>
          <w:bCs w:val="0"/>
          <w:sz w:val="21"/>
          <w:szCs w:val="24"/>
          <w:vertAlign w:val="baseline"/>
          <w:lang w:val="en-US" w:eastAsia="zh-CN"/>
        </w:rPr>
        <w:t>= （2504）</w:t>
      </w:r>
      <w:r>
        <w:rPr>
          <w:rFonts w:hint="eastAsia" w:ascii="微软雅黑" w:hAnsi="微软雅黑" w:eastAsia="微软雅黑" w:cs="微软雅黑"/>
          <w:b w:val="0"/>
          <w:bCs w:val="0"/>
          <w:sz w:val="21"/>
          <w:szCs w:val="24"/>
          <w:vertAlign w:val="subscript"/>
          <w:lang w:val="en-US" w:eastAsia="zh-CN"/>
        </w:rPr>
        <w:t>8</w:t>
      </w:r>
    </w:p>
    <w:p>
      <w:pPr>
        <w:numPr>
          <w:numId w:val="0"/>
        </w:numPr>
        <w:ind w:leftChars="0"/>
        <w:rPr>
          <w:rFonts w:hint="default" w:ascii="Calibri" w:hAnsi="Calibri" w:cs="Calibri" w:eastAsiaTheme="majorEastAsia"/>
          <w:b w:val="0"/>
          <w:bCs w:val="0"/>
          <w:color w:val="00B050"/>
          <w:sz w:val="22"/>
          <w:szCs w:val="28"/>
          <w:lang w:val="en-US" w:eastAsia="zh-CN"/>
        </w:rPr>
      </w:pPr>
      <w:r>
        <w:rPr>
          <w:rFonts w:hint="default" w:ascii="Calibri" w:hAnsi="Calibri" w:cs="Calibri" w:eastAsiaTheme="majorEastAsia"/>
          <w:b w:val="0"/>
          <w:bCs w:val="0"/>
          <w:sz w:val="22"/>
          <w:szCs w:val="28"/>
          <w:lang w:val="en-US" w:eastAsia="zh-CN"/>
        </w:rPr>
        <w:t>void conversion()</w:t>
      </w:r>
      <w:r>
        <w:rPr>
          <w:rFonts w:hint="default" w:ascii="Calibri" w:hAnsi="Calibri" w:cs="Calibri" w:eastAsiaTheme="majorEastAsia"/>
          <w:b w:val="0"/>
          <w:bCs w:val="0"/>
          <w:sz w:val="22"/>
          <w:szCs w:val="28"/>
          <w:lang w:val="en-US" w:eastAsia="zh-CN"/>
        </w:rPr>
        <w:br w:type="textWrapping"/>
      </w:r>
      <w:r>
        <w:rPr>
          <w:rFonts w:hint="default" w:ascii="Calibri" w:hAnsi="Calibri" w:cs="Calibri" w:eastAsiaTheme="majorEastAsia"/>
          <w:b w:val="0"/>
          <w:bCs w:val="0"/>
          <w:sz w:val="22"/>
          <w:szCs w:val="28"/>
          <w:lang w:val="en-US" w:eastAsia="zh-CN"/>
        </w:rPr>
        <w:t>{</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//对于输入的任意一个非负十进制整数，打印输出与其等值的八进制数</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InitStack(S);</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//构造空栈</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cin&gt;&gt;N;</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//输入一个十进制数</w:t>
      </w:r>
    </w:p>
    <w:p>
      <w:pPr>
        <w:numPr>
          <w:numId w:val="0"/>
        </w:numPr>
        <w:ind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sz w:val="22"/>
          <w:szCs w:val="28"/>
          <w:lang w:val="en-US" w:eastAsia="zh-CN"/>
        </w:rPr>
        <w:t>while(N)</w:t>
      </w:r>
      <w:r>
        <w:rPr>
          <w:rFonts w:hint="eastAsia" w:ascii="Calibri" w:hAnsi="Calibri" w:cs="Calibri" w:eastAsiaTheme="majorEastAsia"/>
          <w:b w:val="0"/>
          <w:bCs w:val="0"/>
          <w:sz w:val="22"/>
          <w:szCs w:val="28"/>
          <w:lang w:val="en-US" w:eastAsia="zh-CN"/>
        </w:rPr>
        <w:t xml:space="preserve"> </w:t>
      </w:r>
      <w:r>
        <w:rPr>
          <w:rFonts w:hint="default" w:ascii="Calibri" w:hAnsi="Calibri" w:cs="Calibri" w:eastAsiaTheme="majorEastAsia"/>
          <w:b w:val="0"/>
          <w:bCs w:val="0"/>
          <w:sz w:val="22"/>
          <w:szCs w:val="28"/>
          <w:lang w:val="en-US" w:eastAsia="zh-CN"/>
        </w:rPr>
        <w:t>{</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Push(S,N%8);</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//“余数”入栈</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N=N/8;</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//非零“商”继续运算</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while(!StackEmpty)</w:t>
      </w:r>
      <w:r>
        <w:rPr>
          <w:rFonts w:hint="eastAsia" w:ascii="Calibri" w:hAnsi="Calibri" w:cs="Calibri" w:eastAsiaTheme="majorEastAsia"/>
          <w:b w:val="0"/>
          <w:bCs w:val="0"/>
          <w:sz w:val="22"/>
          <w:szCs w:val="28"/>
          <w:lang w:val="en-US" w:eastAsia="zh-CN"/>
        </w:rPr>
        <w:t xml:space="preserve"> </w:t>
      </w:r>
      <w:r>
        <w:rPr>
          <w:rFonts w:hint="default" w:ascii="Calibri" w:hAnsi="Calibri" w:cs="Calibri" w:eastAsiaTheme="majorEastAsia"/>
          <w:b w:val="0"/>
          <w:bCs w:val="0"/>
          <w:sz w:val="22"/>
          <w:szCs w:val="28"/>
          <w:lang w:val="en-US" w:eastAsia="zh-CN"/>
        </w:rPr>
        <w:t>{</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//和"求余"所得相逆的顺序输出八进制的各位数</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Pop(S,e);</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cout&lt;&lt;e;</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w:t>
      </w:r>
      <w:r>
        <w:rPr>
          <w:rFonts w:hint="default" w:ascii="Calibri" w:hAnsi="Calibri" w:cs="Calibri" w:eastAsiaTheme="majorEastAsia"/>
          <w:b w:val="0"/>
          <w:bCs w:val="0"/>
          <w:sz w:val="22"/>
          <w:szCs w:val="28"/>
          <w:lang w:val="en-US" w:eastAsia="zh-CN"/>
        </w:rPr>
        <w:br w:type="textWrapping"/>
      </w:r>
      <w:r>
        <w:rPr>
          <w:rFonts w:hint="default" w:ascii="Calibri" w:hAnsi="Calibri" w:cs="Calibri" w:eastAsiaTheme="majorEastAsia"/>
          <w:b w:val="0"/>
          <w:bCs w:val="0"/>
          <w:sz w:val="22"/>
          <w:szCs w:val="28"/>
          <w:lang w:val="en-US" w:eastAsia="zh-CN"/>
        </w:rPr>
        <w:t>}</w:t>
      </w:r>
    </w:p>
    <w:p>
      <w:pPr>
        <w:numPr>
          <w:numId w:val="0"/>
        </w:numPr>
        <w:ind w:leftChars="0"/>
        <w:rPr>
          <w:rFonts w:hint="default" w:ascii="Calibri" w:hAnsi="Calibri" w:cs="Calibri" w:eastAsiaTheme="majorEastAsia"/>
          <w:b w:val="0"/>
          <w:bCs w:val="0"/>
          <w:sz w:val="22"/>
          <w:szCs w:val="28"/>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例2：括弧匹配检验</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考虑下列括号序列</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 xml:space="preserve">[  (  [  ]  [  ]  )  ] </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 xml:space="preserve">1 2 3 4 5 6 7 8 </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例3：迷宫求解问题</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通常用的是“</w:t>
      </w:r>
      <w:r>
        <w:rPr>
          <w:rFonts w:hint="eastAsia" w:ascii="微软雅黑" w:hAnsi="微软雅黑" w:eastAsia="微软雅黑" w:cs="微软雅黑"/>
          <w:b w:val="0"/>
          <w:bCs w:val="0"/>
          <w:sz w:val="21"/>
          <w:szCs w:val="24"/>
          <w:u w:val="single"/>
          <w:lang w:val="en-US" w:eastAsia="zh-CN"/>
        </w:rPr>
        <w:t>穷举求解</w:t>
      </w:r>
      <w:r>
        <w:rPr>
          <w:rFonts w:hint="eastAsia" w:ascii="微软雅黑" w:hAnsi="微软雅黑" w:eastAsia="微软雅黑" w:cs="微软雅黑"/>
          <w:b w:val="0"/>
          <w:bCs w:val="0"/>
          <w:sz w:val="21"/>
          <w:szCs w:val="24"/>
          <w:lang w:val="en-US" w:eastAsia="zh-CN"/>
        </w:rPr>
        <w:t>”的方法，即从入口出发，顺某一方向向前探索，若能走通，则继续往前走；否则沿原路退回，换一个方向再继续探索，直至所有可能的通路都探索到为止。</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如果所有可能的通路都试探过，还是不能走到终点，那就说明该迷宫不存在从起点到终点的通道。</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所谓“下一位置”指的是“当前位置”四周四个方向（东、南、西、北）上相邻的方块。</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假设以栈S记录“当前路径”，则栈顶中存放的是“当前路径上最后一个通道块”。</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“纳入路径”的操作即为“当前位置入栈”；</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“从当前路径上删除前一通道块”的操作即为“出栈”。</w:t>
      </w:r>
    </w:p>
    <w:p>
      <w:pPr>
        <w:numPr>
          <w:numId w:val="0"/>
        </w:numPr>
        <w:ind w:leftChars="0"/>
        <w:rPr>
          <w:rFonts w:hint="eastAsia" w:asciiTheme="minorEastAsia" w:hAnsiTheme="minorEastAsia" w:eastAsiaTheme="minorEastAsia" w:cstheme="minorEastAsia"/>
          <w:b w:val="0"/>
          <w:bCs w:val="0"/>
          <w:sz w:val="22"/>
          <w:szCs w:val="28"/>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例3：表达式求值问题</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Exp=S1+OP+S2</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称OP+S1+S2为表达式的前缀表示法（简称前缀式）</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称S1+OP+S2为表达式的中缀表示法（简称中缀式）</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称S1+S2+OP为表达式的后缀表示法（简称后缀式）</w:t>
      </w:r>
    </w:p>
    <w:p>
      <w:pPr>
        <w:numPr>
          <w:numId w:val="0"/>
        </w:numPr>
        <w:ind w:leftChars="0"/>
        <w:rPr>
          <w:rFonts w:hint="eastAsia" w:ascii="微软雅黑" w:hAnsi="微软雅黑" w:eastAsia="微软雅黑" w:cs="微软雅黑"/>
          <w:b w:val="0"/>
          <w:bCs w:val="0"/>
          <w:sz w:val="21"/>
          <w:szCs w:val="24"/>
          <w:lang w:val="en-US" w:eastAsia="zh-CN"/>
        </w:rPr>
      </w:pPr>
      <w:r>
        <mc:AlternateContent>
          <mc:Choice Requires="wpg">
            <w:drawing>
              <wp:anchor distT="0" distB="0" distL="114300" distR="114300" simplePos="0" relativeHeight="251658240" behindDoc="0" locked="0" layoutInCell="1" allowOverlap="1">
                <wp:simplePos x="0" y="0"/>
                <wp:positionH relativeFrom="column">
                  <wp:posOffset>140335</wp:posOffset>
                </wp:positionH>
                <wp:positionV relativeFrom="paragraph">
                  <wp:posOffset>20955</wp:posOffset>
                </wp:positionV>
                <wp:extent cx="3999865" cy="962025"/>
                <wp:effectExtent l="0" t="0" r="635" b="3175"/>
                <wp:wrapNone/>
                <wp:docPr id="27657" name="组合 27656"/>
                <wp:cNvGraphicFramePr/>
                <a:graphic xmlns:a="http://schemas.openxmlformats.org/drawingml/2006/main">
                  <a:graphicData uri="http://schemas.microsoft.com/office/word/2010/wordprocessingGroup">
                    <wpg:wgp>
                      <wpg:cNvGrpSpPr/>
                      <wpg:grpSpPr>
                        <a:xfrm>
                          <a:off x="0" y="0"/>
                          <a:ext cx="3999865" cy="962025"/>
                          <a:chOff x="192" y="96"/>
                          <a:chExt cx="3648" cy="833"/>
                        </a:xfrm>
                      </wpg:grpSpPr>
                      <pic:pic xmlns:pic="http://schemas.openxmlformats.org/drawingml/2006/picture">
                        <pic:nvPicPr>
                          <pic:cNvPr id="27652" name="图片 27651"/>
                          <pic:cNvPicPr>
                            <a:picLocks noChangeAspect="1"/>
                          </pic:cNvPicPr>
                        </pic:nvPicPr>
                        <pic:blipFill>
                          <a:blip r:embed="rId7"/>
                          <a:stretch>
                            <a:fillRect/>
                          </a:stretch>
                        </pic:blipFill>
                        <pic:spPr>
                          <a:xfrm>
                            <a:off x="960" y="96"/>
                            <a:ext cx="2880" cy="238"/>
                          </a:xfrm>
                          <a:prstGeom prst="rect">
                            <a:avLst/>
                          </a:prstGeom>
                          <a:noFill/>
                          <a:ln w="9525">
                            <a:noFill/>
                          </a:ln>
                        </pic:spPr>
                      </pic:pic>
                      <pic:pic xmlns:pic="http://schemas.openxmlformats.org/drawingml/2006/picture">
                        <pic:nvPicPr>
                          <pic:cNvPr id="27653" name="图片 27652"/>
                          <pic:cNvPicPr>
                            <a:picLocks noChangeAspect="1"/>
                          </pic:cNvPicPr>
                        </pic:nvPicPr>
                        <pic:blipFill>
                          <a:blip r:embed="rId8"/>
                          <a:stretch>
                            <a:fillRect/>
                          </a:stretch>
                        </pic:blipFill>
                        <pic:spPr>
                          <a:xfrm>
                            <a:off x="960" y="336"/>
                            <a:ext cx="2736" cy="287"/>
                          </a:xfrm>
                          <a:prstGeom prst="rect">
                            <a:avLst/>
                          </a:prstGeom>
                          <a:noFill/>
                          <a:ln w="9525">
                            <a:noFill/>
                          </a:ln>
                        </pic:spPr>
                      </pic:pic>
                      <pic:pic xmlns:pic="http://schemas.openxmlformats.org/drawingml/2006/picture">
                        <pic:nvPicPr>
                          <pic:cNvPr id="27654" name="图片 27653"/>
                          <pic:cNvPicPr>
                            <a:picLocks noChangeAspect="1"/>
                          </pic:cNvPicPr>
                        </pic:nvPicPr>
                        <pic:blipFill>
                          <a:blip r:embed="rId9"/>
                          <a:stretch>
                            <a:fillRect/>
                          </a:stretch>
                        </pic:blipFill>
                        <pic:spPr>
                          <a:xfrm>
                            <a:off x="960" y="624"/>
                            <a:ext cx="2736" cy="305"/>
                          </a:xfrm>
                          <a:prstGeom prst="rect">
                            <a:avLst/>
                          </a:prstGeom>
                          <a:noFill/>
                          <a:ln w="9525">
                            <a:noFill/>
                          </a:ln>
                        </pic:spPr>
                      </pic:pic>
                      <pic:pic xmlns:pic="http://schemas.openxmlformats.org/drawingml/2006/picture">
                        <pic:nvPicPr>
                          <pic:cNvPr id="27655" name="图片 27654"/>
                          <pic:cNvPicPr>
                            <a:picLocks noChangeAspect="1"/>
                          </pic:cNvPicPr>
                        </pic:nvPicPr>
                        <pic:blipFill>
                          <a:blip r:embed="rId10"/>
                          <a:stretch>
                            <a:fillRect/>
                          </a:stretch>
                        </pic:blipFill>
                        <pic:spPr>
                          <a:xfrm>
                            <a:off x="192" y="384"/>
                            <a:ext cx="768" cy="192"/>
                          </a:xfrm>
                          <a:prstGeom prst="rect">
                            <a:avLst/>
                          </a:prstGeom>
                          <a:noFill/>
                          <a:ln w="9525">
                            <a:noFill/>
                          </a:ln>
                        </pic:spPr>
                      </pic:pic>
                      <pic:pic xmlns:pic="http://schemas.openxmlformats.org/drawingml/2006/picture">
                        <pic:nvPicPr>
                          <pic:cNvPr id="27656" name="图片 27655"/>
                          <pic:cNvPicPr>
                            <a:picLocks noChangeAspect="1"/>
                          </pic:cNvPicPr>
                        </pic:nvPicPr>
                        <pic:blipFill>
                          <a:blip r:embed="rId11"/>
                          <a:stretch>
                            <a:fillRect/>
                          </a:stretch>
                        </pic:blipFill>
                        <pic:spPr>
                          <a:xfrm>
                            <a:off x="192" y="672"/>
                            <a:ext cx="768" cy="214"/>
                          </a:xfrm>
                          <a:prstGeom prst="rect">
                            <a:avLst/>
                          </a:prstGeom>
                          <a:noFill/>
                          <a:ln w="9525">
                            <a:noFill/>
                          </a:ln>
                        </pic:spPr>
                      </pic:pic>
                    </wpg:wgp>
                  </a:graphicData>
                </a:graphic>
              </wp:anchor>
            </w:drawing>
          </mc:Choice>
          <mc:Fallback>
            <w:pict>
              <v:group id="组合 27656" o:spid="_x0000_s1026" o:spt="203" style="position:absolute;left:0pt;margin-left:11.05pt;margin-top:1.65pt;height:75.75pt;width:314.95pt;z-index:251658240;mso-width-relative:page;mso-height-relative:page;" coordorigin="192,96" coordsize="3648,833" o:gfxdata="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">
                <o:lock v:ext="edit" aspectratio="f"/>
                <v:shape id="图片 27651" o:spid="_x0000_s1026" o:spt="75" type="#_x0000_t75" style="position:absolute;left:960;top:96;height:238;width:2880;" filled="f" o:preferrelative="t" stroked="f" coordsize="21600,21600" o:gfxdata="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ker&#10;2sEAAADeAAAADwAAAAAAAAABACAAAAAiAAAAZHJzL2Rvd25yZXYueG1sUEsBAhQAFAAAAAgAh07i&#10;QDMvBZ47AAAAOQAAABAAAAAAAAAAAQAgAAAAEAEAAGRycy9zaGFwZXhtbC54bWxQSwUGAAAAAAYA&#10;BgBbAQAAugMAAAAA&#10;">
                  <v:fill on="f" focussize="0,0"/>
                  <v:stroke on="f"/>
                  <v:imagedata r:id="rId7" o:title=""/>
                  <o:lock v:ext="edit" aspectratio="t"/>
                </v:shape>
                <v:shape id="图片 27652" o:spid="_x0000_s1026" o:spt="75" type="#_x0000_t75" style="position:absolute;left:960;top:336;height:287;width:2736;" filled="f" o:preferrelative="t" stroked="f" coordsize="21600,21600" o:gfxdata="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KE6&#10;6MEAAADeAAAADwAAAAAAAAABACAAAAAiAAAAZHJzL2Rvd25yZXYueG1sUEsBAhQAFAAAAAgAh07i&#10;QDMvBZ47AAAAOQAAABAAAAAAAAAAAQAgAAAAEAEAAGRycy9zaGFwZXhtbC54bWxQSwUGAAAAAAYA&#10;BgBbAQAAugMAAAAA&#10;">
                  <v:fill on="f" focussize="0,0"/>
                  <v:stroke on="f"/>
                  <v:imagedata r:id="rId8" o:title=""/>
                  <o:lock v:ext="edit" aspectratio="t"/>
                </v:shape>
                <v:shape id="图片 27653" o:spid="_x0000_s1026" o:spt="75" type="#_x0000_t75" style="position:absolute;left:960;top:624;height:305;width:2736;" filled="f" o:preferrelative="t" stroked="f" coordsize="21600,21600" o:gfxdata="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yOdS&#10;wAAAAN4AAAAPAAAAAAAAAAEAIAAAACIAAABkcnMvZG93bnJldi54bWxQSwECFAAUAAAACACHTuJA&#10;My8FnjsAAAA5AAAAEAAAAAAAAAABACAAAAAPAQAAZHJzL3NoYXBleG1sLnhtbFBLBQYAAAAABgAG&#10;AFsBAAC5AwAAAAA=&#10;">
                  <v:fill on="f" focussize="0,0"/>
                  <v:stroke on="f"/>
                  <v:imagedata r:id="rId9" o:title=""/>
                  <o:lock v:ext="edit" aspectratio="t"/>
                </v:shape>
                <v:shape id="图片 27654" o:spid="_x0000_s1026" o:spt="75" type="#_x0000_t75" style="position:absolute;left:192;top:384;height:192;width:768;" filled="f" o:preferrelative="t" stroked="f" coordsize="21600,21600" o:gfxdata="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D8LwvQAA&#10;AN4AAAAPAAAAAAAAAAEAIAAAACIAAABkcnMvZG93bnJldi54bWxQSwECFAAUAAAACACHTuJAMy8F&#10;njsAAAA5AAAAEAAAAAAAAAABACAAAAAMAQAAZHJzL3NoYXBleG1sLnhtbFBLBQYAAAAABgAGAFsB&#10;AAC2AwAAAAA=&#10;">
                  <v:fill on="f" focussize="0,0"/>
                  <v:stroke on="f"/>
                  <v:imagedata r:id="rId10" o:title=""/>
                  <o:lock v:ext="edit" aspectratio="t"/>
                </v:shape>
                <v:shape id="图片 27655" o:spid="_x0000_s1026" o:spt="75" type="#_x0000_t75" style="position:absolute;left:192;top:672;height:214;width:768;" filled="f" o:preferrelative="t" stroked="f" coordsize="21600,21600" o:gfxdata="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0v/JugAAAN4A&#10;AAAPAAAAAAAAAAEAIAAAACIAAABkcnMvZG93bnJldi54bWxQSwECFAAUAAAACACHTuJAMy8FnjsA&#10;AAA5AAAAEAAAAAAAAAABACAAAAAJAQAAZHJzL3NoYXBleG1sLnhtbFBLBQYAAAAABgAGAFsBAACz&#10;AwAAAAA=&#10;">
                  <v:fill on="f" focussize="0,0"/>
                  <v:stroke on="f"/>
                  <v:imagedata r:id="rId11" o:title=""/>
                  <o:lock v:ext="edit" aspectratio="t"/>
                </v:shape>
              </v:group>
            </w:pict>
          </mc:Fallback>
        </mc:AlternateContent>
      </w: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后缀式的运算规则为：</w:t>
      </w:r>
      <w:r>
        <w:rPr>
          <w:rFonts w:hint="eastAsia" w:ascii="微软雅黑" w:hAnsi="微软雅黑" w:eastAsia="微软雅黑" w:cs="微软雅黑"/>
          <w:b w:val="0"/>
          <w:bCs w:val="0"/>
          <w:sz w:val="21"/>
          <w:szCs w:val="24"/>
          <w:lang w:val="en-US" w:eastAsia="zh-CN"/>
        </w:rPr>
        <w:br w:type="textWrapping"/>
      </w:r>
      <w:r>
        <w:rPr>
          <w:rFonts w:hint="eastAsia" w:ascii="微软雅黑" w:hAnsi="微软雅黑" w:eastAsia="微软雅黑" w:cs="微软雅黑"/>
          <w:b w:val="0"/>
          <w:bCs w:val="0"/>
          <w:sz w:val="21"/>
          <w:szCs w:val="24"/>
          <w:lang w:val="en-US" w:eastAsia="zh-CN"/>
        </w:rPr>
        <w:t>运算符在式中出现的顺序恰为表达式的运算顺序；</w:t>
      </w:r>
      <w:r>
        <w:rPr>
          <w:rFonts w:hint="eastAsia" w:ascii="微软雅黑" w:hAnsi="微软雅黑" w:eastAsia="微软雅黑" w:cs="微软雅黑"/>
          <w:b w:val="0"/>
          <w:bCs w:val="0"/>
          <w:sz w:val="21"/>
          <w:szCs w:val="24"/>
          <w:lang w:val="en-US" w:eastAsia="zh-CN"/>
        </w:rPr>
        <w:br w:type="textWrapping"/>
      </w:r>
      <w:r>
        <w:rPr>
          <w:rFonts w:hint="eastAsia" w:ascii="微软雅黑" w:hAnsi="微软雅黑" w:eastAsia="微软雅黑" w:cs="微软雅黑"/>
          <w:b w:val="0"/>
          <w:bCs w:val="0"/>
          <w:sz w:val="21"/>
          <w:szCs w:val="24"/>
          <w:lang w:val="en-US" w:eastAsia="zh-CN"/>
        </w:rPr>
        <w:t>每个运算符和在它之前出现且紧靠它的两个操作数构成一个最小表达式；</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"先找运算符，后找操作数。"</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 xml:space="preserve">对后缀式从左向右“扫描”，遇见操作数则暂时保存，遇见运算符即可进行运算；此时参加运算的两个操作数应该是在它之前刚刚碰到的两个操作数，并且先出现的是第一操作数，后出现的是第二操作数。 </w:t>
      </w: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例4：递归函数的实现</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当多个函数嵌套调用时，由于函数的运行规则是：</w:t>
      </w:r>
      <w:r>
        <w:rPr>
          <w:rFonts w:hint="eastAsia" w:ascii="微软雅黑" w:hAnsi="微软雅黑" w:eastAsia="微软雅黑" w:cs="微软雅黑"/>
          <w:b w:val="0"/>
          <w:bCs w:val="0"/>
          <w:color w:val="FF0000"/>
          <w:sz w:val="21"/>
          <w:szCs w:val="24"/>
          <w:lang w:val="en-US" w:eastAsia="zh-CN"/>
        </w:rPr>
        <w:t>后调用先返回</w:t>
      </w:r>
      <w:r>
        <w:rPr>
          <w:rFonts w:hint="eastAsia" w:ascii="微软雅黑" w:hAnsi="微软雅黑" w:eastAsia="微软雅黑" w:cs="微软雅黑"/>
          <w:b w:val="0"/>
          <w:bCs w:val="0"/>
          <w:sz w:val="21"/>
          <w:szCs w:val="24"/>
          <w:lang w:val="en-US" w:eastAsia="zh-CN"/>
        </w:rPr>
        <w:t>，因此各函数占有的存储管理应实行“栈式管理”。</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假设主函数调用函数A，函数A又调用函数B</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一个递归函数的运行过程类似于多个函数的嵌套调用，差别仅在于"调用函数和被调用函数是同一个函数"。</w:t>
      </w:r>
    </w:p>
    <w:p>
      <w:pPr>
        <w:numPr>
          <w:numId w:val="0"/>
        </w:numPr>
        <w:ind w:leftChars="0"/>
        <w:rPr>
          <w:rFonts w:hint="eastAsia" w:ascii="微软雅黑" w:hAnsi="微软雅黑" w:eastAsia="微软雅黑" w:cs="微软雅黑"/>
          <w:b w:val="0"/>
          <w:bCs w:val="0"/>
          <w:sz w:val="21"/>
          <w:szCs w:val="24"/>
          <w:lang w:val="en-US" w:eastAsia="zh-CN"/>
        </w:rPr>
      </w:pPr>
      <w:r>
        <w:drawing>
          <wp:inline distT="0" distB="0" distL="114300" distR="114300">
            <wp:extent cx="2413635" cy="2014220"/>
            <wp:effectExtent l="0" t="0" r="12065" b="5080"/>
            <wp:docPr id="29700" name="图片 2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29699"/>
                    <pic:cNvPicPr>
                      <a:picLocks noChangeAspect="1"/>
                    </pic:cNvPicPr>
                  </pic:nvPicPr>
                  <pic:blipFill>
                    <a:blip r:embed="rId12"/>
                    <a:stretch>
                      <a:fillRect/>
                    </a:stretch>
                  </pic:blipFill>
                  <pic:spPr>
                    <a:xfrm>
                      <a:off x="0" y="0"/>
                      <a:ext cx="2413635" cy="2014220"/>
                    </a:xfrm>
                    <a:prstGeom prst="rect">
                      <a:avLst/>
                    </a:prstGeom>
                    <a:noFill/>
                    <a:ln w="9525">
                      <a:noFill/>
                    </a:ln>
                  </pic:spPr>
                </pic:pic>
              </a:graphicData>
            </a:graphic>
          </wp:inline>
        </w:drawing>
      </w:r>
    </w:p>
    <w:p>
      <w:pPr>
        <w:numPr>
          <w:numId w:val="0"/>
        </w:numPr>
        <w:ind w:leftChars="0"/>
        <w:rPr>
          <w:rFonts w:hint="eastAsia" w:ascii="微软雅黑" w:hAnsi="微软雅黑" w:eastAsia="微软雅黑" w:cs="微软雅黑"/>
          <w:b w:val="0"/>
          <w:bCs w:val="0"/>
          <w:sz w:val="21"/>
          <w:szCs w:val="24"/>
          <w:lang w:val="en-US" w:eastAsia="zh-CN"/>
        </w:rPr>
      </w:pPr>
    </w:p>
    <w:p>
      <w:pPr>
        <w:numPr>
          <w:ilvl w:val="0"/>
          <w:numId w:val="0"/>
        </w:numP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3.3队列</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color w:val="FF0000"/>
          <w:sz w:val="21"/>
          <w:szCs w:val="24"/>
          <w:lang w:val="en-US" w:eastAsia="zh-CN"/>
        </w:rPr>
        <w:t>队列（Queue）</w:t>
      </w:r>
      <w:r>
        <w:rPr>
          <w:rFonts w:hint="eastAsia" w:ascii="微软雅黑" w:hAnsi="微软雅黑" w:eastAsia="微软雅黑" w:cs="微软雅黑"/>
          <w:b w:val="0"/>
          <w:bCs w:val="0"/>
          <w:sz w:val="21"/>
          <w:szCs w:val="24"/>
          <w:lang w:val="en-US" w:eastAsia="zh-CN"/>
        </w:rPr>
        <w:t>是限定只能在表的一端进行插入和在另一端进行删除操作的线性表。</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在表中，允许插入的一端称作“</w:t>
      </w:r>
      <w:r>
        <w:rPr>
          <w:rFonts w:hint="eastAsia" w:ascii="微软雅黑" w:hAnsi="微软雅黑" w:eastAsia="微软雅黑" w:cs="微软雅黑"/>
          <w:b w:val="0"/>
          <w:bCs w:val="0"/>
          <w:color w:val="FF0000"/>
          <w:sz w:val="21"/>
          <w:szCs w:val="24"/>
          <w:lang w:val="en-US" w:eastAsia="zh-CN"/>
        </w:rPr>
        <w:t>队列尾（tail）</w:t>
      </w:r>
      <w:r>
        <w:rPr>
          <w:rFonts w:hint="eastAsia" w:ascii="微软雅黑" w:hAnsi="微软雅黑" w:eastAsia="微软雅黑" w:cs="微软雅黑"/>
          <w:b w:val="0"/>
          <w:bCs w:val="0"/>
          <w:sz w:val="21"/>
          <w:szCs w:val="24"/>
          <w:lang w:val="en-US" w:eastAsia="zh-CN"/>
        </w:rPr>
        <w:t>”。</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允许删除的另一端称作“</w:t>
      </w:r>
      <w:r>
        <w:rPr>
          <w:rFonts w:hint="eastAsia" w:ascii="微软雅黑" w:hAnsi="微软雅黑" w:eastAsia="微软雅黑" w:cs="微软雅黑"/>
          <w:b w:val="0"/>
          <w:bCs w:val="0"/>
          <w:color w:val="FF0000"/>
          <w:sz w:val="21"/>
          <w:szCs w:val="24"/>
          <w:lang w:val="en-US" w:eastAsia="zh-CN"/>
        </w:rPr>
        <w:t>队列头（front）</w:t>
      </w:r>
      <w:r>
        <w:rPr>
          <w:rFonts w:hint="eastAsia" w:ascii="微软雅黑" w:hAnsi="微软雅黑" w:eastAsia="微软雅黑" w:cs="微软雅黑"/>
          <w:b w:val="0"/>
          <w:bCs w:val="0"/>
          <w:sz w:val="21"/>
          <w:szCs w:val="24"/>
          <w:lang w:val="en-US" w:eastAsia="zh-CN"/>
        </w:rPr>
        <w:t>”。</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队列又称</w:t>
      </w:r>
      <w:r>
        <w:rPr>
          <w:rFonts w:hint="eastAsia" w:ascii="微软雅黑" w:hAnsi="微软雅黑" w:eastAsia="微软雅黑" w:cs="微软雅黑"/>
          <w:b w:val="0"/>
          <w:bCs w:val="0"/>
          <w:color w:val="FF0000"/>
          <w:sz w:val="21"/>
          <w:szCs w:val="24"/>
          <w:lang w:val="en-US" w:eastAsia="zh-CN"/>
        </w:rPr>
        <w:t>FIFO</w:t>
      </w:r>
      <w:r>
        <w:rPr>
          <w:rFonts w:hint="eastAsia" w:ascii="微软雅黑" w:hAnsi="微软雅黑" w:eastAsia="微软雅黑" w:cs="微软雅黑"/>
          <w:b w:val="0"/>
          <w:bCs w:val="0"/>
          <w:sz w:val="21"/>
          <w:szCs w:val="24"/>
          <w:lang w:val="en-US" w:eastAsia="zh-CN"/>
        </w:rPr>
        <w:t>（First In First Out）表。</w:t>
      </w:r>
    </w:p>
    <w:p>
      <w:pPr>
        <w:numPr>
          <w:numId w:val="0"/>
        </w:numPr>
        <w:ind w:leftChars="0"/>
        <w:rPr>
          <w:rFonts w:hint="eastAsia" w:ascii="微软雅黑" w:hAnsi="微软雅黑" w:eastAsia="微软雅黑" w:cs="微软雅黑"/>
          <w:b w:val="0"/>
          <w:bCs w:val="0"/>
          <w:sz w:val="21"/>
          <w:szCs w:val="24"/>
          <w:lang w:val="en-US" w:eastAsia="zh-CN"/>
        </w:rPr>
      </w:pPr>
      <w:r>
        <w:rPr>
          <w:rFonts w:ascii="宋体" w:hAnsi="宋体" w:eastAsia="宋体" w:cs="宋体"/>
          <w:sz w:val="24"/>
          <w:szCs w:val="24"/>
        </w:rPr>
        <w:drawing>
          <wp:inline distT="0" distB="0" distL="114300" distR="114300">
            <wp:extent cx="5213985" cy="1713230"/>
            <wp:effectExtent l="0" t="0" r="571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5213985" cy="1713230"/>
                    </a:xfrm>
                    <a:prstGeom prst="rect">
                      <a:avLst/>
                    </a:prstGeom>
                    <a:noFill/>
                    <a:ln w="9525">
                      <a:noFill/>
                    </a:ln>
                  </pic:spPr>
                </pic:pic>
              </a:graphicData>
            </a:graphic>
          </wp:inline>
        </w:drawing>
      </w: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3.3.1类型定义</w:t>
      </w:r>
    </w:p>
    <w:p>
      <w:pPr>
        <w:numPr>
          <w:numId w:val="0"/>
        </w:numPr>
        <w:ind w:left="220" w:leftChars="0" w:hanging="220" w:hangingChars="10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sz w:val="22"/>
          <w:szCs w:val="28"/>
          <w:lang w:val="en-US" w:eastAsia="zh-CN"/>
        </w:rPr>
        <w:t>ADT Queue{</w:t>
      </w:r>
    </w:p>
    <w:p>
      <w:pPr>
        <w:numPr>
          <w:numId w:val="0"/>
        </w:numPr>
        <w:ind w:left="218" w:leftChars="104" w:firstLine="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数据对象</w:t>
      </w:r>
      <w:r>
        <w:rPr>
          <w:rFonts w:hint="default" w:ascii="Calibri" w:hAnsi="Calibri" w:cs="Calibri" w:eastAsiaTheme="majorEastAsia"/>
          <w:b w:val="0"/>
          <w:bCs w:val="0"/>
          <w:sz w:val="22"/>
          <w:szCs w:val="28"/>
          <w:lang w:val="en-US" w:eastAsia="zh-CN"/>
        </w:rPr>
        <w:t>：D＝{ai|ai∈ElemSet,i=1,2,...,n,n≥0}</w:t>
      </w:r>
    </w:p>
    <w:p>
      <w:pPr>
        <w:numPr>
          <w:numId w:val="0"/>
        </w:numPr>
        <w:ind w:left="218" w:leftChars="104" w:firstLine="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数据关系</w:t>
      </w:r>
      <w:r>
        <w:rPr>
          <w:rFonts w:hint="default" w:ascii="Calibri" w:hAnsi="Calibri" w:cs="Calibri" w:eastAsiaTheme="majorEastAsia"/>
          <w:b w:val="0"/>
          <w:bCs w:val="0"/>
          <w:sz w:val="22"/>
          <w:szCs w:val="28"/>
          <w:lang w:val="en-US" w:eastAsia="zh-CN"/>
        </w:rPr>
        <w:t>：R1＝{&lt;ai-1,ai&gt;|ai-1,ai∈D,i=2,...,n}</w:t>
      </w:r>
    </w:p>
    <w:p>
      <w:pPr>
        <w:numPr>
          <w:numId w:val="0"/>
        </w:numPr>
        <w:ind w:left="840" w:leftChars="0" w:firstLine="420" w:firstLineChars="0"/>
        <w:rPr>
          <w:rFonts w:hint="default" w:ascii="Calibri" w:hAnsi="Calibri" w:cs="Calibri" w:eastAsiaTheme="majorEastAsia"/>
          <w:b w:val="0"/>
          <w:bCs w:val="0"/>
          <w:sz w:val="22"/>
          <w:szCs w:val="28"/>
          <w:lang w:val="en-US" w:eastAsia="zh-CN"/>
        </w:rPr>
      </w:pPr>
      <w:r>
        <w:rPr>
          <w:rFonts w:hint="eastAsia" w:ascii="Calibri" w:hAnsi="Calibri" w:cs="Calibri" w:eastAsiaTheme="majorEastAsia"/>
          <w:b w:val="0"/>
          <w:bCs w:val="0"/>
          <w:sz w:val="22"/>
          <w:szCs w:val="28"/>
          <w:lang w:val="en-US" w:eastAsia="zh-CN"/>
        </w:rPr>
        <w:t>//</w:t>
      </w:r>
      <w:r>
        <w:rPr>
          <w:rFonts w:hint="default" w:ascii="Calibri" w:hAnsi="Calibri" w:cs="Calibri" w:eastAsiaTheme="majorEastAsia"/>
          <w:b w:val="0"/>
          <w:bCs w:val="0"/>
          <w:sz w:val="22"/>
          <w:szCs w:val="28"/>
          <w:lang w:val="en-US" w:eastAsia="zh-CN"/>
        </w:rPr>
        <w:t>约定其中a1端为队列头，an端为队列尾。</w:t>
      </w:r>
    </w:p>
    <w:p>
      <w:pPr>
        <w:numPr>
          <w:numId w:val="0"/>
        </w:numPr>
        <w:ind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基本操作</w:t>
      </w:r>
      <w:r>
        <w:rPr>
          <w:rFonts w:hint="default" w:ascii="Calibri" w:hAnsi="Calibri" w:cs="Calibri" w:eastAsiaTheme="majorEastAsia"/>
          <w:b w:val="0"/>
          <w:bCs w:val="0"/>
          <w:sz w:val="22"/>
          <w:szCs w:val="28"/>
          <w:lang w:val="en-US" w:eastAsia="zh-CN"/>
        </w:rPr>
        <w:t>：</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InitQueue(&amp;Q)</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操作结果：构造一个空队列Q。</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DestroyQueue(&amp;Q)</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初始条件：队列Q已存在。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操作结果：队列Q被销毁，不再存在。</w:t>
      </w:r>
    </w:p>
    <w:p>
      <w:pPr>
        <w:numPr>
          <w:numId w:val="0"/>
        </w:numPr>
        <w:ind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ClearQueue(&amp;Q)</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初始条件：队列Q已存在。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操作结果：将Q清为空队列。</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QueueEmpty(Q)</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初始条件：队列Q已存在。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操作结果：若Q为空队列，则返回TRUE，否则返回FALSE。</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QueueLength(Q)</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初始条件：队列Q已存在。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操作结果：返回Q的元素个数，即队列的长度。</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GetHead(Q,&amp;e)</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初始条件：Q为非空队列。</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操作结果：用e返回Q的队头元素。</w:t>
      </w:r>
    </w:p>
    <w:p>
      <w:pPr>
        <w:numPr>
          <w:numId w:val="0"/>
        </w:numPr>
        <w:ind w:leftChars="0" w:firstLine="420" w:firstLineChars="0"/>
        <w:rPr>
          <w:rFonts w:hint="default" w:ascii="Calibri" w:hAnsi="Calibri" w:cs="Calibri" w:eastAsiaTheme="majorEastAsia"/>
          <w:b w:val="0"/>
          <w:bCs w:val="0"/>
          <w:sz w:val="22"/>
          <w:szCs w:val="28"/>
          <w:lang w:val="en-US" w:eastAsia="zh-CN"/>
        </w:rPr>
      </w:pPr>
      <w:r>
        <w:rPr>
          <w:rFonts w:hint="default" w:ascii="Calibri" w:hAnsi="Calibri" w:cs="Calibri" w:eastAsiaTheme="majorEastAsia"/>
          <w:b w:val="0"/>
          <w:bCs w:val="0"/>
          <w:color w:val="00B050"/>
          <w:sz w:val="22"/>
          <w:szCs w:val="28"/>
          <w:lang w:val="en-US" w:eastAsia="zh-CN"/>
        </w:rPr>
        <w:t>EnQueue(&amp;Q,e)</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初始条件：队列Q已存在。</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操作结果：插入元素e为Q的新的队尾元素。</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DeQueue(&amp;Q,&amp;e)</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初始条件：Q为非空队列。</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操作结果：删除Q的队头元素，并用e返回其值。</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color w:val="00B050"/>
          <w:sz w:val="22"/>
          <w:szCs w:val="28"/>
          <w:lang w:val="en-US" w:eastAsia="zh-CN"/>
        </w:rPr>
        <w:t>QueueTraverse(Q,visit())</w:t>
      </w:r>
      <w:r>
        <w:rPr>
          <w:rFonts w:hint="default" w:ascii="Calibri" w:hAnsi="Calibri" w:cs="Calibri" w:eastAsiaTheme="majorEastAsia"/>
          <w:b w:val="0"/>
          <w:bCs w:val="0"/>
          <w:color w:val="00B05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初始条件：队列Q已存在且非空，visit()为元素的访问函数。</w:t>
      </w:r>
      <w:r>
        <w:rPr>
          <w:rFonts w:hint="default" w:ascii="Calibri" w:hAnsi="Calibri" w:cs="Calibri" w:eastAsiaTheme="majorEastAsia"/>
          <w:b w:val="0"/>
          <w:bCs w:val="0"/>
          <w:sz w:val="22"/>
          <w:szCs w:val="28"/>
          <w:lang w:val="en-US" w:eastAsia="zh-CN"/>
        </w:rPr>
        <w:br w:type="textWrapping"/>
      </w:r>
      <w:r>
        <w:rPr>
          <w:rFonts w:hint="eastAsia" w:ascii="Calibri" w:hAnsi="Calibri" w:cs="Calibri" w:eastAsiaTheme="majorEastAsia"/>
          <w:b w:val="0"/>
          <w:bCs w:val="0"/>
          <w:sz w:val="22"/>
          <w:szCs w:val="28"/>
          <w:lang w:val="en-US" w:eastAsia="zh-CN"/>
        </w:rPr>
        <w:tab/>
        <w:t/>
      </w:r>
      <w:r>
        <w:rPr>
          <w:rFonts w:hint="eastAsia" w:ascii="Calibri" w:hAnsi="Calibri" w:cs="Calibri" w:eastAsiaTheme="majorEastAsia"/>
          <w:b w:val="0"/>
          <w:bCs w:val="0"/>
          <w:sz w:val="22"/>
          <w:szCs w:val="28"/>
          <w:lang w:val="en-US" w:eastAsia="zh-CN"/>
        </w:rPr>
        <w:tab/>
      </w:r>
      <w:r>
        <w:rPr>
          <w:rFonts w:hint="default" w:ascii="Calibri" w:hAnsi="Calibri" w:cs="Calibri" w:eastAsiaTheme="majorEastAsia"/>
          <w:b w:val="0"/>
          <w:bCs w:val="0"/>
          <w:sz w:val="22"/>
          <w:szCs w:val="28"/>
          <w:lang w:val="en-US" w:eastAsia="zh-CN"/>
        </w:rPr>
        <w:t>操作结果：依次对Q的每个元素调用函数visit()，一旦visit()失败则操作失败。</w:t>
      </w:r>
      <w:r>
        <w:rPr>
          <w:rFonts w:hint="default" w:ascii="Calibri" w:hAnsi="Calibri" w:cs="Calibri" w:eastAsiaTheme="majorEastAsia"/>
          <w:b w:val="0"/>
          <w:bCs w:val="0"/>
          <w:sz w:val="22"/>
          <w:szCs w:val="28"/>
          <w:lang w:val="en-US" w:eastAsia="zh-CN"/>
        </w:rPr>
        <w:br w:type="textWrapping"/>
      </w:r>
      <w:r>
        <w:rPr>
          <w:rFonts w:hint="default" w:ascii="Calibri" w:hAnsi="Calibri" w:cs="Calibri" w:eastAsiaTheme="majorEastAsia"/>
          <w:b w:val="0"/>
          <w:bCs w:val="0"/>
          <w:sz w:val="22"/>
          <w:szCs w:val="28"/>
          <w:lang w:val="en-US" w:eastAsia="zh-CN"/>
        </w:rPr>
        <w:t>}</w:t>
      </w:r>
      <w:r>
        <w:rPr>
          <w:rFonts w:hint="eastAsia" w:ascii="Calibri" w:hAnsi="Calibri" w:cs="Calibri" w:eastAsiaTheme="majorEastAsia"/>
          <w:b w:val="0"/>
          <w:bCs w:val="0"/>
          <w:sz w:val="22"/>
          <w:szCs w:val="28"/>
          <w:lang w:val="en-US" w:eastAsia="zh-CN"/>
        </w:rPr>
        <w:t xml:space="preserve"> </w:t>
      </w:r>
      <w:r>
        <w:rPr>
          <w:rFonts w:hint="default" w:ascii="Calibri" w:hAnsi="Calibri" w:cs="Calibri" w:eastAsiaTheme="majorEastAsia"/>
          <w:b w:val="0"/>
          <w:bCs w:val="0"/>
          <w:sz w:val="22"/>
          <w:szCs w:val="28"/>
          <w:lang w:val="en-US" w:eastAsia="zh-CN"/>
        </w:rPr>
        <w:t>ADT Queue</w:t>
      </w:r>
    </w:p>
    <w:p>
      <w:pPr>
        <w:numPr>
          <w:numId w:val="0"/>
        </w:numPr>
        <w:ind w:leftChars="0" w:firstLine="420" w:firstLine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3.3.2队列的存储表示和操作的实现</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bCs/>
          <w:sz w:val="21"/>
          <w:szCs w:val="24"/>
          <w:lang w:val="en-US" w:eastAsia="zh-CN"/>
        </w:rPr>
        <w:t>（1）链队列</w:t>
      </w:r>
    </w:p>
    <w:p>
      <w:pPr>
        <w:numPr>
          <w:numId w:val="0"/>
        </w:numPr>
        <w:ind w:leftChars="0"/>
        <w:rPr>
          <w:rFonts w:hint="eastAsia" w:ascii="微软雅黑" w:hAnsi="微软雅黑" w:eastAsia="微软雅黑" w:cs="微软雅黑"/>
          <w:b w:val="0"/>
          <w:bCs w:val="0"/>
          <w:sz w:val="21"/>
          <w:szCs w:val="24"/>
          <w:lang w:val="en-US" w:eastAsia="zh-CN"/>
        </w:rPr>
      </w:pPr>
      <w:r>
        <w:drawing>
          <wp:inline distT="0" distB="0" distL="114300" distR="114300">
            <wp:extent cx="5264150" cy="1881505"/>
            <wp:effectExtent l="0" t="0" r="6350" b="10795"/>
            <wp:docPr id="34820" name="图片 34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图片 34819"/>
                    <pic:cNvPicPr>
                      <a:picLocks noChangeAspect="1"/>
                    </pic:cNvPicPr>
                  </pic:nvPicPr>
                  <pic:blipFill>
                    <a:blip r:embed="rId14"/>
                    <a:stretch>
                      <a:fillRect/>
                    </a:stretch>
                  </pic:blipFill>
                  <pic:spPr>
                    <a:xfrm>
                      <a:off x="0" y="0"/>
                      <a:ext cx="5264150" cy="1881505"/>
                    </a:xfrm>
                    <a:prstGeom prst="rect">
                      <a:avLst/>
                    </a:prstGeom>
                    <a:noFill/>
                    <a:ln w="9525">
                      <a:noFill/>
                    </a:ln>
                  </pic:spPr>
                </pic:pic>
              </a:graphicData>
            </a:graphic>
          </wp:inline>
        </w:drawing>
      </w: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1）结构定义：</w:t>
      </w:r>
    </w:p>
    <w:p>
      <w:pPr>
        <w:numPr>
          <w:numId w:val="0"/>
        </w:numPr>
        <w:rPr>
          <w:rFonts w:hint="default" w:ascii="Calibri" w:hAnsi="Calibri" w:cs="Calibri" w:eastAsiaTheme="minorEastAsia"/>
          <w:b w:val="0"/>
          <w:bCs w:val="0"/>
          <w:color w:val="00B050"/>
          <w:sz w:val="22"/>
          <w:szCs w:val="28"/>
          <w:lang w:val="en-US" w:eastAsia="zh-CN"/>
        </w:rPr>
      </w:pPr>
      <w:r>
        <w:rPr>
          <w:rFonts w:hint="default" w:ascii="Calibri" w:hAnsi="Calibri" w:cs="Calibri" w:eastAsiaTheme="minorEastAsia"/>
          <w:b w:val="0"/>
          <w:bCs w:val="0"/>
          <w:sz w:val="22"/>
          <w:szCs w:val="28"/>
          <w:lang w:val="en-US" w:eastAsia="zh-CN"/>
        </w:rPr>
        <w:t>typedef SLink QueuePtr;</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//链队列的结点结构和单链表相同</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typedef struct{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QueuePtr front;</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//队列的头指针</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QueuePtr rear;</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//队列的尾指针</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t>i</w:t>
      </w:r>
      <w:r>
        <w:rPr>
          <w:rFonts w:hint="default" w:ascii="Calibri" w:hAnsi="Calibri" w:cs="Calibri" w:eastAsiaTheme="minorEastAsia"/>
          <w:b w:val="0"/>
          <w:bCs w:val="0"/>
          <w:sz w:val="22"/>
          <w:szCs w:val="28"/>
          <w:lang w:val="en-US" w:eastAsia="zh-CN"/>
        </w:rPr>
        <w:t>nt length;</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//队列元素个数</w:t>
      </w:r>
      <w:r>
        <w:rPr>
          <w:rFonts w:hint="default" w:ascii="Calibri" w:hAnsi="Calibri" w:cs="Calibri" w:eastAsiaTheme="minorEastAsia"/>
          <w:b w:val="0"/>
          <w:bCs w:val="0"/>
          <w:color w:val="00B050"/>
          <w:sz w:val="22"/>
          <w:szCs w:val="28"/>
          <w:lang w:val="en-US" w:eastAsia="zh-CN"/>
        </w:rPr>
        <w:br w:type="textWrapping"/>
      </w:r>
      <w:r>
        <w:rPr>
          <w:rFonts w:hint="default" w:ascii="Calibri" w:hAnsi="Calibri" w:cs="Calibri" w:eastAsiaTheme="minorEastAsia"/>
          <w:b w:val="0"/>
          <w:bCs w:val="0"/>
          <w:sz w:val="22"/>
          <w:szCs w:val="28"/>
          <w:lang w:val="en-US" w:eastAsia="zh-CN"/>
        </w:rPr>
        <w:t>}Queue;</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//链队列</w:t>
      </w:r>
    </w:p>
    <w:p>
      <w:pPr>
        <w:numPr>
          <w:numId w:val="0"/>
        </w:numPr>
        <w:rPr>
          <w:rFonts w:hint="default" w:ascii="Calibri" w:hAnsi="Calibri" w:cs="Calibri" w:eastAsiaTheme="minorEastAsia"/>
          <w:b w:val="0"/>
          <w:bCs w:val="0"/>
          <w:sz w:val="22"/>
          <w:szCs w:val="28"/>
          <w:lang w:val="en-US" w:eastAsia="zh-CN"/>
        </w:rPr>
      </w:pPr>
      <w:r>
        <w:rPr>
          <w:rFonts w:hint="eastAsia" w:ascii="Calibri" w:hAnsi="Calibri" w:cs="Calibri"/>
          <w:b w:val="0"/>
          <w:bCs w:val="0"/>
          <w:sz w:val="22"/>
          <w:szCs w:val="28"/>
          <w:lang w:val="en-US" w:eastAsia="zh-CN"/>
        </w:rPr>
        <w:t>2）</w:t>
      </w:r>
      <w:r>
        <w:rPr>
          <w:rFonts w:hint="default" w:ascii="Calibri" w:hAnsi="Calibri" w:cs="Calibri" w:eastAsiaTheme="minorEastAsia"/>
          <w:b w:val="0"/>
          <w:bCs w:val="0"/>
          <w:sz w:val="22"/>
          <w:szCs w:val="28"/>
          <w:lang w:val="en-US" w:eastAsia="zh-CN"/>
        </w:rPr>
        <w:t>构造一个空队列Q</w:t>
      </w: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void InitQueue(Queue&amp;Q)</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Q.front=Q.rear=new LNode;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if(!Q.front)exit(1);</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//存储分配失败</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Q.front-&gt;next=NULL;</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Q.length=0;</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ab/>
        <w:t>3）在当前队列的尾元素之后，插入元素e为新的队列尾元素</w:t>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void EnQueue(Queue&amp;Q,ElemType 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s=new LNode;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if(!s)</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exit(1);</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//存储分配失败</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s-&gt;data=e;</w:t>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s-&gt;next=NULL;</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Q.rear-&gt;next=s;</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//修改尾结点的指针</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Q.rear=s;</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//移动队尾指针</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++Q.length;</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//队列长度增1</w:t>
      </w:r>
      <w:r>
        <w:rPr>
          <w:rFonts w:hint="default" w:ascii="Calibri" w:hAnsi="Calibri" w:cs="Calibri" w:eastAsiaTheme="minorEastAsia"/>
          <w:b w:val="0"/>
          <w:bCs w:val="0"/>
          <w:color w:val="00B050"/>
          <w:sz w:val="22"/>
          <w:szCs w:val="28"/>
          <w:lang w:val="en-US" w:eastAsia="zh-CN"/>
        </w:rPr>
        <w:br w:type="textWrapping"/>
      </w:r>
      <w:r>
        <w:rPr>
          <w:rFonts w:hint="default" w:ascii="Calibri" w:hAnsi="Calibri" w:cs="Calibri" w:eastAsiaTheme="minorEastAsia"/>
          <w:b w:val="0"/>
          <w:bCs w:val="0"/>
          <w:sz w:val="22"/>
          <w:szCs w:val="28"/>
          <w:lang w:val="en-US" w:eastAsia="zh-CN"/>
        </w:rPr>
        <w:t>}</w:t>
      </w: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4）若队列不空，则删除当前队列Q中的头元素，用e返回其值</w:t>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bool DeQueue(Queue&amp;Q,ElemType&amp;e)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if(Q.front==Q.rear)</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//链队列中只有一个头结点</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FALSE;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p=Q.front-&gt;next;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e=p-&gt;data;</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//返回被删元素</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Q.front-&gt;next=p-&gt;next;</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//修改头结点指针</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if(Q.rear==p)Q.rear=Q.front;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delete p;</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00B050"/>
          <w:sz w:val="22"/>
          <w:szCs w:val="28"/>
          <w:lang w:val="en-US" w:eastAsia="zh-CN"/>
        </w:rPr>
        <w:t>//释放被删结点</w:t>
      </w:r>
      <w:r>
        <w:rPr>
          <w:rFonts w:hint="default" w:ascii="Calibri" w:hAnsi="Calibri" w:cs="Calibri" w:eastAsiaTheme="minorEastAsia"/>
          <w:b w:val="0"/>
          <w:bCs w:val="0"/>
          <w:color w:val="00B05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TRUE;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//DeQueue</w:t>
      </w: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bCs/>
          <w:sz w:val="21"/>
          <w:szCs w:val="24"/>
          <w:lang w:val="en-US" w:eastAsia="zh-CN"/>
        </w:rPr>
        <w:t>（2）循环队列</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利用</w:t>
      </w:r>
      <w:r>
        <w:rPr>
          <w:rFonts w:hint="eastAsia" w:ascii="微软雅黑" w:hAnsi="微软雅黑" w:eastAsia="微软雅黑" w:cs="微软雅黑"/>
          <w:b w:val="0"/>
          <w:bCs w:val="0"/>
          <w:color w:val="FF0000"/>
          <w:sz w:val="21"/>
          <w:szCs w:val="24"/>
          <w:lang w:val="en-US" w:eastAsia="zh-CN"/>
        </w:rPr>
        <w:t>顺序分配存储结构</w:t>
      </w:r>
      <w:r>
        <w:rPr>
          <w:rFonts w:hint="eastAsia" w:ascii="微软雅黑" w:hAnsi="微软雅黑" w:eastAsia="微软雅黑" w:cs="微软雅黑"/>
          <w:b w:val="0"/>
          <w:bCs w:val="0"/>
          <w:sz w:val="21"/>
          <w:szCs w:val="24"/>
          <w:lang w:val="en-US" w:eastAsia="zh-CN"/>
        </w:rPr>
        <w:t>实现队列</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设立两个指针front和rear分别指示“队头”和“队尾”的位置</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空队列是，令front=rear=0</w:t>
      </w:r>
    </w:p>
    <w:p>
      <w:pPr>
        <w:numPr>
          <w:ilvl w:val="0"/>
          <w:numId w:val="1"/>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头指针始终指向队头元素，而尾指针指向队尾元素的“下一个”位置</w:t>
      </w:r>
    </w:p>
    <w:p>
      <w:pPr>
        <w:numPr>
          <w:numId w:val="0"/>
        </w:numPr>
        <w:ind w:leftChars="0"/>
        <w:rPr>
          <w:rFonts w:hint="eastAsia" w:ascii="微软雅黑" w:hAnsi="微软雅黑" w:eastAsia="微软雅黑" w:cs="微软雅黑"/>
          <w:b w:val="0"/>
          <w:bCs w:val="0"/>
          <w:sz w:val="21"/>
          <w:szCs w:val="24"/>
          <w:lang w:val="en-US" w:eastAsia="zh-CN"/>
        </w:rPr>
      </w:pPr>
      <w:r>
        <w:drawing>
          <wp:inline distT="0" distB="0" distL="114300" distR="114300">
            <wp:extent cx="2843530" cy="1085215"/>
            <wp:effectExtent l="0" t="0" r="1270" b="6985"/>
            <wp:docPr id="38916" name="图片 38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图片 38915"/>
                    <pic:cNvPicPr>
                      <a:picLocks noChangeAspect="1"/>
                    </pic:cNvPicPr>
                  </pic:nvPicPr>
                  <pic:blipFill>
                    <a:blip r:embed="rId15"/>
                    <a:stretch>
                      <a:fillRect/>
                    </a:stretch>
                  </pic:blipFill>
                  <pic:spPr>
                    <a:xfrm>
                      <a:off x="0" y="0"/>
                      <a:ext cx="2843530" cy="1085215"/>
                    </a:xfrm>
                    <a:prstGeom prst="rect">
                      <a:avLst/>
                    </a:prstGeom>
                    <a:noFill/>
                    <a:ln w="9525">
                      <a:noFill/>
                    </a:ln>
                  </pic:spPr>
                </pic:pic>
              </a:graphicData>
            </a:graphic>
          </wp:inline>
        </w:drawing>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（1）结构定义</w:t>
      </w: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typedef struct{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ElemType*elem;</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FF0000"/>
          <w:sz w:val="22"/>
          <w:szCs w:val="28"/>
          <w:lang w:val="en-US" w:eastAsia="zh-CN"/>
        </w:rPr>
        <w:t>//存储空间基址</w:t>
      </w:r>
      <w:r>
        <w:rPr>
          <w:rFonts w:hint="default" w:ascii="Calibri" w:hAnsi="Calibri" w:cs="Calibri" w:eastAsiaTheme="minorEastAsia"/>
          <w:b w:val="0"/>
          <w:bCs w:val="0"/>
          <w:color w:val="FF000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int rear;</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FF0000"/>
          <w:sz w:val="22"/>
          <w:szCs w:val="28"/>
          <w:lang w:val="en-US" w:eastAsia="zh-CN"/>
        </w:rPr>
        <w:t>//队尾指针</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int front;</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FF0000"/>
          <w:sz w:val="22"/>
          <w:szCs w:val="28"/>
          <w:lang w:val="en-US" w:eastAsia="zh-CN"/>
        </w:rPr>
        <w:t>//队头指针</w:t>
      </w:r>
      <w:r>
        <w:rPr>
          <w:rFonts w:hint="default" w:ascii="Calibri" w:hAnsi="Calibri" w:cs="Calibri" w:eastAsiaTheme="minorEastAsia"/>
          <w:b w:val="0"/>
          <w:bCs w:val="0"/>
          <w:color w:val="FF000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int queuesize;</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FF0000"/>
          <w:sz w:val="22"/>
          <w:szCs w:val="28"/>
          <w:lang w:val="en-US" w:eastAsia="zh-CN"/>
        </w:rPr>
        <w:t>//允许的最大存储空间，以元素为单位</w:t>
      </w:r>
      <w:r>
        <w:rPr>
          <w:rFonts w:hint="default" w:ascii="Calibri" w:hAnsi="Calibri" w:cs="Calibri" w:eastAsiaTheme="minorEastAsia"/>
          <w:b w:val="0"/>
          <w:bCs w:val="0"/>
          <w:color w:val="FF000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Queue;</w:t>
      </w:r>
    </w:p>
    <w:p>
      <w:pPr>
        <w:numPr>
          <w:numId w:val="0"/>
        </w:numPr>
        <w:rPr>
          <w:rFonts w:hint="default" w:ascii="Calibri" w:hAnsi="Calibri" w:cs="Calibri" w:eastAsiaTheme="minorEastAsia"/>
          <w:b w:val="0"/>
          <w:bCs w:val="0"/>
          <w:sz w:val="22"/>
          <w:szCs w:val="28"/>
          <w:lang w:val="en-US" w:eastAsia="zh-CN"/>
        </w:rPr>
      </w:pP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循环队列的初始化需要添加一个"最大容量"的参数</w:t>
      </w: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（2）构造一个最大存储空间为maxsize的空队列</w:t>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void InitQueue(Queue&amp;Q，int maxsize)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if(maxsize==0)</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maxsize=MAXLISTSIZE;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Q.elem=new ElemType[maxsize];</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FF0000"/>
          <w:sz w:val="22"/>
          <w:szCs w:val="28"/>
          <w:lang w:val="en-US" w:eastAsia="zh-CN"/>
        </w:rPr>
        <w:t>//为循环队列分配存储空间</w:t>
      </w:r>
      <w:r>
        <w:rPr>
          <w:rFonts w:hint="default" w:ascii="Calibri" w:hAnsi="Calibri" w:cs="Calibri" w:eastAsiaTheme="minorEastAsia"/>
          <w:b w:val="0"/>
          <w:bCs w:val="0"/>
          <w:color w:val="FF000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if(!Q.elem)</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exit(1);</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color w:val="FF0000"/>
          <w:sz w:val="22"/>
          <w:szCs w:val="28"/>
          <w:lang w:val="en-US" w:eastAsia="zh-CN"/>
        </w:rPr>
        <w:t>//存储分配失败</w:t>
      </w:r>
      <w:r>
        <w:rPr>
          <w:rFonts w:hint="default" w:ascii="Calibri" w:hAnsi="Calibri" w:cs="Calibri" w:eastAsiaTheme="minorEastAsia"/>
          <w:b w:val="0"/>
          <w:bCs w:val="0"/>
          <w:color w:val="FF000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Q.queuesize=maxsize;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Q.front=Q.rear=0;</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eastAsia" w:ascii="Calibri" w:hAnsi="Calibri" w:cs="Calibri"/>
          <w:b w:val="0"/>
          <w:bCs w:val="0"/>
          <w:sz w:val="22"/>
          <w:szCs w:val="28"/>
          <w:lang w:val="en-US" w:eastAsia="zh-CN"/>
        </w:rPr>
        <w:t xml:space="preserve"> </w:t>
      </w:r>
      <w:r>
        <w:rPr>
          <w:rFonts w:hint="default" w:ascii="Calibri" w:hAnsi="Calibri" w:cs="Calibri" w:eastAsiaTheme="minorEastAsia"/>
          <w:b w:val="0"/>
          <w:bCs w:val="0"/>
          <w:sz w:val="22"/>
          <w:szCs w:val="28"/>
          <w:lang w:val="en-US" w:eastAsia="zh-CN"/>
        </w:rPr>
        <w:t>//InitQueue</w:t>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（3）若队列不空，则删除当前队列Q中的头元素，用e返回其值</w:t>
      </w: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bool DeQueue(Queue&amp;Q,ElemType&amp;e)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if(Q.front==Q.rear)</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FALSE;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e=Q.elem[Q.front];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Q.front=(Q.front+1)%Q.queuesize;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TRUE;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p>
    <w:p>
      <w:pPr>
        <w:numPr>
          <w:numId w:val="0"/>
        </w:numPr>
        <w:ind w:leftChars="0"/>
        <w:rPr>
          <w:rFonts w:hint="default" w:ascii="Calibri" w:hAnsi="Calibri" w:cs="Calibri" w:eastAsiaTheme="minorEastAsia"/>
          <w:b w:val="0"/>
          <w:bCs w:val="0"/>
          <w:sz w:val="22"/>
          <w:szCs w:val="28"/>
          <w:lang w:val="en-US" w:eastAsia="zh-CN"/>
        </w:rPr>
      </w:pPr>
    </w:p>
    <w:p>
      <w:pPr>
        <w:numPr>
          <w:numId w:val="0"/>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队列变空的条件应该是"两个指针指向循环队列中的同一位置"。</w:t>
      </w:r>
    </w:p>
    <w:p>
      <w:pPr>
        <w:numPr>
          <w:ilvl w:val="0"/>
          <w:numId w:val="2"/>
        </w:numPr>
        <w:ind w:leftChars="0"/>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若当前队列不满，这在当前队列的尾元素之后</w:t>
      </w: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bool EnQueue(Queue&amp;Q,ElemType 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if((Q.rear+1)%Q.queuesize==Q.front)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t/>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FALSE;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Q.elem[Q.rear]=e;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Q.rear=(Q.rear+1)%Q.queuesize;</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 TRUE;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（5）返回队列Q中元素个数，即队列的长度</w:t>
      </w:r>
    </w:p>
    <w:p>
      <w:pPr>
        <w:numPr>
          <w:numId w:val="0"/>
        </w:numPr>
        <w:rPr>
          <w:rFonts w:hint="default" w:ascii="Calibri" w:hAnsi="Calibri" w:cs="Calibri" w:eastAsiaTheme="minorEastAsia"/>
          <w:b w:val="0"/>
          <w:bCs w:val="0"/>
          <w:sz w:val="22"/>
          <w:szCs w:val="28"/>
          <w:lang w:val="en-US" w:eastAsia="zh-CN"/>
        </w:rPr>
      </w:pPr>
      <w:r>
        <w:rPr>
          <w:rFonts w:hint="default" w:ascii="Calibri" w:hAnsi="Calibri" w:cs="Calibri" w:eastAsiaTheme="minorEastAsia"/>
          <w:b w:val="0"/>
          <w:bCs w:val="0"/>
          <w:sz w:val="22"/>
          <w:szCs w:val="28"/>
          <w:lang w:val="en-US" w:eastAsia="zh-CN"/>
        </w:rPr>
        <w:t>int QueueLength(Queue Q)</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r>
        <w:rPr>
          <w:rFonts w:hint="default" w:ascii="Calibri" w:hAnsi="Calibri" w:cs="Calibri" w:eastAsiaTheme="minorEastAsia"/>
          <w:b w:val="0"/>
          <w:bCs w:val="0"/>
          <w:sz w:val="22"/>
          <w:szCs w:val="28"/>
          <w:lang w:val="en-US" w:eastAsia="zh-CN"/>
        </w:rPr>
        <w:br w:type="textWrapping"/>
      </w:r>
      <w:r>
        <w:rPr>
          <w:rFonts w:hint="eastAsia" w:ascii="Calibri" w:hAnsi="Calibri" w:cs="Calibri"/>
          <w:b w:val="0"/>
          <w:bCs w:val="0"/>
          <w:sz w:val="22"/>
          <w:szCs w:val="28"/>
          <w:lang w:val="en-US" w:eastAsia="zh-CN"/>
        </w:rPr>
        <w:tab/>
      </w:r>
      <w:r>
        <w:rPr>
          <w:rFonts w:hint="default" w:ascii="Calibri" w:hAnsi="Calibri" w:cs="Calibri" w:eastAsiaTheme="minorEastAsia"/>
          <w:b w:val="0"/>
          <w:bCs w:val="0"/>
          <w:sz w:val="22"/>
          <w:szCs w:val="28"/>
          <w:lang w:val="en-US" w:eastAsia="zh-CN"/>
        </w:rPr>
        <w:t>return((Q.rear-Q.front+Q.queuesize)%Q.queuesize);</w:t>
      </w:r>
      <w:r>
        <w:rPr>
          <w:rFonts w:hint="default" w:ascii="Calibri" w:hAnsi="Calibri" w:cs="Calibri" w:eastAsiaTheme="minorEastAsia"/>
          <w:b w:val="0"/>
          <w:bCs w:val="0"/>
          <w:sz w:val="22"/>
          <w:szCs w:val="28"/>
          <w:lang w:val="en-US" w:eastAsia="zh-CN"/>
        </w:rPr>
        <w:br w:type="textWrapping"/>
      </w:r>
      <w:r>
        <w:rPr>
          <w:rFonts w:hint="default" w:ascii="Calibri" w:hAnsi="Calibri" w:cs="Calibri" w:eastAsiaTheme="minorEastAsia"/>
          <w:b w:val="0"/>
          <w:bCs w:val="0"/>
          <w:sz w:val="22"/>
          <w:szCs w:val="28"/>
          <w:lang w:val="en-US" w:eastAsia="zh-CN"/>
        </w:rPr>
        <w:t>}</w:t>
      </w:r>
    </w:p>
    <w:p>
      <w:pPr>
        <w:numPr>
          <w:numId w:val="0"/>
        </w:numPr>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bCs/>
          <w:sz w:val="24"/>
          <w:szCs w:val="32"/>
          <w:lang w:val="en-US" w:eastAsia="zh-CN"/>
        </w:rPr>
        <w:t>3.3.3队列应用举例</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编写一个打印二项式系数表（即杨辉三角）的算法。</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假设队列中已存有第 k 行的计算结果，并为了计算方便，在两行之间添加一个"0"作为行界值，则在计算第 k+1 行之前，头指针正指向第 k 行的"0"，而尾元素为第 k+1 行的"0" 。</w:t>
      </w:r>
    </w:p>
    <w:p>
      <w:pPr>
        <w:numPr>
          <w:numId w:val="0"/>
        </w:numPr>
        <w:ind w:leftChars="0"/>
        <w:rPr>
          <w:rFonts w:hint="eastAsia" w:ascii="微软雅黑" w:hAnsi="微软雅黑" w:eastAsia="微软雅黑" w:cs="微软雅黑"/>
          <w:b w:val="0"/>
          <w:bCs w:val="0"/>
          <w:sz w:val="21"/>
          <w:szCs w:val="24"/>
          <w:lang w:val="en-US" w:eastAsia="zh-CN"/>
        </w:rPr>
      </w:pPr>
      <w:r>
        <w:drawing>
          <wp:inline distT="0" distB="0" distL="114300" distR="114300">
            <wp:extent cx="2197735" cy="1376680"/>
            <wp:effectExtent l="0" t="0" r="12065" b="7620"/>
            <wp:docPr id="45060" name="图片 4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 name="图片 45059"/>
                    <pic:cNvPicPr>
                      <a:picLocks noChangeAspect="1"/>
                    </pic:cNvPicPr>
                  </pic:nvPicPr>
                  <pic:blipFill>
                    <a:blip r:embed="rId16"/>
                    <a:stretch>
                      <a:fillRect/>
                    </a:stretch>
                  </pic:blipFill>
                  <pic:spPr>
                    <a:xfrm>
                      <a:off x="0" y="0"/>
                      <a:ext cx="2197735" cy="1376680"/>
                    </a:xfrm>
                    <a:prstGeom prst="rect">
                      <a:avLst/>
                    </a:prstGeom>
                    <a:noFill/>
                    <a:ln w="9525">
                      <a:noFill/>
                    </a:ln>
                  </pic:spPr>
                </pic:pic>
              </a:graphicData>
            </a:graphic>
          </wp:inline>
        </w:drawing>
      </w: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练习</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双向栈</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调度战入口有n节软席和硬席车厢,将所有软席调到硬席之前</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识别以@结尾的字符串是否满足”序列1&amp;序列2”,其中序列1,2中不含&amp;,且序列2是序列1的逆序列.</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判别表达式中三种括号是否匹配</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编写如下递归函数的递归算法</w:t>
      </w:r>
    </w:p>
    <w:p>
      <w:pPr>
        <w:numPr>
          <w:numId w:val="0"/>
        </w:numPr>
        <w:ind w:leftChars="0"/>
        <w:rPr>
          <w:rFonts w:hint="eastAsia" w:ascii="微软雅黑" w:hAnsi="微软雅黑" w:eastAsia="微软雅黑" w:cs="微软雅黑"/>
          <w:b w:val="0"/>
          <w:bCs w:val="0"/>
          <w:sz w:val="21"/>
          <w:szCs w:val="24"/>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572135</wp:posOffset>
                </wp:positionH>
                <wp:positionV relativeFrom="paragraph">
                  <wp:posOffset>72390</wp:posOffset>
                </wp:positionV>
                <wp:extent cx="188595" cy="1079500"/>
                <wp:effectExtent l="19050" t="19050" r="8255" b="19050"/>
                <wp:wrapNone/>
                <wp:docPr id="56324" name="左大括号 56323"/>
                <wp:cNvGraphicFramePr/>
                <a:graphic xmlns:a="http://schemas.openxmlformats.org/drawingml/2006/main">
                  <a:graphicData uri="http://schemas.microsoft.com/office/word/2010/wordprocessingShape">
                    <wps:wsp>
                      <wps:cNvSpPr/>
                      <wps:spPr>
                        <a:xfrm>
                          <a:off x="0" y="0"/>
                          <a:ext cx="188595" cy="1079500"/>
                        </a:xfrm>
                        <a:prstGeom prst="leftBrace">
                          <a:avLst>
                            <a:gd name="adj1" fmla="val 35000"/>
                            <a:gd name="adj2" fmla="val 50000"/>
                          </a:avLst>
                        </a:prstGeom>
                        <a:noFill/>
                        <a:ln w="38100" cap="flat" cmpd="sng">
                          <a:solidFill>
                            <a:schemeClr val="tx1"/>
                          </a:solidFill>
                          <a:prstDash val="solid"/>
                          <a:headEnd type="none" w="med" len="med"/>
                          <a:tailEnd type="none" w="med" len="med"/>
                        </a:ln>
                      </wps:spPr>
                      <wps:bodyPr/>
                    </wps:wsp>
                  </a:graphicData>
                </a:graphic>
              </wp:anchor>
            </w:drawing>
          </mc:Choice>
          <mc:Fallback>
            <w:pict>
              <v:shape id="左大括号 56323" o:spid="_x0000_s1026" o:spt="87" type="#_x0000_t87" style="position:absolute;left:0pt;margin-left:45.05pt;margin-top:5.7pt;height:85pt;width:14.85pt;z-index:251659264;mso-width-relative:page;mso-height-relative:page;" filled="f" stroked="t" coordsize="21600,21600" o:gfxdata="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kTcs61gAAAAkBAAAPAAAAAAAAAAEAIAAAACIAAABkcnMvZG93bnJl&#10;di54bWxQSwECFAAUAAAACACHTuJAiKltF/8BAAD2AwAADgAAAAAAAAABACAAAAAlAQAAZHJzL2Uy&#10;b0RvYy54bWxQSwUGAAAAAAYABgBZAQAAlgUAAAAA&#10;" adj="1320,10800">
                <v:fill on="f" focussize="0,0"/>
                <v:stroke weight="3pt" color="#000000 [3213]" joinstyle="round"/>
                <v:imagedata o:title=""/>
                <o:lock v:ext="edit" aspectratio="f"/>
              </v:shape>
            </w:pict>
          </mc:Fallback>
        </mc:AlternateContent>
      </w:r>
      <w:r>
        <w:rPr>
          <w:rFonts w:hint="eastAsia" w:ascii="微软雅黑" w:hAnsi="微软雅黑" w:eastAsia="微软雅黑" w:cs="微软雅黑"/>
          <w:b w:val="0"/>
          <w:bCs w:val="0"/>
          <w:sz w:val="21"/>
          <w:szCs w:val="24"/>
          <w:lang w:val="en-US" w:eastAsia="zh-CN"/>
        </w:rPr>
        <w:tab/>
        <w:t/>
      </w:r>
      <w:r>
        <w:rPr>
          <w:rFonts w:hint="eastAsia" w:ascii="微软雅黑" w:hAnsi="微软雅黑" w:eastAsia="微软雅黑" w:cs="微软雅黑"/>
          <w:b w:val="0"/>
          <w:bCs w:val="0"/>
          <w:sz w:val="21"/>
          <w:szCs w:val="24"/>
          <w:lang w:val="en-US" w:eastAsia="zh-CN"/>
        </w:rPr>
        <w:tab/>
        <w:t/>
      </w:r>
      <w:r>
        <w:rPr>
          <w:rFonts w:hint="eastAsia" w:ascii="微软雅黑" w:hAnsi="微软雅黑" w:eastAsia="微软雅黑" w:cs="微软雅黑"/>
          <w:b w:val="0"/>
          <w:bCs w:val="0"/>
          <w:sz w:val="21"/>
          <w:szCs w:val="24"/>
          <w:lang w:val="en-US" w:eastAsia="zh-CN"/>
        </w:rPr>
        <w:tab/>
        <w:t>0</w:t>
      </w:r>
      <w:r>
        <w:rPr>
          <w:rFonts w:hint="eastAsia" w:ascii="微软雅黑" w:hAnsi="微软雅黑" w:eastAsia="微软雅黑" w:cs="微软雅黑"/>
          <w:b w:val="0"/>
          <w:bCs w:val="0"/>
          <w:sz w:val="21"/>
          <w:szCs w:val="24"/>
          <w:lang w:val="en-US" w:eastAsia="zh-CN"/>
        </w:rPr>
        <w:tab/>
      </w:r>
      <w:r>
        <w:rPr>
          <w:rFonts w:hint="eastAsia" w:ascii="微软雅黑" w:hAnsi="微软雅黑" w:eastAsia="微软雅黑" w:cs="微软雅黑"/>
          <w:b w:val="0"/>
          <w:bCs w:val="0"/>
          <w:sz w:val="21"/>
          <w:szCs w:val="24"/>
          <w:lang w:val="en-US" w:eastAsia="zh-CN"/>
        </w:rPr>
        <w:tab/>
      </w:r>
      <w:r>
        <w:rPr>
          <w:rFonts w:hint="eastAsia" w:ascii="微软雅黑" w:hAnsi="微软雅黑" w:eastAsia="微软雅黑" w:cs="微软雅黑"/>
          <w:b w:val="0"/>
          <w:bCs w:val="0"/>
          <w:sz w:val="21"/>
          <w:szCs w:val="24"/>
          <w:lang w:val="en-US" w:eastAsia="zh-CN"/>
        </w:rPr>
        <w:t>m=0,n≥0</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g(m,n)=</w:t>
      </w:r>
    </w:p>
    <w:p>
      <w:pPr>
        <w:numPr>
          <w:numId w:val="0"/>
        </w:numPr>
        <w:ind w:left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ab/>
        <w:t/>
      </w:r>
      <w:r>
        <w:rPr>
          <w:rFonts w:hint="eastAsia" w:ascii="微软雅黑" w:hAnsi="微软雅黑" w:eastAsia="微软雅黑" w:cs="微软雅黑"/>
          <w:b w:val="0"/>
          <w:bCs w:val="0"/>
          <w:sz w:val="21"/>
          <w:szCs w:val="24"/>
          <w:lang w:val="en-US" w:eastAsia="zh-CN"/>
        </w:rPr>
        <w:tab/>
        <w:t/>
      </w:r>
      <w:r>
        <w:rPr>
          <w:rFonts w:hint="eastAsia" w:ascii="微软雅黑" w:hAnsi="微软雅黑" w:eastAsia="微软雅黑" w:cs="微软雅黑"/>
          <w:b w:val="0"/>
          <w:bCs w:val="0"/>
          <w:sz w:val="21"/>
          <w:szCs w:val="24"/>
          <w:lang w:val="en-US" w:eastAsia="zh-CN"/>
        </w:rPr>
        <w:tab/>
        <w:t>g(m-1,2n)+n</w:t>
      </w:r>
      <w:r>
        <w:rPr>
          <w:rFonts w:hint="eastAsia" w:ascii="微软雅黑" w:hAnsi="微软雅黑" w:eastAsia="微软雅黑" w:cs="微软雅黑"/>
          <w:b w:val="0"/>
          <w:bCs w:val="0"/>
          <w:sz w:val="21"/>
          <w:szCs w:val="24"/>
          <w:lang w:val="en-US" w:eastAsia="zh-CN"/>
        </w:rPr>
        <w:tab/>
      </w:r>
      <w:r>
        <w:rPr>
          <w:rFonts w:hint="eastAsia" w:ascii="微软雅黑" w:hAnsi="微软雅黑" w:eastAsia="微软雅黑" w:cs="微软雅黑"/>
          <w:b w:val="0"/>
          <w:bCs w:val="0"/>
          <w:sz w:val="21"/>
          <w:szCs w:val="24"/>
          <w:lang w:val="en-US" w:eastAsia="zh-CN"/>
        </w:rPr>
        <w:t>m&gt;0,n≥0</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假设以带头结点的循环链表表示队列,并且只设一个指针指向队尾元素结点,编写对应的操作.</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设循环队列,以rear和length分别表示队尾位置和队列长度,给出队列的基本操作.</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判别输入的字符串是否回文序列,是则返回1,否则返回0,(以@结尾)</w:t>
      </w:r>
    </w:p>
    <w:p>
      <w:pPr>
        <w:numPr>
          <w:ilvl w:val="0"/>
          <w:numId w:val="3"/>
        </w:numPr>
        <w:ind w:left="420" w:leftChars="0" w:hanging="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这里用字符串train表示火车,‘P’表示硬座,‘H’表示硬卧,‘S’表示软卧,最终按PSH的顺序排列(用输出受限的双端队列实现,E表示头端入队,D表示头端出队,A表示尾端入队)</w:t>
      </w:r>
    </w:p>
    <w:p>
      <w:pPr>
        <w:numPr>
          <w:numId w:val="0"/>
        </w:numPr>
        <w:ind w:leftChars="0"/>
        <w:rPr>
          <w:rFonts w:hint="eastAsia" w:ascii="微软雅黑" w:hAnsi="微软雅黑" w:eastAsia="微软雅黑" w:cs="微软雅黑"/>
          <w:b w:val="0"/>
          <w:bCs w:val="0"/>
          <w:sz w:val="21"/>
          <w:szCs w:val="24"/>
          <w:lang w:val="en-US" w:eastAsia="zh-CN"/>
        </w:rPr>
      </w:pPr>
      <w:bookmarkStart w:id="0" w:name="_GoBack"/>
      <w:bookmarkEnd w:id="0"/>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p>
      <w:pPr>
        <w:numPr>
          <w:numId w:val="0"/>
        </w:numPr>
        <w:ind w:leftChars="0"/>
        <w:rPr>
          <w:rFonts w:hint="eastAsia" w:ascii="微软雅黑" w:hAnsi="微软雅黑" w:eastAsia="微软雅黑" w:cs="微软雅黑"/>
          <w:b w:val="0"/>
          <w:bCs w:val="0"/>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8764DF"/>
    <w:multiLevelType w:val="singleLevel"/>
    <w:tmpl w:val="B58764DF"/>
    <w:lvl w:ilvl="0" w:tentative="0">
      <w:start w:val="4"/>
      <w:numFmt w:val="decimal"/>
      <w:suff w:val="nothing"/>
      <w:lvlText w:val="（%1）"/>
      <w:lvlJc w:val="left"/>
    </w:lvl>
  </w:abstractNum>
  <w:abstractNum w:abstractNumId="1">
    <w:nsid w:val="04314AEF"/>
    <w:multiLevelType w:val="singleLevel"/>
    <w:tmpl w:val="04314AEF"/>
    <w:lvl w:ilvl="0" w:tentative="0">
      <w:start w:val="1"/>
      <w:numFmt w:val="bullet"/>
      <w:lvlText w:val=""/>
      <w:lvlJc w:val="left"/>
      <w:pPr>
        <w:ind w:left="420" w:hanging="420"/>
      </w:pPr>
      <w:rPr>
        <w:rFonts w:hint="default" w:ascii="Wingdings" w:hAnsi="Wingdings"/>
      </w:rPr>
    </w:lvl>
  </w:abstractNum>
  <w:abstractNum w:abstractNumId="2">
    <w:nsid w:val="3AF1DC37"/>
    <w:multiLevelType w:val="singleLevel"/>
    <w:tmpl w:val="3AF1DC37"/>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A776D"/>
    <w:rsid w:val="03BD25E7"/>
    <w:rsid w:val="03D01F90"/>
    <w:rsid w:val="03FC3F7D"/>
    <w:rsid w:val="064444D7"/>
    <w:rsid w:val="06E155A7"/>
    <w:rsid w:val="07491D50"/>
    <w:rsid w:val="07947A63"/>
    <w:rsid w:val="09705116"/>
    <w:rsid w:val="0B0F1B7A"/>
    <w:rsid w:val="0B8F2E45"/>
    <w:rsid w:val="0FF178B6"/>
    <w:rsid w:val="11321655"/>
    <w:rsid w:val="128319FA"/>
    <w:rsid w:val="129C447D"/>
    <w:rsid w:val="13135F5F"/>
    <w:rsid w:val="14163FB2"/>
    <w:rsid w:val="15521543"/>
    <w:rsid w:val="16411833"/>
    <w:rsid w:val="167A39C2"/>
    <w:rsid w:val="185E58BC"/>
    <w:rsid w:val="19D60B78"/>
    <w:rsid w:val="1ABD75A9"/>
    <w:rsid w:val="1B3255F0"/>
    <w:rsid w:val="1C0A27DA"/>
    <w:rsid w:val="1C890FE8"/>
    <w:rsid w:val="1CA5469D"/>
    <w:rsid w:val="1CCE6D5C"/>
    <w:rsid w:val="1CF77ECE"/>
    <w:rsid w:val="1E7C7A77"/>
    <w:rsid w:val="1EC54877"/>
    <w:rsid w:val="1EEE7F98"/>
    <w:rsid w:val="1F725A7B"/>
    <w:rsid w:val="1FC65568"/>
    <w:rsid w:val="20171DD1"/>
    <w:rsid w:val="22F14FD1"/>
    <w:rsid w:val="237C7FE4"/>
    <w:rsid w:val="25554D13"/>
    <w:rsid w:val="2741018D"/>
    <w:rsid w:val="281678ED"/>
    <w:rsid w:val="29FF525B"/>
    <w:rsid w:val="2A4C1E38"/>
    <w:rsid w:val="2A777AF9"/>
    <w:rsid w:val="2C781049"/>
    <w:rsid w:val="2DB152F5"/>
    <w:rsid w:val="2DEF73D5"/>
    <w:rsid w:val="2E5F66D8"/>
    <w:rsid w:val="2E9C2725"/>
    <w:rsid w:val="2F4C7150"/>
    <w:rsid w:val="2FF46263"/>
    <w:rsid w:val="2FF93B45"/>
    <w:rsid w:val="336F461C"/>
    <w:rsid w:val="349F3C70"/>
    <w:rsid w:val="36B07551"/>
    <w:rsid w:val="37E17734"/>
    <w:rsid w:val="38462839"/>
    <w:rsid w:val="38D0076B"/>
    <w:rsid w:val="39895BE1"/>
    <w:rsid w:val="39CF27F7"/>
    <w:rsid w:val="39D05ED5"/>
    <w:rsid w:val="39D9701F"/>
    <w:rsid w:val="3C8C33B3"/>
    <w:rsid w:val="3DAC2A9D"/>
    <w:rsid w:val="3E486B8D"/>
    <w:rsid w:val="3EB56C7A"/>
    <w:rsid w:val="3F627CDD"/>
    <w:rsid w:val="40820D53"/>
    <w:rsid w:val="414F0555"/>
    <w:rsid w:val="41B8495D"/>
    <w:rsid w:val="42D45CB7"/>
    <w:rsid w:val="4341106D"/>
    <w:rsid w:val="43F260D7"/>
    <w:rsid w:val="4697201F"/>
    <w:rsid w:val="47BA5B9A"/>
    <w:rsid w:val="49BD5029"/>
    <w:rsid w:val="4A2D5825"/>
    <w:rsid w:val="4AD77CF8"/>
    <w:rsid w:val="4E456BFF"/>
    <w:rsid w:val="4ECA0200"/>
    <w:rsid w:val="4F94248D"/>
    <w:rsid w:val="4F9915D8"/>
    <w:rsid w:val="4FAE3EA4"/>
    <w:rsid w:val="50B1214D"/>
    <w:rsid w:val="50C43974"/>
    <w:rsid w:val="5165478C"/>
    <w:rsid w:val="51743005"/>
    <w:rsid w:val="51F83C94"/>
    <w:rsid w:val="521B5338"/>
    <w:rsid w:val="533C5BEC"/>
    <w:rsid w:val="56CE3E68"/>
    <w:rsid w:val="57703778"/>
    <w:rsid w:val="595B1404"/>
    <w:rsid w:val="599A2C88"/>
    <w:rsid w:val="5A9C4FB1"/>
    <w:rsid w:val="5B76645A"/>
    <w:rsid w:val="5BBF290D"/>
    <w:rsid w:val="5BC62D4E"/>
    <w:rsid w:val="5BF06583"/>
    <w:rsid w:val="5C672143"/>
    <w:rsid w:val="5CB5428B"/>
    <w:rsid w:val="5D7B15CF"/>
    <w:rsid w:val="5E746853"/>
    <w:rsid w:val="60F21161"/>
    <w:rsid w:val="6221425D"/>
    <w:rsid w:val="626334B4"/>
    <w:rsid w:val="63905D94"/>
    <w:rsid w:val="63C76C0C"/>
    <w:rsid w:val="6430513F"/>
    <w:rsid w:val="679C1001"/>
    <w:rsid w:val="687625E8"/>
    <w:rsid w:val="689A501C"/>
    <w:rsid w:val="68B10A3B"/>
    <w:rsid w:val="68FC6E94"/>
    <w:rsid w:val="6AB3353B"/>
    <w:rsid w:val="6B980D86"/>
    <w:rsid w:val="6BEB7FB1"/>
    <w:rsid w:val="6FE774EE"/>
    <w:rsid w:val="70362520"/>
    <w:rsid w:val="70586B15"/>
    <w:rsid w:val="71033E84"/>
    <w:rsid w:val="719964AD"/>
    <w:rsid w:val="72092999"/>
    <w:rsid w:val="7262108D"/>
    <w:rsid w:val="72BE4C48"/>
    <w:rsid w:val="72BE5F64"/>
    <w:rsid w:val="731B1769"/>
    <w:rsid w:val="748F4CA3"/>
    <w:rsid w:val="774B7AB2"/>
    <w:rsid w:val="77F76A67"/>
    <w:rsid w:val="79787258"/>
    <w:rsid w:val="79881B72"/>
    <w:rsid w:val="7AF12CE2"/>
    <w:rsid w:val="7B5C0B33"/>
    <w:rsid w:val="7B9059B0"/>
    <w:rsid w:val="7C894445"/>
    <w:rsid w:val="7F764607"/>
    <w:rsid w:val="7FCD2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2018-11-08T05:41:54Z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