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6E6" w:rsidRDefault="00C006E6" w:rsidP="00C006E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06E6">
        <w:rPr>
          <w:rFonts w:ascii="微软雅黑" w:eastAsia="微软雅黑" w:hAnsi="微软雅黑" w:hint="eastAsia"/>
        </w:rPr>
        <w:t>数组用来存储</w:t>
      </w:r>
      <w:r w:rsidRPr="00470953">
        <w:rPr>
          <w:rFonts w:ascii="微软雅黑" w:eastAsia="微软雅黑" w:hAnsi="微软雅黑" w:hint="eastAsia"/>
          <w:color w:val="FF0000"/>
          <w:u w:val="single"/>
        </w:rPr>
        <w:t>固定大小</w:t>
      </w:r>
      <w:r w:rsidRPr="00C006E6">
        <w:rPr>
          <w:rFonts w:ascii="微软雅黑" w:eastAsia="微软雅黑" w:hAnsi="微软雅黑" w:hint="eastAsia"/>
        </w:rPr>
        <w:t>的</w:t>
      </w:r>
      <w:r w:rsidRPr="00470953">
        <w:rPr>
          <w:rFonts w:ascii="微软雅黑" w:eastAsia="微软雅黑" w:hAnsi="微软雅黑" w:hint="eastAsia"/>
          <w:color w:val="FF0000"/>
          <w:u w:val="single"/>
        </w:rPr>
        <w:t>同类型元素</w:t>
      </w:r>
      <w:r>
        <w:rPr>
          <w:rFonts w:ascii="微软雅黑" w:eastAsia="微软雅黑" w:hAnsi="微软雅黑" w:hint="eastAsia"/>
        </w:rPr>
        <w:t>。</w:t>
      </w:r>
    </w:p>
    <w:p w:rsidR="00EA4DFE" w:rsidRPr="00EA4DFE" w:rsidRDefault="00EA4DFE" w:rsidP="00EA4DFE">
      <w:r w:rsidRPr="00EA4DFE">
        <w:rPr>
          <w:i/>
          <w:iCs/>
          <w:color w:val="808080"/>
          <w:shd w:val="clear" w:color="auto" w:fill="E7E6E6" w:themeFill="background2"/>
        </w:rPr>
        <w:t>// 1</w:t>
      </w:r>
      <w:r w:rsidRPr="00EA4DFE">
        <w:rPr>
          <w:i/>
          <w:iCs/>
          <w:color w:val="808080"/>
          <w:shd w:val="clear" w:color="auto" w:fill="E7E6E6" w:themeFill="background2"/>
        </w:rPr>
        <w:t>）如何定义一个数组</w:t>
      </w:r>
      <w:r w:rsidRPr="00EA4DFE">
        <w:rPr>
          <w:i/>
          <w:iCs/>
          <w:color w:val="808080"/>
          <w:shd w:val="clear" w:color="auto" w:fill="E7E6E6" w:themeFill="background2"/>
        </w:rPr>
        <w:br/>
      </w:r>
      <w:r w:rsidRPr="00EA4DFE">
        <w:rPr>
          <w:i/>
          <w:iCs/>
          <w:color w:val="808080"/>
          <w:shd w:val="clear" w:color="auto" w:fill="E7E6E6" w:themeFill="background2"/>
        </w:rPr>
        <w:br/>
        <w:t>//</w:t>
      </w:r>
      <w:r w:rsidRPr="00EA4DFE">
        <w:rPr>
          <w:i/>
          <w:iCs/>
          <w:color w:val="808080"/>
          <w:shd w:val="clear" w:color="auto" w:fill="E7E6E6" w:themeFill="background2"/>
        </w:rPr>
        <w:t>数组的声明</w:t>
      </w:r>
      <w:r w:rsidRPr="00EA4DFE">
        <w:rPr>
          <w:i/>
          <w:iCs/>
          <w:color w:val="808080"/>
          <w:shd w:val="clear" w:color="auto" w:fill="E7E6E6" w:themeFill="background2"/>
        </w:rPr>
        <w:br/>
      </w:r>
      <w:r w:rsidRPr="00EA4DFE">
        <w:rPr>
          <w:shd w:val="clear" w:color="auto" w:fill="E7E6E6" w:themeFill="background2"/>
        </w:rPr>
        <w:t>String[] names;</w:t>
      </w:r>
      <w:r w:rsidRPr="00EA4DFE">
        <w:rPr>
          <w:shd w:val="clear" w:color="auto" w:fill="E7E6E6" w:themeFill="background2"/>
        </w:rPr>
        <w:br/>
      </w:r>
      <w:r w:rsidRPr="00EA4DFE">
        <w:rPr>
          <w:b/>
          <w:bCs/>
          <w:color w:val="000080"/>
          <w:shd w:val="clear" w:color="auto" w:fill="E7E6E6" w:themeFill="background2"/>
        </w:rPr>
        <w:t>int</w:t>
      </w:r>
      <w:r w:rsidRPr="00EA4DFE">
        <w:rPr>
          <w:shd w:val="clear" w:color="auto" w:fill="E7E6E6" w:themeFill="background2"/>
        </w:rPr>
        <w:t>[] scores;</w:t>
      </w:r>
      <w:r w:rsidRPr="00EA4DFE">
        <w:rPr>
          <w:shd w:val="clear" w:color="auto" w:fill="E7E6E6" w:themeFill="background2"/>
        </w:rPr>
        <w:br/>
      </w:r>
      <w:r w:rsidRPr="00EA4DFE">
        <w:rPr>
          <w:shd w:val="clear" w:color="auto" w:fill="E7E6E6" w:themeFill="background2"/>
        </w:rPr>
        <w:br/>
      </w:r>
      <w:r w:rsidRPr="00EA4DFE">
        <w:rPr>
          <w:i/>
          <w:iCs/>
          <w:color w:val="808080"/>
          <w:shd w:val="clear" w:color="auto" w:fill="E7E6E6" w:themeFill="background2"/>
        </w:rPr>
        <w:t>//</w:t>
      </w:r>
      <w:r w:rsidRPr="00EA4DFE">
        <w:rPr>
          <w:i/>
          <w:iCs/>
          <w:color w:val="808080"/>
          <w:shd w:val="clear" w:color="auto" w:fill="E7E6E6" w:themeFill="background2"/>
        </w:rPr>
        <w:t>静态初始化</w:t>
      </w:r>
      <w:r w:rsidRPr="00EA4DFE">
        <w:rPr>
          <w:i/>
          <w:iCs/>
          <w:color w:val="808080"/>
          <w:shd w:val="clear" w:color="auto" w:fill="E7E6E6" w:themeFill="background2"/>
        </w:rPr>
        <w:t>(</w:t>
      </w:r>
      <w:r w:rsidRPr="00EA4DFE">
        <w:rPr>
          <w:i/>
          <w:iCs/>
          <w:color w:val="808080"/>
          <w:shd w:val="clear" w:color="auto" w:fill="E7E6E6" w:themeFill="background2"/>
        </w:rPr>
        <w:t>初始化数组与给数组元素赋值同时进行</w:t>
      </w:r>
      <w:r w:rsidRPr="00EA4DFE">
        <w:rPr>
          <w:i/>
          <w:iCs/>
          <w:color w:val="808080"/>
          <w:shd w:val="clear" w:color="auto" w:fill="E7E6E6" w:themeFill="background2"/>
        </w:rPr>
        <w:t>)</w:t>
      </w:r>
      <w:r w:rsidRPr="00EA4DFE">
        <w:rPr>
          <w:i/>
          <w:iCs/>
          <w:color w:val="808080"/>
          <w:shd w:val="clear" w:color="auto" w:fill="E7E6E6" w:themeFill="background2"/>
        </w:rPr>
        <w:t>、动态初始化（初始化数组与给数组元素赋值分开进行）</w:t>
      </w:r>
      <w:r w:rsidRPr="00EA4DFE">
        <w:rPr>
          <w:i/>
          <w:iCs/>
          <w:color w:val="808080"/>
          <w:shd w:val="clear" w:color="auto" w:fill="E7E6E6" w:themeFill="background2"/>
        </w:rPr>
        <w:br/>
      </w:r>
      <w:r w:rsidRPr="00EA4DFE">
        <w:rPr>
          <w:shd w:val="clear" w:color="auto" w:fill="E7E6E6" w:themeFill="background2"/>
        </w:rPr>
        <w:t xml:space="preserve">names = </w:t>
      </w:r>
      <w:r w:rsidRPr="00EA4DFE">
        <w:rPr>
          <w:b/>
          <w:bCs/>
          <w:color w:val="000080"/>
          <w:shd w:val="clear" w:color="auto" w:fill="E7E6E6" w:themeFill="background2"/>
        </w:rPr>
        <w:t xml:space="preserve">new </w:t>
      </w:r>
      <w:r w:rsidRPr="00EA4DFE">
        <w:rPr>
          <w:shd w:val="clear" w:color="auto" w:fill="E7E6E6" w:themeFill="background2"/>
        </w:rPr>
        <w:t>String[]{</w:t>
      </w:r>
      <w:r w:rsidRPr="00EA4DFE">
        <w:rPr>
          <w:b/>
          <w:bCs/>
          <w:color w:val="008000"/>
          <w:shd w:val="clear" w:color="auto" w:fill="E7E6E6" w:themeFill="background2"/>
        </w:rPr>
        <w:t>"xx"</w:t>
      </w:r>
      <w:r w:rsidRPr="00EA4DFE">
        <w:rPr>
          <w:shd w:val="clear" w:color="auto" w:fill="E7E6E6" w:themeFill="background2"/>
        </w:rPr>
        <w:t>,</w:t>
      </w:r>
      <w:r w:rsidRPr="00EA4DFE">
        <w:rPr>
          <w:b/>
          <w:bCs/>
          <w:color w:val="008000"/>
          <w:shd w:val="clear" w:color="auto" w:fill="E7E6E6" w:themeFill="background2"/>
        </w:rPr>
        <w:t>"xxx"</w:t>
      </w:r>
      <w:r w:rsidRPr="00EA4DFE">
        <w:rPr>
          <w:shd w:val="clear" w:color="auto" w:fill="E7E6E6" w:themeFill="background2"/>
        </w:rPr>
        <w:t>,</w:t>
      </w:r>
      <w:r w:rsidRPr="00EA4DFE">
        <w:rPr>
          <w:b/>
          <w:bCs/>
          <w:color w:val="008000"/>
          <w:shd w:val="clear" w:color="auto" w:fill="E7E6E6" w:themeFill="background2"/>
        </w:rPr>
        <w:t>"xxxx"</w:t>
      </w:r>
      <w:r w:rsidRPr="00EA4DFE">
        <w:rPr>
          <w:shd w:val="clear" w:color="auto" w:fill="E7E6E6" w:themeFill="background2"/>
        </w:rPr>
        <w:t>};</w:t>
      </w:r>
      <w:r w:rsidRPr="00EA4DFE">
        <w:rPr>
          <w:shd w:val="clear" w:color="auto" w:fill="E7E6E6" w:themeFill="background2"/>
        </w:rPr>
        <w:br/>
        <w:t xml:space="preserve">scores = </w:t>
      </w:r>
      <w:r w:rsidRPr="00EA4DFE">
        <w:rPr>
          <w:b/>
          <w:bCs/>
          <w:color w:val="000080"/>
          <w:shd w:val="clear" w:color="auto" w:fill="E7E6E6" w:themeFill="background2"/>
        </w:rPr>
        <w:t>new int</w:t>
      </w:r>
      <w:r w:rsidRPr="00EA4DFE">
        <w:rPr>
          <w:shd w:val="clear" w:color="auto" w:fill="E7E6E6" w:themeFill="background2"/>
        </w:rPr>
        <w:t>[</w:t>
      </w:r>
      <w:r w:rsidRPr="00EA4DFE">
        <w:rPr>
          <w:color w:val="0000FF"/>
          <w:shd w:val="clear" w:color="auto" w:fill="E7E6E6" w:themeFill="background2"/>
        </w:rPr>
        <w:t>4</w:t>
      </w:r>
      <w:r w:rsidRPr="00EA4DFE">
        <w:rPr>
          <w:shd w:val="clear" w:color="auto" w:fill="E7E6E6" w:themeFill="background2"/>
        </w:rPr>
        <w:t>];</w:t>
      </w:r>
      <w:r w:rsidRPr="00EA4DFE">
        <w:rPr>
          <w:shd w:val="clear" w:color="auto" w:fill="E7E6E6" w:themeFill="background2"/>
        </w:rPr>
        <w:br/>
      </w:r>
      <w:r w:rsidRPr="00EA4DFE">
        <w:br/>
      </w:r>
      <w:r w:rsidRPr="00EA4DFE">
        <w:rPr>
          <w:i/>
          <w:iCs/>
          <w:color w:val="808080"/>
          <w:shd w:val="clear" w:color="auto" w:fill="E7E6E6" w:themeFill="background2"/>
        </w:rPr>
        <w:t>//</w:t>
      </w:r>
      <w:r w:rsidRPr="00EA4DFE">
        <w:rPr>
          <w:i/>
          <w:iCs/>
          <w:color w:val="808080"/>
          <w:shd w:val="clear" w:color="auto" w:fill="E7E6E6" w:themeFill="background2"/>
        </w:rPr>
        <w:t>创建数组</w:t>
      </w:r>
      <w:r w:rsidRPr="00EA4DFE">
        <w:rPr>
          <w:i/>
          <w:iCs/>
          <w:color w:val="808080"/>
          <w:shd w:val="clear" w:color="auto" w:fill="E7E6E6" w:themeFill="background2"/>
        </w:rPr>
        <w:br/>
      </w:r>
      <w:r w:rsidRPr="00EA4DFE">
        <w:rPr>
          <w:b/>
          <w:bCs/>
          <w:color w:val="000080"/>
          <w:shd w:val="clear" w:color="auto" w:fill="E7E6E6" w:themeFill="background2"/>
        </w:rPr>
        <w:t>int</w:t>
      </w:r>
      <w:r w:rsidRPr="00EA4DFE">
        <w:rPr>
          <w:shd w:val="clear" w:color="auto" w:fill="E7E6E6" w:themeFill="background2"/>
        </w:rPr>
        <w:t xml:space="preserve">[] ids = </w:t>
      </w:r>
      <w:r w:rsidRPr="00EA4DFE">
        <w:rPr>
          <w:b/>
          <w:bCs/>
          <w:color w:val="000080"/>
          <w:shd w:val="clear" w:color="auto" w:fill="E7E6E6" w:themeFill="background2"/>
        </w:rPr>
        <w:t>new int</w:t>
      </w:r>
      <w:r w:rsidRPr="00EA4DFE">
        <w:rPr>
          <w:shd w:val="clear" w:color="auto" w:fill="E7E6E6" w:themeFill="background2"/>
        </w:rPr>
        <w:t>[]{</w:t>
      </w:r>
      <w:r w:rsidRPr="00EA4DFE">
        <w:rPr>
          <w:color w:val="0000FF"/>
          <w:shd w:val="clear" w:color="auto" w:fill="E7E6E6" w:themeFill="background2"/>
        </w:rPr>
        <w:t>1</w:t>
      </w:r>
      <w:r w:rsidRPr="00EA4DFE">
        <w:rPr>
          <w:shd w:val="clear" w:color="auto" w:fill="E7E6E6" w:themeFill="background2"/>
        </w:rPr>
        <w:t>,</w:t>
      </w:r>
      <w:r w:rsidRPr="00EA4DFE">
        <w:rPr>
          <w:color w:val="0000FF"/>
          <w:shd w:val="clear" w:color="auto" w:fill="E7E6E6" w:themeFill="background2"/>
        </w:rPr>
        <w:t>2</w:t>
      </w:r>
      <w:r w:rsidRPr="00EA4DFE">
        <w:rPr>
          <w:shd w:val="clear" w:color="auto" w:fill="E7E6E6" w:themeFill="background2"/>
        </w:rPr>
        <w:t>,</w:t>
      </w:r>
      <w:r w:rsidRPr="00EA4DFE">
        <w:rPr>
          <w:color w:val="0000FF"/>
          <w:shd w:val="clear" w:color="auto" w:fill="E7E6E6" w:themeFill="background2"/>
        </w:rPr>
        <w:t>3</w:t>
      </w:r>
      <w:r w:rsidRPr="00EA4DFE">
        <w:rPr>
          <w:shd w:val="clear" w:color="auto" w:fill="E7E6E6" w:themeFill="background2"/>
        </w:rPr>
        <w:t>,</w:t>
      </w:r>
      <w:r w:rsidRPr="00EA4DFE">
        <w:rPr>
          <w:color w:val="0000FF"/>
          <w:shd w:val="clear" w:color="auto" w:fill="E7E6E6" w:themeFill="background2"/>
        </w:rPr>
        <w:t>4</w:t>
      </w:r>
      <w:r w:rsidRPr="00EA4DFE">
        <w:rPr>
          <w:shd w:val="clear" w:color="auto" w:fill="E7E6E6" w:themeFill="background2"/>
        </w:rPr>
        <w:t>,</w:t>
      </w:r>
      <w:r w:rsidRPr="00EA4DFE">
        <w:rPr>
          <w:color w:val="0000FF"/>
          <w:shd w:val="clear" w:color="auto" w:fill="E7E6E6" w:themeFill="background2"/>
        </w:rPr>
        <w:t>5</w:t>
      </w:r>
      <w:r w:rsidRPr="00EA4DFE">
        <w:rPr>
          <w:shd w:val="clear" w:color="auto" w:fill="E7E6E6" w:themeFill="background2"/>
        </w:rPr>
        <w:t>,</w:t>
      </w:r>
      <w:r w:rsidRPr="00EA4DFE">
        <w:rPr>
          <w:color w:val="0000FF"/>
          <w:shd w:val="clear" w:color="auto" w:fill="E7E6E6" w:themeFill="background2"/>
        </w:rPr>
        <w:t>6</w:t>
      </w:r>
      <w:r w:rsidRPr="00EA4DFE">
        <w:rPr>
          <w:shd w:val="clear" w:color="auto" w:fill="E7E6E6" w:themeFill="background2"/>
        </w:rPr>
        <w:t>};</w:t>
      </w:r>
    </w:p>
    <w:p w:rsidR="00EA4DFE" w:rsidRDefault="00EA4DFE" w:rsidP="00B73467">
      <w:pPr>
        <w:rPr>
          <w:rFonts w:ascii="微软雅黑" w:eastAsia="微软雅黑" w:hAnsi="微软雅黑"/>
        </w:rPr>
      </w:pPr>
    </w:p>
    <w:p w:rsidR="00F476EC" w:rsidRDefault="00F476EC" w:rsidP="00F476EC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通过下标调用数组元素：</w:t>
      </w:r>
    </w:p>
    <w:p w:rsidR="00F476EC" w:rsidRPr="002E42F4" w:rsidRDefault="002E42F4" w:rsidP="002E42F4">
      <w:pPr>
        <w:pStyle w:val="a7"/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2"/>
          <w:szCs w:val="22"/>
        </w:rPr>
      </w:pP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scores[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0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] = 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87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;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>scores[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1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] = 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89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;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>scores[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3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] = </w:t>
      </w:r>
      <w:r w:rsidRPr="002E42F4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98</w:t>
      </w:r>
      <w:r w:rsidRPr="002E42F4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;</w:t>
      </w:r>
    </w:p>
    <w:p w:rsidR="003068A8" w:rsidRDefault="003068A8" w:rsidP="00F476EC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3068A8" w:rsidRDefault="003068A8" w:rsidP="003068A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068A8">
        <w:rPr>
          <w:rFonts w:ascii="微软雅黑" w:eastAsia="微软雅黑" w:hAnsi="微软雅黑" w:hint="eastAsia"/>
        </w:rPr>
        <w:t>遍历数组</w:t>
      </w:r>
      <w:r>
        <w:rPr>
          <w:rFonts w:ascii="微软雅黑" w:eastAsia="微软雅黑" w:hAnsi="微软雅黑" w:hint="eastAsia"/>
        </w:rPr>
        <w:t>：</w:t>
      </w:r>
    </w:p>
    <w:p w:rsidR="006B6D27" w:rsidRPr="006B6D27" w:rsidRDefault="006B6D27" w:rsidP="00810347">
      <w:pPr>
        <w:pStyle w:val="a7"/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b/>
          <w:bCs/>
          <w:kern w:val="0"/>
          <w:sz w:val="22"/>
          <w:szCs w:val="22"/>
        </w:rPr>
      </w:pPr>
      <w:r w:rsidRPr="006B6D27">
        <w:rPr>
          <w:rFonts w:ascii="Courier New" w:eastAsia="宋体" w:hAnsi="Courier New" w:cs="Courier New" w:hint="eastAsia"/>
          <w:b/>
          <w:bCs/>
          <w:kern w:val="0"/>
          <w:sz w:val="22"/>
          <w:szCs w:val="22"/>
        </w:rPr>
        <w:t>方式一：</w:t>
      </w:r>
    </w:p>
    <w:p w:rsidR="003068A8" w:rsidRDefault="003068A8" w:rsidP="00810347">
      <w:pPr>
        <w:pStyle w:val="a7"/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2"/>
          <w:szCs w:val="22"/>
        </w:rPr>
      </w:pPr>
      <w:r w:rsidRPr="003068A8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</w:t>
      </w:r>
      <w:r w:rsidRPr="003068A8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t xml:space="preserve">i = </w:t>
      </w:r>
      <w:r w:rsidRPr="003068A8">
        <w:rPr>
          <w:rFonts w:ascii="Courier New" w:eastAsia="宋体" w:hAnsi="Courier New" w:cs="Courier New"/>
          <w:color w:val="0000FF"/>
          <w:kern w:val="0"/>
          <w:sz w:val="22"/>
          <w:szCs w:val="22"/>
        </w:rPr>
        <w:t>0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;i &lt; names.</w:t>
      </w:r>
      <w:r w:rsidRPr="003068A8">
        <w:rPr>
          <w:rFonts w:ascii="Courier New" w:eastAsia="宋体" w:hAnsi="Courier New" w:cs="Courier New"/>
          <w:b/>
          <w:bCs/>
          <w:color w:val="660E7A"/>
          <w:kern w:val="0"/>
          <w:sz w:val="22"/>
          <w:szCs w:val="22"/>
        </w:rPr>
        <w:t>length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;i++ ) {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System.</w:t>
      </w:r>
      <w:r w:rsidRPr="003068A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.println(names[i]);</w:t>
      </w:r>
      <w:r w:rsidRPr="003068A8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>}</w:t>
      </w:r>
    </w:p>
    <w:p w:rsidR="006B6D27" w:rsidRDefault="006B6D27" w:rsidP="00810347">
      <w:pPr>
        <w:pStyle w:val="a7"/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2"/>
          <w:szCs w:val="22"/>
        </w:rPr>
      </w:pPr>
    </w:p>
    <w:p w:rsidR="006B6D27" w:rsidRPr="006B6D27" w:rsidRDefault="006B6D27" w:rsidP="00810347">
      <w:pPr>
        <w:pStyle w:val="a7"/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b/>
          <w:color w:val="000000"/>
          <w:kern w:val="0"/>
          <w:sz w:val="22"/>
          <w:szCs w:val="22"/>
        </w:rPr>
      </w:pPr>
      <w:r w:rsidRPr="006B6D27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2"/>
        </w:rPr>
        <w:t>方式二：</w:t>
      </w:r>
      <w:r w:rsidR="00BD0F33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2"/>
        </w:rPr>
        <w:t>（</w:t>
      </w:r>
      <w:r w:rsidR="00BD0F33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2"/>
        </w:rPr>
        <w:t>for</w:t>
      </w:r>
      <w:r w:rsidR="00BD0F33">
        <w:rPr>
          <w:rFonts w:ascii="Courier New" w:eastAsia="宋体" w:hAnsi="Courier New" w:cs="Courier New"/>
          <w:b/>
          <w:color w:val="000000"/>
          <w:kern w:val="0"/>
          <w:sz w:val="22"/>
          <w:szCs w:val="22"/>
        </w:rPr>
        <w:t>-each</w:t>
      </w:r>
      <w:r w:rsidR="00BD0F33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2"/>
        </w:rPr>
        <w:t>循环或加强型循环）</w:t>
      </w:r>
    </w:p>
    <w:p w:rsidR="006B6D27" w:rsidRPr="00BD0F33" w:rsidRDefault="00BD0F33" w:rsidP="00BD0F3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 w:hint="eastAsia"/>
          <w:color w:val="000000"/>
          <w:kern w:val="0"/>
          <w:sz w:val="22"/>
          <w:szCs w:val="22"/>
        </w:rPr>
      </w:pPr>
      <w:r w:rsidRPr="00BD0F33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BD0F33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(</w:t>
      </w:r>
      <w:r w:rsidRPr="00BD0F33">
        <w:rPr>
          <w:rFonts w:ascii="Courier New" w:eastAsia="宋体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BD0F33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score : scores) {</w:t>
      </w:r>
      <w:r w:rsidRPr="00BD0F33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 xml:space="preserve">   System.</w:t>
      </w:r>
      <w:r w:rsidRPr="00BD0F33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BD0F33">
        <w:rPr>
          <w:rFonts w:ascii="Courier New" w:eastAsia="宋体" w:hAnsi="Courier New" w:cs="Courier New"/>
          <w:color w:val="000000"/>
          <w:kern w:val="0"/>
          <w:sz w:val="22"/>
          <w:szCs w:val="22"/>
        </w:rPr>
        <w:t>.println(score);</w:t>
      </w:r>
      <w:r w:rsidRPr="00BD0F33">
        <w:rPr>
          <w:rFonts w:ascii="Courier New" w:eastAsia="宋体" w:hAnsi="Courier New" w:cs="Courier New"/>
          <w:color w:val="000000"/>
          <w:kern w:val="0"/>
          <w:sz w:val="22"/>
          <w:szCs w:val="22"/>
        </w:rPr>
        <w:br/>
        <w:t>}</w:t>
      </w:r>
    </w:p>
    <w:p w:rsidR="003068A8" w:rsidRPr="003068A8" w:rsidRDefault="003068A8" w:rsidP="003068A8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701AEC" w:rsidRDefault="00103F66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470953">
        <w:rPr>
          <w:rFonts w:ascii="微软雅黑" w:eastAsia="微软雅黑" w:hAnsi="微软雅黑" w:cs="微软雅黑" w:hint="eastAsia"/>
          <w:color w:val="FF0000"/>
          <w:u w:val="single"/>
        </w:rPr>
        <w:t>数组中的元素可以是任何数据类型</w:t>
      </w:r>
      <w:r>
        <w:rPr>
          <w:rFonts w:ascii="微软雅黑" w:eastAsia="微软雅黑" w:hAnsi="微软雅黑" w:cs="微软雅黑" w:hint="eastAsia"/>
        </w:rPr>
        <w:t>，包括基本数据类型和引用数据类型。</w:t>
      </w:r>
    </w:p>
    <w:p w:rsidR="00F476EC" w:rsidRDefault="00103F66" w:rsidP="00810347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470953">
        <w:rPr>
          <w:rFonts w:ascii="微软雅黑" w:eastAsia="微软雅黑" w:hAnsi="微软雅黑" w:cs="微软雅黑" w:hint="eastAsia"/>
          <w:bCs/>
          <w:color w:val="FF0000"/>
          <w:u w:val="single"/>
        </w:rPr>
        <w:t>数组属引用类型</w:t>
      </w:r>
      <w:r>
        <w:rPr>
          <w:rFonts w:ascii="微软雅黑" w:eastAsia="微软雅黑" w:hAnsi="微软雅黑" w:cs="微软雅黑" w:hint="eastAsia"/>
        </w:rPr>
        <w:t>，数组型数据是</w:t>
      </w:r>
      <w:r w:rsidRPr="00470953">
        <w:rPr>
          <w:rFonts w:ascii="微软雅黑" w:eastAsia="微软雅黑" w:hAnsi="微软雅黑" w:cs="微软雅黑" w:hint="eastAsia"/>
          <w:bCs/>
          <w:color w:val="FF0000"/>
          <w:u w:val="single"/>
        </w:rPr>
        <w:t>对象</w:t>
      </w:r>
      <w:r>
        <w:rPr>
          <w:rFonts w:ascii="微软雅黑" w:eastAsia="微软雅黑" w:hAnsi="微软雅黑" w:cs="微软雅黑" w:hint="eastAsia"/>
        </w:rPr>
        <w:t>(object)，数组中的每个元素相当于该对象的成员变量。</w:t>
      </w:r>
    </w:p>
    <w:p w:rsidR="00113076" w:rsidRDefault="00113076" w:rsidP="005D0DF9">
      <w:pPr>
        <w:rPr>
          <w:rFonts w:ascii="微软雅黑" w:eastAsia="微软雅黑" w:hAnsi="微软雅黑" w:cs="微软雅黑"/>
        </w:rPr>
      </w:pPr>
    </w:p>
    <w:p w:rsidR="00113076" w:rsidRPr="008E6561" w:rsidRDefault="008E6561" w:rsidP="008E656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</w:rPr>
      </w:pPr>
      <w:r w:rsidRPr="008E6561">
        <w:rPr>
          <w:rFonts w:ascii="微软雅黑" w:eastAsia="微软雅黑" w:hAnsi="微软雅黑" w:cs="微软雅黑" w:hint="eastAsia"/>
        </w:rPr>
        <w:lastRenderedPageBreak/>
        <w:t>一维数组的内存结构</w:t>
      </w:r>
    </w:p>
    <w:p w:rsidR="005D0DF9" w:rsidRDefault="007C0AF0" w:rsidP="005D0DF9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3980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F0" w:rsidRDefault="002F1EAB" w:rsidP="002F1EA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二维数组的内存结构</w:t>
      </w:r>
    </w:p>
    <w:p w:rsidR="002F1EAB" w:rsidRPr="002F1EAB" w:rsidRDefault="002F1EAB" w:rsidP="002F1EAB">
      <w:pPr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EAB" w:rsidRPr="002F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CAC" w:rsidRDefault="00973CAC" w:rsidP="00DE39EF">
      <w:r>
        <w:separator/>
      </w:r>
    </w:p>
  </w:endnote>
  <w:endnote w:type="continuationSeparator" w:id="0">
    <w:p w:rsidR="00973CAC" w:rsidRDefault="00973CAC" w:rsidP="00DE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CAC" w:rsidRDefault="00973CAC" w:rsidP="00DE39EF">
      <w:r>
        <w:separator/>
      </w:r>
    </w:p>
  </w:footnote>
  <w:footnote w:type="continuationSeparator" w:id="0">
    <w:p w:rsidR="00973CAC" w:rsidRDefault="00973CAC" w:rsidP="00DE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F08C5E"/>
    <w:multiLevelType w:val="singleLevel"/>
    <w:tmpl w:val="BDF08C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5F372E4"/>
    <w:multiLevelType w:val="hybridMultilevel"/>
    <w:tmpl w:val="F2764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AEC"/>
    <w:rsid w:val="000C0571"/>
    <w:rsid w:val="00103F66"/>
    <w:rsid w:val="00113076"/>
    <w:rsid w:val="001C38B7"/>
    <w:rsid w:val="002E42F4"/>
    <w:rsid w:val="002F1EAB"/>
    <w:rsid w:val="003068A8"/>
    <w:rsid w:val="003B30B6"/>
    <w:rsid w:val="00470953"/>
    <w:rsid w:val="005D0DF9"/>
    <w:rsid w:val="006B6D27"/>
    <w:rsid w:val="00701AEC"/>
    <w:rsid w:val="007C0AF0"/>
    <w:rsid w:val="00810347"/>
    <w:rsid w:val="008E6561"/>
    <w:rsid w:val="00973CAC"/>
    <w:rsid w:val="00992C95"/>
    <w:rsid w:val="00B73467"/>
    <w:rsid w:val="00BD0F33"/>
    <w:rsid w:val="00C006E6"/>
    <w:rsid w:val="00DE39EF"/>
    <w:rsid w:val="00EA4DFE"/>
    <w:rsid w:val="00F476EC"/>
    <w:rsid w:val="1561587A"/>
    <w:rsid w:val="355A6D44"/>
    <w:rsid w:val="45825341"/>
    <w:rsid w:val="46B018F8"/>
    <w:rsid w:val="50083C48"/>
    <w:rsid w:val="60AA30A8"/>
    <w:rsid w:val="77C65DA4"/>
    <w:rsid w:val="78A9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C109CA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39EF"/>
    <w:rPr>
      <w:kern w:val="2"/>
      <w:sz w:val="18"/>
      <w:szCs w:val="18"/>
    </w:rPr>
  </w:style>
  <w:style w:type="paragraph" w:styleId="a5">
    <w:name w:val="footer"/>
    <w:basedOn w:val="a"/>
    <w:link w:val="a6"/>
    <w:rsid w:val="00DE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39E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006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A4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A4DF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rsid w:val="007C0AF0"/>
    <w:rPr>
      <w:sz w:val="18"/>
      <w:szCs w:val="18"/>
    </w:rPr>
  </w:style>
  <w:style w:type="character" w:customStyle="1" w:styleId="a9">
    <w:name w:val="批注框文本 字符"/>
    <w:basedOn w:val="a0"/>
    <w:link w:val="a8"/>
    <w:rsid w:val="007C0A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95086-0C03-446C-9570-8CEC9458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16</cp:revision>
  <dcterms:created xsi:type="dcterms:W3CDTF">2014-10-29T12:08:00Z</dcterms:created>
  <dcterms:modified xsi:type="dcterms:W3CDTF">2019-03-21T05:15:00Z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