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类的加载过程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当程序主动使用某个类时，如果该类还未被加载到内存中，则系统会通过如下三个步骤来对该类进行初始化。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533900" cy="2114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192395" cy="2264410"/>
            <wp:effectExtent l="0" t="0" r="1905" b="0"/>
            <wp:docPr id="3074" name="Picture 2" descr="C:\Users\shkstart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shkstart\Desktop\捕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CCCCFE"/>
                        </a:clrFrom>
                        <a:clrTo>
                          <a:srgbClr val="CCCC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5" r="8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26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ClassLoader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类加载器是用来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把类(class)装载进内存</w:t>
      </w:r>
      <w:r>
        <w:rPr>
          <w:rFonts w:hint="eastAsia" w:ascii="微软雅黑" w:hAnsi="微软雅黑" w:eastAsia="微软雅黑" w:cs="微软雅黑"/>
          <w:lang w:val="en-US" w:eastAsia="zh-CN"/>
        </w:rPr>
        <w:t>的。JVM规范定义了两种类型的类加载器：启动类加载器(bootstrap)和用户自定义加载器(user-defined class loader)。JVM在运行时会产生3个类加载器组成的初始化加载器层次结构，如下图所示：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749800" cy="1771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Consolas" w:hAnsi="Consolas" w:cs="Consolas" w:eastAsiaTheme="minorEastAsia"/>
          <w:b w:val="0"/>
          <w:bCs w:val="0"/>
          <w:color w:val="0000FF"/>
          <w:sz w:val="24"/>
          <w:szCs w:val="32"/>
        </w:rPr>
      </w:pPr>
      <w:r>
        <w:rPr>
          <w:rFonts w:hint="default" w:ascii="Consolas" w:hAnsi="Consolas" w:cs="Consolas" w:eastAsiaTheme="minorEastAsia"/>
          <w:b w:val="0"/>
          <w:bCs w:val="0"/>
          <w:color w:val="0000FF"/>
          <w:sz w:val="24"/>
          <w:szCs w:val="32"/>
        </w:rPr>
        <w:t>//1.获取一个系统类加载器</w:t>
      </w:r>
    </w:p>
    <w:p>
      <w:pP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ClassLoader classloader</w:t>
      </w:r>
      <w:r>
        <w:rPr>
          <w:rFonts w:hint="eastAsia" w:ascii="Consolas" w:hAnsi="Consolas" w:cs="Consolas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=</w:t>
      </w:r>
      <w:r>
        <w:rPr>
          <w:rFonts w:hint="eastAsia" w:ascii="Consolas" w:hAnsi="Consolas" w:cs="Consolas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ClassLoader.getSystemClassLoader();</w:t>
      </w:r>
    </w:p>
    <w:p>
      <w:pP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System.out.println(classloader);</w:t>
      </w:r>
    </w:p>
    <w:p>
      <w:pPr>
        <w:rPr>
          <w:rFonts w:hint="default" w:ascii="Consolas" w:hAnsi="Consolas" w:cs="Consolas" w:eastAsiaTheme="minorEastAsia"/>
          <w:b w:val="0"/>
          <w:bCs w:val="0"/>
          <w:sz w:val="24"/>
          <w:szCs w:val="32"/>
        </w:rPr>
      </w:pPr>
    </w:p>
    <w:p>
      <w:pPr>
        <w:rPr>
          <w:rFonts w:hint="default" w:ascii="Consolas" w:hAnsi="Consolas" w:cs="Consolas" w:eastAsiaTheme="minorEastAsia"/>
          <w:b w:val="0"/>
          <w:bCs w:val="0"/>
          <w:sz w:val="24"/>
          <w:szCs w:val="32"/>
        </w:rPr>
      </w:pPr>
      <w:r>
        <w:rPr>
          <w:rFonts w:hint="default" w:ascii="Consolas" w:hAnsi="Consolas" w:cs="Consolas" w:eastAsiaTheme="minorEastAsia"/>
          <w:b w:val="0"/>
          <w:bCs w:val="0"/>
          <w:color w:val="0000FF"/>
          <w:sz w:val="24"/>
          <w:szCs w:val="32"/>
        </w:rPr>
        <w:t>//2.获取系统类加载器的父类加载器，即扩展类加载器</w:t>
      </w:r>
    </w:p>
    <w:p>
      <w:pP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classloader</w:t>
      </w:r>
      <w:r>
        <w:rPr>
          <w:rFonts w:hint="eastAsia" w:ascii="Consolas" w:hAnsi="Consolas" w:cs="Consolas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=</w:t>
      </w:r>
      <w:r>
        <w:rPr>
          <w:rFonts w:hint="eastAsia" w:ascii="Consolas" w:hAnsi="Consolas" w:cs="Consolas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classloader.getParent();</w:t>
      </w:r>
    </w:p>
    <w:p>
      <w:pP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System.out.println(classloader);</w:t>
      </w:r>
    </w:p>
    <w:p>
      <w:pPr>
        <w:rPr>
          <w:rFonts w:hint="default" w:ascii="Consolas" w:hAnsi="Consolas" w:cs="Consolas" w:eastAsiaTheme="minorEastAsia"/>
          <w:b w:val="0"/>
          <w:bCs w:val="0"/>
          <w:sz w:val="24"/>
          <w:szCs w:val="32"/>
        </w:rPr>
      </w:pPr>
    </w:p>
    <w:p>
      <w:pPr>
        <w:rPr>
          <w:rFonts w:hint="default" w:ascii="Consolas" w:hAnsi="Consolas" w:cs="Consolas" w:eastAsiaTheme="minorEastAsia"/>
          <w:b w:val="0"/>
          <w:bCs w:val="0"/>
          <w:sz w:val="24"/>
          <w:szCs w:val="32"/>
        </w:rPr>
      </w:pPr>
      <w:r>
        <w:rPr>
          <w:rFonts w:hint="default" w:ascii="Consolas" w:hAnsi="Consolas" w:cs="Consolas" w:eastAsiaTheme="minorEastAsia"/>
          <w:b w:val="0"/>
          <w:bCs w:val="0"/>
          <w:color w:val="0000FF"/>
          <w:sz w:val="24"/>
          <w:szCs w:val="32"/>
        </w:rPr>
        <w:t>//3.获取扩展类加载器的父类加载器，即引导类加载器</w:t>
      </w:r>
    </w:p>
    <w:p>
      <w:pP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classloader</w:t>
      </w:r>
      <w:r>
        <w:rPr>
          <w:rFonts w:hint="eastAsia" w:ascii="Consolas" w:hAnsi="Consolas" w:cs="Consolas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=</w:t>
      </w:r>
      <w:r>
        <w:rPr>
          <w:rFonts w:hint="eastAsia" w:ascii="Consolas" w:hAnsi="Consolas" w:cs="Consolas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classloader.getParent();</w:t>
      </w:r>
    </w:p>
    <w:p>
      <w:pP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System.out.println(classloader);</w:t>
      </w:r>
    </w:p>
    <w:p>
      <w:pPr>
        <w:rPr>
          <w:rFonts w:hint="default" w:ascii="Consolas" w:hAnsi="Consolas" w:cs="Consolas" w:eastAsiaTheme="minorEastAsia"/>
          <w:b w:val="0"/>
          <w:bCs w:val="0"/>
          <w:sz w:val="24"/>
          <w:szCs w:val="32"/>
        </w:rPr>
      </w:pPr>
    </w:p>
    <w:p>
      <w:pPr>
        <w:rPr>
          <w:rFonts w:hint="default" w:ascii="Consolas" w:hAnsi="Consolas" w:cs="Consolas" w:eastAsiaTheme="minorEastAsia"/>
          <w:b w:val="0"/>
          <w:bCs w:val="0"/>
          <w:color w:val="0000FF"/>
          <w:sz w:val="24"/>
          <w:szCs w:val="32"/>
        </w:rPr>
      </w:pPr>
      <w:r>
        <w:rPr>
          <w:rFonts w:hint="default" w:ascii="Consolas" w:hAnsi="Consolas" w:cs="Consolas" w:eastAsiaTheme="minorEastAsia"/>
          <w:b w:val="0"/>
          <w:bCs w:val="0"/>
          <w:color w:val="0000FF"/>
          <w:sz w:val="24"/>
          <w:szCs w:val="32"/>
        </w:rPr>
        <w:t>//4.测试当前类由哪个类加载器进行加载</w:t>
      </w:r>
    </w:p>
    <w:p>
      <w:pP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classloader=</w:t>
      </w:r>
      <w:r>
        <w:rPr>
          <w:rFonts w:hint="eastAsia" w:ascii="Consolas" w:hAnsi="Consolas" w:cs="Consolas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Class.forName("exer2.ClassloaderDemo").getClassLoader();</w:t>
      </w:r>
    </w:p>
    <w:p>
      <w:pP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8"/>
        </w:rPr>
        <w:t>System.out.println(classloader);</w:t>
      </w:r>
    </w:p>
    <w:p>
      <w:pPr>
        <w:rPr>
          <w:rFonts w:hint="default" w:ascii="Consolas" w:hAnsi="Consolas" w:cs="Consolas" w:eastAsiaTheme="minorEastAsia"/>
          <w:sz w:val="24"/>
          <w:szCs w:val="32"/>
        </w:rPr>
      </w:pPr>
    </w:p>
    <w:p>
      <w:pPr>
        <w:rPr>
          <w:rFonts w:hint="default" w:ascii="Consolas" w:hAnsi="Consolas" w:cs="Consolas" w:eastAsiaTheme="minorEastAsia"/>
          <w:color w:val="0000FF"/>
          <w:sz w:val="24"/>
          <w:szCs w:val="32"/>
        </w:rPr>
      </w:pPr>
      <w:r>
        <w:rPr>
          <w:rFonts w:hint="default" w:ascii="Consolas" w:hAnsi="Consolas" w:cs="Consolas" w:eastAsiaTheme="minorEastAsia"/>
          <w:color w:val="0000FF"/>
          <w:sz w:val="24"/>
          <w:szCs w:val="32"/>
        </w:rPr>
        <w:t>//5.测试JDK提供的Object类由哪个类加载器加载</w:t>
      </w:r>
    </w:p>
    <w:p>
      <w:pPr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classloader</w:t>
      </w:r>
      <w:r>
        <w:rPr>
          <w:rFonts w:hint="eastAsia" w:ascii="Consolas" w:hAnsi="Consolas" w:cs="Consolas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2"/>
          <w:szCs w:val="28"/>
        </w:rPr>
        <w:t>=</w:t>
      </w:r>
      <w:r>
        <w:rPr>
          <w:rFonts w:hint="eastAsia" w:ascii="Consolas" w:hAnsi="Consolas" w:cs="Consolas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2"/>
          <w:szCs w:val="28"/>
        </w:rPr>
        <w:t>Class.forName("java.lang.Object").getClassLoader();</w:t>
      </w:r>
    </w:p>
    <w:p>
      <w:pPr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System.out.println(classloader);</w:t>
      </w:r>
    </w:p>
    <w:p>
      <w:pPr>
        <w:rPr>
          <w:rFonts w:hint="default" w:ascii="Consolas" w:hAnsi="Consolas" w:cs="Consolas" w:eastAsiaTheme="minorEastAsia"/>
          <w:sz w:val="24"/>
          <w:szCs w:val="32"/>
        </w:rPr>
      </w:pPr>
    </w:p>
    <w:p>
      <w:pPr>
        <w:rPr>
          <w:rFonts w:hint="default" w:ascii="Consolas" w:hAnsi="Consolas" w:cs="Consolas" w:eastAsiaTheme="minorEastAsia"/>
          <w:sz w:val="24"/>
          <w:szCs w:val="32"/>
        </w:rPr>
      </w:pPr>
      <w:r>
        <w:rPr>
          <w:rFonts w:hint="default" w:ascii="Consolas" w:hAnsi="Consolas" w:cs="Consolas" w:eastAsiaTheme="minorEastAsia"/>
          <w:color w:val="0000FF"/>
          <w:sz w:val="24"/>
          <w:szCs w:val="32"/>
        </w:rPr>
        <w:t>//*6.关于类加载器的一个主要方法：getResourceAsStream(String str):获取类路径下的指定文件的输入流</w:t>
      </w:r>
    </w:p>
    <w:p>
      <w:pPr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InputStream in</w:t>
      </w:r>
      <w:r>
        <w:rPr>
          <w:rFonts w:hint="eastAsia" w:ascii="Consolas" w:hAnsi="Consolas" w:cs="Consolas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2"/>
          <w:szCs w:val="28"/>
        </w:rPr>
        <w:t>=</w:t>
      </w:r>
      <w:r>
        <w:rPr>
          <w:rFonts w:hint="eastAsia" w:ascii="Consolas" w:hAnsi="Consolas" w:cs="Consolas"/>
          <w:sz w:val="22"/>
          <w:szCs w:val="2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2"/>
          <w:szCs w:val="28"/>
        </w:rPr>
        <w:t>null;</w:t>
      </w:r>
    </w:p>
    <w:p>
      <w:pPr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in=this.getClass().getClassLoader().getResourceAsStream("exer2\\test.properties");</w:t>
      </w:r>
    </w:p>
    <w:p>
      <w:pPr>
        <w:rPr>
          <w:rFonts w:hint="default" w:ascii="Consolas" w:hAnsi="Consolas" w:cs="Consolas" w:eastAsiaTheme="minorEastAsia"/>
          <w:sz w:val="24"/>
          <w:szCs w:val="32"/>
        </w:rPr>
      </w:pPr>
      <w:r>
        <w:rPr>
          <w:rFonts w:hint="default" w:ascii="Consolas" w:hAnsi="Consolas" w:cs="Consolas" w:eastAsiaTheme="minorEastAsia"/>
          <w:sz w:val="22"/>
          <w:szCs w:val="28"/>
        </w:rPr>
        <w:t>Sys</w:t>
      </w:r>
      <w:bookmarkStart w:id="0" w:name="_GoBack"/>
      <w:bookmarkEnd w:id="0"/>
      <w:r>
        <w:rPr>
          <w:rFonts w:hint="default" w:ascii="Consolas" w:hAnsi="Consolas" w:cs="Consolas" w:eastAsiaTheme="minorEastAsia"/>
          <w:sz w:val="22"/>
          <w:szCs w:val="28"/>
        </w:rPr>
        <w:t>tem.out.println(in);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7D190"/>
    <w:multiLevelType w:val="singleLevel"/>
    <w:tmpl w:val="A9E7D1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B2140"/>
    <w:rsid w:val="0D0E2F5F"/>
    <w:rsid w:val="0E2413E2"/>
    <w:rsid w:val="11183355"/>
    <w:rsid w:val="1F12702A"/>
    <w:rsid w:val="212E586B"/>
    <w:rsid w:val="251E59C4"/>
    <w:rsid w:val="2733092A"/>
    <w:rsid w:val="44A5621D"/>
    <w:rsid w:val="44FA2462"/>
    <w:rsid w:val="4B831954"/>
    <w:rsid w:val="4ECE08B5"/>
    <w:rsid w:val="58B06A25"/>
    <w:rsid w:val="59581E1C"/>
    <w:rsid w:val="5C006CEB"/>
    <w:rsid w:val="69A45304"/>
    <w:rsid w:val="6A307603"/>
    <w:rsid w:val="6CD7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2019-01-15T07:34:24Z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