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E25" w:rsidRDefault="009F0AE3">
      <w:pPr>
        <w:rPr>
          <w:rFonts w:hint="eastAsia"/>
        </w:rPr>
      </w:pPr>
      <w:r>
        <w:rPr>
          <w:rFonts w:hint="eastAsia"/>
        </w:rPr>
        <w:t>从上一节中看出</w:t>
      </w:r>
      <w:r w:rsidR="004E0AC3">
        <w:rPr>
          <w:rFonts w:hint="eastAsia"/>
        </w:rPr>
        <w:t>，</w:t>
      </w:r>
      <w:r w:rsidRPr="0098758A">
        <w:rPr>
          <w:rFonts w:hint="eastAsia"/>
          <w:color w:val="FF0000"/>
          <w:u w:val="single"/>
        </w:rPr>
        <w:t>需</w:t>
      </w:r>
      <w:r w:rsidRPr="0098758A">
        <w:rPr>
          <w:color w:val="FF0000"/>
          <w:u w:val="single"/>
        </w:rPr>
        <w:t>要一种比添加很多参数更好的方法来应对变化的需求</w:t>
      </w:r>
      <w:r w:rsidRPr="009F0AE3">
        <w:t>。一种可能的解决方案是</w:t>
      </w:r>
      <w:r w:rsidRPr="00925F19">
        <w:rPr>
          <w:color w:val="FF0000"/>
          <w:u w:val="single"/>
        </w:rPr>
        <w:t>对你的选择标准建模</w:t>
      </w:r>
      <w:r w:rsidRPr="009F0AE3">
        <w:t>:你考虑的是苹果，需要</w:t>
      </w:r>
      <w:r w:rsidRPr="00925F19">
        <w:rPr>
          <w:color w:val="FF0000"/>
          <w:u w:val="single"/>
        </w:rPr>
        <w:t>根据Apple的某些属性(比如它是绿色的吗?重量超过150克吗?)来返回一个boolean值</w:t>
      </w:r>
      <w:r w:rsidRPr="009F0AE3">
        <w:t>。我们把它称为</w:t>
      </w:r>
      <w:r w:rsidRPr="00581F06">
        <w:rPr>
          <w:highlight w:val="yellow"/>
        </w:rPr>
        <w:t>谓词(即一个返回boolean值的函数)</w:t>
      </w:r>
      <w:r w:rsidRPr="009F0AE3">
        <w:t>。让我们定义一个接口来对选择标准建模</w:t>
      </w:r>
      <w:r w:rsidR="00F11C3F">
        <w:rPr>
          <w:rFonts w:hint="eastAsia"/>
        </w:rPr>
        <w:t>以及它的实现</w:t>
      </w:r>
      <w:r w:rsidR="00925F19">
        <w:rPr>
          <w:rFonts w:hint="eastAsia"/>
        </w:rPr>
        <w:t>：</w:t>
      </w:r>
    </w:p>
    <w:p w:rsidR="00A53E2B" w:rsidRDefault="00E57950" w:rsidP="00E57950">
      <w:pPr>
        <w:jc w:val="center"/>
        <w:rPr>
          <w:rFonts w:hint="eastAsia"/>
        </w:rPr>
      </w:pPr>
      <w:r w:rsidRPr="00E57950">
        <w:drawing>
          <wp:inline distT="0" distB="0" distL="0" distR="0" wp14:anchorId="045D5050" wp14:editId="11E4E354">
            <wp:extent cx="5270500" cy="1541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1541780"/>
                    </a:xfrm>
                    <a:prstGeom prst="rect">
                      <a:avLst/>
                    </a:prstGeom>
                  </pic:spPr>
                </pic:pic>
              </a:graphicData>
            </a:graphic>
          </wp:inline>
        </w:drawing>
      </w:r>
    </w:p>
    <w:p w:rsidR="00A53E2B" w:rsidRDefault="00C52E9B">
      <w:pPr>
        <w:rPr>
          <w:rFonts w:hint="eastAsia"/>
        </w:rPr>
      </w:pPr>
      <w:r>
        <w:rPr>
          <w:rFonts w:hint="eastAsia"/>
        </w:rPr>
        <w:t>你可以把这些标准看作filter</w:t>
      </w:r>
      <w:r w:rsidR="00E51934">
        <w:rPr>
          <w:rFonts w:hint="eastAsia"/>
        </w:rPr>
        <w:t>方法的不同行为。</w:t>
      </w:r>
      <w:r w:rsidR="006713CD">
        <w:rPr>
          <w:rFonts w:hint="eastAsia"/>
        </w:rPr>
        <w:t>你刚做的这些和“策略设计模式”相关，</w:t>
      </w:r>
      <w:r w:rsidR="0089669A">
        <w:rPr>
          <w:rFonts w:hint="eastAsia"/>
        </w:rPr>
        <w:t>它让</w:t>
      </w:r>
      <w:r w:rsidR="00A71422">
        <w:rPr>
          <w:rFonts w:hint="eastAsia"/>
        </w:rPr>
        <w:t>你定义一族算法，把它们封装起来（称为“策略”）</w:t>
      </w:r>
      <w:r w:rsidR="00C92ED7">
        <w:rPr>
          <w:rFonts w:hint="eastAsia"/>
        </w:rPr>
        <w:t>，然后在运行时选择一个算法。在这里，</w:t>
      </w:r>
      <w:r w:rsidR="00862514">
        <w:rPr>
          <w:rFonts w:hint="eastAsia"/>
        </w:rPr>
        <w:t>算法族就是ApplePredicate，不同的策略就是</w:t>
      </w:r>
      <w:r w:rsidR="00862514" w:rsidRPr="00862514">
        <w:t>AppleHeavyWeightPredicate</w:t>
      </w:r>
      <w:r w:rsidR="003A4D7D">
        <w:rPr>
          <w:rFonts w:hint="eastAsia"/>
        </w:rPr>
        <w:t>和</w:t>
      </w:r>
      <w:r w:rsidR="003A4D7D" w:rsidRPr="00862514">
        <w:t>Apple</w:t>
      </w:r>
      <w:r w:rsidR="003A4D7D">
        <w:t>G</w:t>
      </w:r>
      <w:r w:rsidR="003A4D7D">
        <w:rPr>
          <w:rFonts w:hint="eastAsia"/>
        </w:rPr>
        <w:t>reenColor</w:t>
      </w:r>
      <w:r w:rsidR="003A4D7D" w:rsidRPr="00862514">
        <w:t>Predicate</w:t>
      </w:r>
      <w:r w:rsidR="00523FA4">
        <w:rPr>
          <w:rFonts w:hint="eastAsia"/>
        </w:rPr>
        <w:t>。</w:t>
      </w:r>
    </w:p>
    <w:p w:rsidR="00A53E2B" w:rsidRDefault="00A53E2B"/>
    <w:p w:rsidR="00A53E2B" w:rsidRDefault="00081F38">
      <w:r>
        <w:rPr>
          <w:rFonts w:hint="eastAsia"/>
        </w:rPr>
        <w:t>但是，</w:t>
      </w:r>
      <w:r w:rsidR="0052262F">
        <w:rPr>
          <w:rFonts w:hint="eastAsia"/>
        </w:rPr>
        <w:t>该怎么利用</w:t>
      </w:r>
      <w:r w:rsidR="0052262F" w:rsidRPr="00862514">
        <w:t>ApplePredicate</w:t>
      </w:r>
      <w:r w:rsidR="00CB5FF4">
        <w:rPr>
          <w:rFonts w:hint="eastAsia"/>
        </w:rPr>
        <w:t>的不同实现呢？</w:t>
      </w:r>
      <w:r w:rsidR="000F2A89">
        <w:rPr>
          <w:rFonts w:hint="eastAsia"/>
        </w:rPr>
        <w:t>你需要</w:t>
      </w:r>
      <w:r w:rsidR="000F2A89" w:rsidRPr="00782580">
        <w:rPr>
          <w:rFonts w:hint="eastAsia"/>
          <w:color w:val="FF0000"/>
          <w:u w:val="single"/>
        </w:rPr>
        <w:t>filterApple方法接</w:t>
      </w:r>
      <w:r w:rsidR="00CD5360" w:rsidRPr="00782580">
        <w:rPr>
          <w:rFonts w:hint="eastAsia"/>
          <w:color w:val="FF0000"/>
          <w:u w:val="single"/>
        </w:rPr>
        <w:t>受</w:t>
      </w:r>
      <w:r w:rsidR="000029A4" w:rsidRPr="00782580">
        <w:rPr>
          <w:rFonts w:hint="eastAsia"/>
          <w:color w:val="FF0000"/>
          <w:u w:val="single"/>
        </w:rPr>
        <w:t>ApplePredicate对象</w:t>
      </w:r>
      <w:r w:rsidR="000029A4">
        <w:rPr>
          <w:rFonts w:hint="eastAsia"/>
        </w:rPr>
        <w:t>，对Apple做条件测试。</w:t>
      </w:r>
      <w:r w:rsidR="00806869">
        <w:rPr>
          <w:rFonts w:hint="eastAsia"/>
        </w:rPr>
        <w:t>这就是</w:t>
      </w:r>
      <w:r w:rsidR="00806869" w:rsidRPr="00782580">
        <w:rPr>
          <w:rFonts w:hint="eastAsia"/>
          <w:highlight w:val="yellow"/>
        </w:rPr>
        <w:t>行为参数化</w:t>
      </w:r>
      <w:r w:rsidR="00806869">
        <w:rPr>
          <w:rFonts w:hint="eastAsia"/>
        </w:rPr>
        <w:t>：</w:t>
      </w:r>
      <w:r w:rsidR="00806869" w:rsidRPr="00782580">
        <w:rPr>
          <w:rFonts w:hint="eastAsia"/>
          <w:color w:val="FF0000"/>
          <w:u w:val="single"/>
        </w:rPr>
        <w:t>让方法接受多种行为（或战略）作为参数，并在内部使用，来完成不同的行为</w:t>
      </w:r>
      <w:r w:rsidR="00806869">
        <w:rPr>
          <w:rFonts w:hint="eastAsia"/>
        </w:rPr>
        <w:t>。</w:t>
      </w:r>
    </w:p>
    <w:p w:rsidR="00A53E2B" w:rsidRDefault="00A53E2B"/>
    <w:p w:rsidR="00A53E2B" w:rsidRDefault="00A15BDF">
      <w:pPr>
        <w:rPr>
          <w:rFonts w:hint="eastAsia"/>
        </w:rPr>
      </w:pPr>
      <w:r>
        <w:rPr>
          <w:rFonts w:hint="eastAsia"/>
        </w:rPr>
        <w:t>要在我们的例子中实现这一点</w:t>
      </w:r>
      <w:r w:rsidR="00817F71">
        <w:rPr>
          <w:rFonts w:hint="eastAsia"/>
        </w:rPr>
        <w:t>，你要给filterApples方法添加一个参数，让它接受ApplePredicate对象</w:t>
      </w:r>
      <w:r w:rsidR="00C31668">
        <w:rPr>
          <w:rFonts w:hint="eastAsia"/>
        </w:rPr>
        <w:t>。这在软件工程上有很多好处：现在你把filterApples方法迭代集合的逻辑与你要应用到集合中每个元素的行为区分开了</w:t>
      </w:r>
      <w:r w:rsidR="000F0E57">
        <w:rPr>
          <w:rFonts w:hint="eastAsia"/>
        </w:rPr>
        <w:t>（这里是一个谓词）</w:t>
      </w:r>
      <w:r w:rsidR="00C67F10">
        <w:rPr>
          <w:rFonts w:hint="eastAsia"/>
        </w:rPr>
        <w:t>区分开了</w:t>
      </w:r>
      <w:r w:rsidR="00C31668">
        <w:rPr>
          <w:rFonts w:hint="eastAsia"/>
        </w:rPr>
        <w:t>。</w:t>
      </w:r>
    </w:p>
    <w:p w:rsidR="00A53E2B" w:rsidRPr="00F40834" w:rsidRDefault="00A53E2B"/>
    <w:p w:rsidR="00A53E2B" w:rsidRDefault="00CF2FDE" w:rsidP="00CF2FDE">
      <w:pPr>
        <w:pStyle w:val="4"/>
      </w:pPr>
      <w:r>
        <w:rPr>
          <w:rFonts w:hint="eastAsia"/>
        </w:rPr>
        <w:t>根据抽象条件筛选</w:t>
      </w:r>
    </w:p>
    <w:p w:rsidR="00A07D43" w:rsidRPr="00A07D43" w:rsidRDefault="00A07D43" w:rsidP="00A07D43">
      <w:pPr>
        <w:rPr>
          <w:rFonts w:hint="eastAsia"/>
        </w:rPr>
      </w:pPr>
      <w:r>
        <w:rPr>
          <w:rFonts w:hint="eastAsia"/>
        </w:rPr>
        <w:t>利用ApplePredicate改过之后，filter方法看起来是这样的：</w:t>
      </w:r>
    </w:p>
    <w:p w:rsidR="00082FC4" w:rsidRDefault="00082FC4" w:rsidP="00082F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16"/>
          <w:szCs w:val="16"/>
        </w:rPr>
      </w:pPr>
      <w:r w:rsidRPr="00082FC4">
        <w:rPr>
          <w:rFonts w:ascii="Menlo" w:hAnsi="Menlo" w:cs="Menlo"/>
          <w:color w:val="CC7832"/>
          <w:sz w:val="16"/>
          <w:szCs w:val="16"/>
        </w:rPr>
        <w:t xml:space="preserve">public static </w:t>
      </w:r>
      <w:r w:rsidRPr="00082FC4">
        <w:rPr>
          <w:rFonts w:ascii="Menlo" w:hAnsi="Menlo" w:cs="Menlo"/>
          <w:color w:val="A9B7C6"/>
          <w:sz w:val="16"/>
          <w:szCs w:val="16"/>
        </w:rPr>
        <w:t xml:space="preserve">List&lt;Apple&gt; </w:t>
      </w:r>
      <w:r w:rsidRPr="00082FC4">
        <w:rPr>
          <w:rFonts w:ascii="Menlo" w:hAnsi="Menlo" w:cs="Menlo"/>
          <w:color w:val="FFC66D"/>
          <w:sz w:val="16"/>
          <w:szCs w:val="16"/>
        </w:rPr>
        <w:t>filterApples1</w:t>
      </w:r>
      <w:r w:rsidRPr="00082FC4">
        <w:rPr>
          <w:rFonts w:ascii="Menlo" w:hAnsi="Menlo" w:cs="Menlo"/>
          <w:color w:val="A9B7C6"/>
          <w:sz w:val="16"/>
          <w:szCs w:val="16"/>
        </w:rPr>
        <w:t>(List&lt;Apple&gt; inventory</w:t>
      </w:r>
      <w:r w:rsidRPr="00082FC4">
        <w:rPr>
          <w:rFonts w:ascii="Menlo" w:hAnsi="Menlo" w:cs="Menlo"/>
          <w:color w:val="CC7832"/>
          <w:sz w:val="16"/>
          <w:szCs w:val="16"/>
        </w:rPr>
        <w:t xml:space="preserve">, </w:t>
      </w:r>
      <w:r w:rsidRPr="00082FC4">
        <w:rPr>
          <w:rFonts w:ascii="Menlo" w:hAnsi="Menlo" w:cs="Menlo"/>
          <w:color w:val="A9B7C6"/>
          <w:sz w:val="16"/>
          <w:szCs w:val="16"/>
        </w:rPr>
        <w:t>ApplePredicate p) {</w:t>
      </w:r>
    </w:p>
    <w:p w:rsidR="00082FC4" w:rsidRPr="00082FC4" w:rsidRDefault="00082FC4" w:rsidP="00082F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16"/>
          <w:szCs w:val="16"/>
        </w:rPr>
      </w:pPr>
      <w:r w:rsidRPr="00082FC4">
        <w:rPr>
          <w:rFonts w:ascii="Menlo" w:hAnsi="Menlo" w:cs="Menlo"/>
          <w:color w:val="A9B7C6"/>
          <w:sz w:val="16"/>
          <w:szCs w:val="16"/>
        </w:rPr>
        <w:t xml:space="preserve">    List&lt;Apple&gt; result = </w:t>
      </w:r>
      <w:r w:rsidRPr="00082FC4">
        <w:rPr>
          <w:rFonts w:ascii="Menlo" w:hAnsi="Menlo" w:cs="Menlo"/>
          <w:color w:val="CC7832"/>
          <w:sz w:val="16"/>
          <w:szCs w:val="16"/>
        </w:rPr>
        <w:t xml:space="preserve">new </w:t>
      </w:r>
      <w:r w:rsidRPr="00082FC4">
        <w:rPr>
          <w:rFonts w:ascii="Menlo" w:hAnsi="Menlo" w:cs="Menlo"/>
          <w:color w:val="A9B7C6"/>
          <w:sz w:val="16"/>
          <w:szCs w:val="16"/>
        </w:rPr>
        <w:t>ArrayList&lt;&gt;()</w:t>
      </w:r>
      <w:r w:rsidRPr="00082FC4">
        <w:rPr>
          <w:rFonts w:ascii="Menlo" w:hAnsi="Menlo" w:cs="Menlo"/>
          <w:color w:val="CC7832"/>
          <w:sz w:val="16"/>
          <w:szCs w:val="16"/>
        </w:rPr>
        <w:t>;</w:t>
      </w:r>
      <w:r w:rsidRPr="00082FC4">
        <w:rPr>
          <w:rFonts w:ascii="Menlo" w:hAnsi="Menlo" w:cs="Menlo"/>
          <w:color w:val="CC7832"/>
          <w:sz w:val="16"/>
          <w:szCs w:val="16"/>
        </w:rPr>
        <w:br/>
        <w:t xml:space="preserve">    for </w:t>
      </w:r>
      <w:r w:rsidRPr="00082FC4">
        <w:rPr>
          <w:rFonts w:ascii="Menlo" w:hAnsi="Menlo" w:cs="Menlo"/>
          <w:color w:val="A9B7C6"/>
          <w:sz w:val="16"/>
          <w:szCs w:val="16"/>
        </w:rPr>
        <w:t>(Apple apple : inventory) {</w:t>
      </w:r>
      <w:r w:rsidRPr="00082FC4">
        <w:rPr>
          <w:rFonts w:ascii="Menlo" w:hAnsi="Menlo" w:cs="Menlo"/>
          <w:color w:val="A9B7C6"/>
          <w:sz w:val="16"/>
          <w:szCs w:val="16"/>
        </w:rPr>
        <w:br/>
      </w:r>
      <w:r w:rsidRPr="00082FC4">
        <w:rPr>
          <w:rFonts w:ascii="Menlo" w:hAnsi="Menlo" w:cs="Menlo"/>
          <w:color w:val="A9B7C6"/>
          <w:sz w:val="16"/>
          <w:szCs w:val="16"/>
        </w:rPr>
        <w:lastRenderedPageBreak/>
        <w:t xml:space="preserve">        </w:t>
      </w:r>
      <w:r w:rsidRPr="00082FC4">
        <w:rPr>
          <w:rFonts w:ascii="Menlo" w:hAnsi="Menlo" w:cs="Menlo"/>
          <w:color w:val="CC7832"/>
          <w:sz w:val="16"/>
          <w:szCs w:val="16"/>
        </w:rPr>
        <w:t xml:space="preserve">if </w:t>
      </w:r>
      <w:r w:rsidRPr="00082FC4">
        <w:rPr>
          <w:rFonts w:ascii="Menlo" w:hAnsi="Menlo" w:cs="Menlo"/>
          <w:color w:val="A9B7C6"/>
          <w:sz w:val="16"/>
          <w:szCs w:val="16"/>
        </w:rPr>
        <w:t>(p.test(apple)) {</w:t>
      </w:r>
      <w:r w:rsidRPr="00082FC4">
        <w:rPr>
          <w:rFonts w:ascii="Menlo" w:hAnsi="Menlo" w:cs="Menlo"/>
          <w:color w:val="A9B7C6"/>
          <w:sz w:val="16"/>
          <w:szCs w:val="16"/>
        </w:rPr>
        <w:br/>
        <w:t xml:space="preserve">            result.add(apple)</w:t>
      </w:r>
      <w:r w:rsidRPr="00082FC4">
        <w:rPr>
          <w:rFonts w:ascii="Menlo" w:hAnsi="Menlo" w:cs="Menlo"/>
          <w:color w:val="CC7832"/>
          <w:sz w:val="16"/>
          <w:szCs w:val="16"/>
        </w:rPr>
        <w:t>;</w:t>
      </w:r>
      <w:r w:rsidRPr="00082FC4">
        <w:rPr>
          <w:rFonts w:ascii="Menlo" w:hAnsi="Menlo" w:cs="Menlo"/>
          <w:color w:val="CC7832"/>
          <w:sz w:val="16"/>
          <w:szCs w:val="16"/>
        </w:rPr>
        <w:br/>
        <w:t xml:space="preserve">        </w:t>
      </w:r>
      <w:r w:rsidRPr="00082FC4">
        <w:rPr>
          <w:rFonts w:ascii="Menlo" w:hAnsi="Menlo" w:cs="Menlo"/>
          <w:color w:val="A9B7C6"/>
          <w:sz w:val="16"/>
          <w:szCs w:val="16"/>
        </w:rPr>
        <w:t>}</w:t>
      </w:r>
      <w:r w:rsidRPr="00082FC4">
        <w:rPr>
          <w:rFonts w:ascii="Menlo" w:hAnsi="Menlo" w:cs="Menlo"/>
          <w:color w:val="A9B7C6"/>
          <w:sz w:val="16"/>
          <w:szCs w:val="16"/>
        </w:rPr>
        <w:br/>
        <w:t xml:space="preserve">    }</w:t>
      </w:r>
      <w:r w:rsidRPr="00082FC4">
        <w:rPr>
          <w:rFonts w:ascii="Menlo" w:hAnsi="Menlo" w:cs="Menlo"/>
          <w:color w:val="A9B7C6"/>
          <w:sz w:val="16"/>
          <w:szCs w:val="16"/>
        </w:rPr>
        <w:br/>
        <w:t xml:space="preserve">    </w:t>
      </w:r>
      <w:r w:rsidRPr="00082FC4">
        <w:rPr>
          <w:rFonts w:ascii="Menlo" w:hAnsi="Menlo" w:cs="Menlo"/>
          <w:color w:val="CC7832"/>
          <w:sz w:val="16"/>
          <w:szCs w:val="16"/>
        </w:rPr>
        <w:t xml:space="preserve">return </w:t>
      </w:r>
      <w:r w:rsidRPr="00082FC4">
        <w:rPr>
          <w:rFonts w:ascii="Menlo" w:hAnsi="Menlo" w:cs="Menlo"/>
          <w:color w:val="A9B7C6"/>
          <w:sz w:val="16"/>
          <w:szCs w:val="16"/>
        </w:rPr>
        <w:t>result</w:t>
      </w:r>
      <w:r w:rsidRPr="00082FC4">
        <w:rPr>
          <w:rFonts w:ascii="Menlo" w:hAnsi="Menlo" w:cs="Menlo"/>
          <w:color w:val="CC7832"/>
          <w:sz w:val="16"/>
          <w:szCs w:val="16"/>
        </w:rPr>
        <w:t>;</w:t>
      </w:r>
      <w:r w:rsidRPr="00082FC4">
        <w:rPr>
          <w:rFonts w:ascii="Menlo" w:hAnsi="Menlo" w:cs="Menlo"/>
          <w:color w:val="CC7832"/>
          <w:sz w:val="16"/>
          <w:szCs w:val="16"/>
        </w:rPr>
        <w:br/>
      </w:r>
      <w:r w:rsidRPr="00082FC4">
        <w:rPr>
          <w:rFonts w:ascii="Menlo" w:hAnsi="Menlo" w:cs="Menlo"/>
          <w:color w:val="A9B7C6"/>
          <w:sz w:val="16"/>
          <w:szCs w:val="16"/>
        </w:rPr>
        <w:t>}</w:t>
      </w:r>
    </w:p>
    <w:p w:rsidR="00A53E2B" w:rsidRPr="00082FC4" w:rsidRDefault="00A53E2B"/>
    <w:p w:rsidR="00A53E2B" w:rsidRDefault="00B3015F" w:rsidP="00B3015F">
      <w:pPr>
        <w:pStyle w:val="4"/>
        <w:rPr>
          <w:rFonts w:hint="eastAsia"/>
        </w:rPr>
      </w:pPr>
      <w:r>
        <w:rPr>
          <w:rFonts w:hint="eastAsia"/>
        </w:rPr>
        <w:t>1、传递代码/行为</w:t>
      </w:r>
    </w:p>
    <w:p w:rsidR="00A53E2B" w:rsidRDefault="00BE3FAB">
      <w:pPr>
        <w:rPr>
          <w:rFonts w:hint="eastAsia"/>
        </w:rPr>
      </w:pPr>
      <w:r>
        <w:rPr>
          <w:rFonts w:hint="eastAsia"/>
        </w:rPr>
        <w:t>现在你可以创建不同的Apple</w:t>
      </w:r>
      <w:r>
        <w:t>P</w:t>
      </w:r>
      <w:r>
        <w:rPr>
          <w:rFonts w:hint="eastAsia"/>
        </w:rPr>
        <w:t>redicate对象，并将它们传递给filterApp</w:t>
      </w:r>
      <w:r w:rsidR="00801B41">
        <w:rPr>
          <w:rFonts w:hint="eastAsia"/>
        </w:rPr>
        <w:t>le</w:t>
      </w:r>
      <w:r>
        <w:rPr>
          <w:rFonts w:hint="eastAsia"/>
        </w:rPr>
        <w:t>方法。</w:t>
      </w:r>
      <w:r w:rsidR="00615014">
        <w:rPr>
          <w:rFonts w:hint="eastAsia"/>
        </w:rPr>
        <w:t>比如，如果让你找出所有重量超过1</w:t>
      </w:r>
      <w:r w:rsidR="00615014">
        <w:t>50</w:t>
      </w:r>
      <w:r w:rsidR="00615014">
        <w:rPr>
          <w:rFonts w:hint="eastAsia"/>
        </w:rPr>
        <w:t>克的红苹果，你只需要创建一个类来实现ApplePredicate就行了。你的代码现在足够灵活，可以应对任何涉及苹果属性的需求变更了：</w:t>
      </w:r>
    </w:p>
    <w:p w:rsidR="003C530D" w:rsidRDefault="003C530D" w:rsidP="003C530D">
      <w:pPr>
        <w:pStyle w:val="HTML"/>
        <w:shd w:val="clear" w:color="auto" w:fill="2B2B2B"/>
        <w:rPr>
          <w:rFonts w:ascii="Menlo" w:hAnsi="Menlo" w:cs="Menlo"/>
          <w:color w:val="A9B7C6"/>
          <w:sz w:val="20"/>
          <w:szCs w:val="20"/>
        </w:rPr>
      </w:pPr>
      <w:r w:rsidRPr="003C530D">
        <w:rPr>
          <w:rFonts w:ascii="Menlo" w:hAnsi="Menlo" w:cs="Menlo"/>
          <w:color w:val="CC7832"/>
          <w:sz w:val="20"/>
          <w:szCs w:val="20"/>
        </w:rPr>
        <w:t xml:space="preserve">public class </w:t>
      </w:r>
      <w:r w:rsidRPr="003C530D">
        <w:rPr>
          <w:rFonts w:ascii="Menlo" w:hAnsi="Menlo" w:cs="Menlo"/>
          <w:color w:val="A9B7C6"/>
          <w:sz w:val="20"/>
          <w:szCs w:val="20"/>
        </w:rPr>
        <w:t xml:space="preserve">AppleRedAndHeavyPredicate </w:t>
      </w:r>
      <w:r w:rsidRPr="003C530D">
        <w:rPr>
          <w:rFonts w:ascii="Menlo" w:hAnsi="Menlo" w:cs="Menlo"/>
          <w:color w:val="CC7832"/>
          <w:sz w:val="20"/>
          <w:szCs w:val="20"/>
        </w:rPr>
        <w:t xml:space="preserve">implements </w:t>
      </w:r>
      <w:r w:rsidRPr="003C530D">
        <w:rPr>
          <w:rFonts w:ascii="Menlo" w:hAnsi="Menlo" w:cs="Menlo"/>
          <w:color w:val="A9B7C6"/>
          <w:sz w:val="20"/>
          <w:szCs w:val="20"/>
        </w:rPr>
        <w:t>ApplePredicate {</w:t>
      </w:r>
    </w:p>
    <w:p w:rsidR="003C530D" w:rsidRPr="003C530D" w:rsidRDefault="003C530D" w:rsidP="003C530D">
      <w:pPr>
        <w:pStyle w:val="HTML"/>
        <w:shd w:val="clear" w:color="auto" w:fill="2B2B2B"/>
        <w:rPr>
          <w:rFonts w:ascii="Menlo" w:hAnsi="Menlo" w:cs="Menlo"/>
          <w:color w:val="A9B7C6"/>
          <w:sz w:val="20"/>
          <w:szCs w:val="20"/>
        </w:rPr>
      </w:pPr>
      <w:r w:rsidRPr="003C530D">
        <w:rPr>
          <w:rFonts w:ascii="Menlo" w:hAnsi="Menlo" w:cs="Menlo"/>
          <w:color w:val="A9B7C6"/>
          <w:sz w:val="20"/>
          <w:szCs w:val="20"/>
        </w:rPr>
        <w:br/>
        <w:t xml:space="preserve">    </w:t>
      </w:r>
      <w:r w:rsidRPr="003C530D">
        <w:rPr>
          <w:rFonts w:ascii="Menlo" w:hAnsi="Menlo" w:cs="Menlo"/>
          <w:color w:val="BBB529"/>
          <w:sz w:val="20"/>
          <w:szCs w:val="20"/>
        </w:rPr>
        <w:t>@Override</w:t>
      </w:r>
      <w:r w:rsidRPr="003C530D">
        <w:rPr>
          <w:rFonts w:ascii="Menlo" w:hAnsi="Menlo" w:cs="Menlo"/>
          <w:color w:val="BBB529"/>
          <w:sz w:val="20"/>
          <w:szCs w:val="20"/>
        </w:rPr>
        <w:br/>
        <w:t xml:space="preserve">    </w:t>
      </w:r>
      <w:r w:rsidRPr="003C530D">
        <w:rPr>
          <w:rFonts w:ascii="Menlo" w:hAnsi="Menlo" w:cs="Menlo"/>
          <w:color w:val="CC7832"/>
          <w:sz w:val="20"/>
          <w:szCs w:val="20"/>
        </w:rPr>
        <w:t xml:space="preserve">public boolean </w:t>
      </w:r>
      <w:r w:rsidRPr="003C530D">
        <w:rPr>
          <w:rFonts w:ascii="Menlo" w:hAnsi="Menlo" w:cs="Menlo"/>
          <w:color w:val="FFC66D"/>
          <w:sz w:val="20"/>
          <w:szCs w:val="20"/>
        </w:rPr>
        <w:t>test</w:t>
      </w:r>
      <w:r w:rsidRPr="003C530D">
        <w:rPr>
          <w:rFonts w:ascii="Menlo" w:hAnsi="Menlo" w:cs="Menlo"/>
          <w:color w:val="A9B7C6"/>
          <w:sz w:val="20"/>
          <w:szCs w:val="20"/>
        </w:rPr>
        <w:t>(FilteringApples.Apple apple) {</w:t>
      </w:r>
      <w:r w:rsidRPr="003C530D">
        <w:rPr>
          <w:rFonts w:ascii="Menlo" w:hAnsi="Menlo" w:cs="Menlo"/>
          <w:color w:val="A9B7C6"/>
          <w:sz w:val="20"/>
          <w:szCs w:val="20"/>
        </w:rPr>
        <w:br/>
        <w:t xml:space="preserve">        </w:t>
      </w:r>
      <w:r w:rsidRPr="003C530D">
        <w:rPr>
          <w:rFonts w:ascii="Menlo" w:hAnsi="Menlo" w:cs="Menlo"/>
          <w:color w:val="CC7832"/>
          <w:sz w:val="20"/>
          <w:szCs w:val="20"/>
        </w:rPr>
        <w:t xml:space="preserve">return </w:t>
      </w:r>
      <w:r w:rsidRPr="003C530D">
        <w:rPr>
          <w:rFonts w:ascii="Menlo" w:hAnsi="Menlo" w:cs="Menlo"/>
          <w:color w:val="6A8759"/>
          <w:sz w:val="20"/>
          <w:szCs w:val="20"/>
        </w:rPr>
        <w:t>"red"</w:t>
      </w:r>
      <w:r w:rsidRPr="003C530D">
        <w:rPr>
          <w:rFonts w:ascii="Menlo" w:hAnsi="Menlo" w:cs="Menlo"/>
          <w:color w:val="A9B7C6"/>
          <w:sz w:val="20"/>
          <w:szCs w:val="20"/>
        </w:rPr>
        <w:t>.equals(apple.getColor())</w:t>
      </w:r>
      <w:r w:rsidRPr="003C530D">
        <w:rPr>
          <w:rFonts w:ascii="Menlo" w:hAnsi="Menlo" w:cs="Menlo"/>
          <w:color w:val="A9B7C6"/>
          <w:sz w:val="20"/>
          <w:szCs w:val="20"/>
        </w:rPr>
        <w:br/>
        <w:t xml:space="preserve">                &amp;&amp; apple.getWeight() &gt; </w:t>
      </w:r>
      <w:r w:rsidRPr="003C530D">
        <w:rPr>
          <w:rFonts w:ascii="Menlo" w:hAnsi="Menlo" w:cs="Menlo"/>
          <w:color w:val="6897BB"/>
          <w:sz w:val="20"/>
          <w:szCs w:val="20"/>
        </w:rPr>
        <w:t>150</w:t>
      </w:r>
      <w:r w:rsidRPr="003C530D">
        <w:rPr>
          <w:rFonts w:ascii="Menlo" w:hAnsi="Menlo" w:cs="Menlo"/>
          <w:color w:val="CC7832"/>
          <w:sz w:val="20"/>
          <w:szCs w:val="20"/>
        </w:rPr>
        <w:t>;</w:t>
      </w:r>
      <w:r w:rsidRPr="003C530D">
        <w:rPr>
          <w:rFonts w:ascii="Menlo" w:hAnsi="Menlo" w:cs="Menlo"/>
          <w:color w:val="CC7832"/>
          <w:sz w:val="20"/>
          <w:szCs w:val="20"/>
        </w:rPr>
        <w:br/>
        <w:t xml:space="preserve">    </w:t>
      </w:r>
      <w:r w:rsidRPr="003C530D">
        <w:rPr>
          <w:rFonts w:ascii="Menlo" w:hAnsi="Menlo" w:cs="Menlo"/>
          <w:color w:val="A9B7C6"/>
          <w:sz w:val="20"/>
          <w:szCs w:val="20"/>
        </w:rPr>
        <w:t>}</w:t>
      </w:r>
      <w:r w:rsidRPr="003C530D">
        <w:rPr>
          <w:rFonts w:ascii="Menlo" w:hAnsi="Menlo" w:cs="Menlo"/>
          <w:color w:val="A9B7C6"/>
          <w:sz w:val="20"/>
          <w:szCs w:val="20"/>
        </w:rPr>
        <w:br/>
        <w:t>}</w:t>
      </w:r>
    </w:p>
    <w:p w:rsidR="00A53E2B" w:rsidRPr="003C530D" w:rsidRDefault="00747FBF">
      <w:pPr>
        <w:rPr>
          <w:rFonts w:hint="eastAsia"/>
        </w:rPr>
      </w:pPr>
      <w:r>
        <w:rPr>
          <w:rFonts w:hint="eastAsia"/>
        </w:rPr>
        <w:t>f</w:t>
      </w:r>
      <w:r>
        <w:t>ilterApples</w:t>
      </w:r>
      <w:r>
        <w:rPr>
          <w:rFonts w:hint="eastAsia"/>
        </w:rPr>
        <w:t>方法的行为取决于你通过Apple</w:t>
      </w:r>
      <w:r>
        <w:t>P</w:t>
      </w:r>
      <w:r>
        <w:rPr>
          <w:rFonts w:hint="eastAsia"/>
        </w:rPr>
        <w:t>redicate对象传递的代码，换句话说，你把filterApples方法的行为参数化了！</w:t>
      </w:r>
    </w:p>
    <w:p w:rsidR="00A53E2B" w:rsidRDefault="00A53E2B"/>
    <w:p w:rsidR="00A53E2B" w:rsidRDefault="00E4669F">
      <w:pPr>
        <w:rPr>
          <w:rFonts w:hint="eastAsia"/>
        </w:rPr>
      </w:pPr>
      <w:r>
        <w:rPr>
          <w:rFonts w:hint="eastAsia"/>
        </w:rPr>
        <w:t>例子中，唯一重要的代码时test方法的实现；正是它定义了filterApples方法的新行为。但令人遗憾的是，由于该filter</w:t>
      </w:r>
      <w:r>
        <w:t>A</w:t>
      </w:r>
      <w:r>
        <w:rPr>
          <w:rFonts w:hint="eastAsia"/>
        </w:rPr>
        <w:t>pples方法只能接受对象，所以你必须把代码包裹在ApplePredicate对象里。你的做法就类似于在内联“传递代码”，因为你是通过一个实现了test方法的对象来传递布尔表达式“red”</w:t>
      </w:r>
      <w:r>
        <w:t>.equals(apple.getColor()) &amp;&amp; apple.getWeight() &gt; 150</w:t>
      </w:r>
      <w:r>
        <w:rPr>
          <w:rFonts w:hint="eastAsia"/>
        </w:rPr>
        <w:t>传递给filter</w:t>
      </w:r>
      <w:r>
        <w:t>A</w:t>
      </w:r>
      <w:r>
        <w:rPr>
          <w:rFonts w:hint="eastAsia"/>
        </w:rPr>
        <w:t>pples方法，而无需定义多个Apple</w:t>
      </w:r>
      <w:r>
        <w:t>P</w:t>
      </w:r>
      <w:r>
        <w:rPr>
          <w:rFonts w:hint="eastAsia"/>
        </w:rPr>
        <w:t>redicate类，从而去掉不必要的代码。</w:t>
      </w:r>
    </w:p>
    <w:p w:rsidR="00A53E2B" w:rsidRDefault="00D574DE" w:rsidP="00D574DE">
      <w:pPr>
        <w:jc w:val="center"/>
      </w:pPr>
      <w:r w:rsidRPr="00D574DE">
        <w:lastRenderedPageBreak/>
        <w:drawing>
          <wp:inline distT="0" distB="0" distL="0" distR="0" wp14:anchorId="5197C80E" wp14:editId="211D199F">
            <wp:extent cx="5270500" cy="38011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801110"/>
                    </a:xfrm>
                    <a:prstGeom prst="rect">
                      <a:avLst/>
                    </a:prstGeom>
                  </pic:spPr>
                </pic:pic>
              </a:graphicData>
            </a:graphic>
          </wp:inline>
        </w:drawing>
      </w:r>
    </w:p>
    <w:p w:rsidR="00A53E2B" w:rsidRDefault="00A53E2B">
      <w:pPr>
        <w:rPr>
          <w:rFonts w:hint="eastAsia"/>
        </w:rPr>
      </w:pPr>
    </w:p>
    <w:p w:rsidR="00A53E2B" w:rsidRDefault="00061B45" w:rsidP="00061B45">
      <w:pPr>
        <w:pStyle w:val="4"/>
        <w:rPr>
          <w:rFonts w:hint="eastAsia"/>
        </w:rPr>
      </w:pPr>
      <w:r>
        <w:rPr>
          <w:rFonts w:hint="eastAsia"/>
        </w:rPr>
        <w:t>2、多种行为，一个参数</w:t>
      </w:r>
    </w:p>
    <w:p w:rsidR="00A53E2B" w:rsidRDefault="00061B45">
      <w:pPr>
        <w:rPr>
          <w:rFonts w:hint="eastAsia"/>
        </w:rPr>
      </w:pPr>
      <w:r>
        <w:rPr>
          <w:rFonts w:hint="eastAsia"/>
        </w:rPr>
        <w:t>行为参数的好处在于你可以把迭代要筛选的集合的逻辑对集合中每个元素应用的行为区分开来。这样你可以重复使用同一个方法，给它不同的行为来达到不同的目的</w:t>
      </w:r>
      <w:r w:rsidR="00E4368D">
        <w:rPr>
          <w:rFonts w:hint="eastAsia"/>
        </w:rPr>
        <w:t>：</w:t>
      </w:r>
    </w:p>
    <w:p w:rsidR="00A53E2B" w:rsidRDefault="00A3253A" w:rsidP="00A3253A">
      <w:pPr>
        <w:jc w:val="center"/>
      </w:pPr>
      <w:r w:rsidRPr="00A3253A">
        <w:lastRenderedPageBreak/>
        <w:drawing>
          <wp:inline distT="0" distB="0" distL="0" distR="0" wp14:anchorId="7F8520FB" wp14:editId="4D87F308">
            <wp:extent cx="5270500" cy="3065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065145"/>
                    </a:xfrm>
                    <a:prstGeom prst="rect">
                      <a:avLst/>
                    </a:prstGeom>
                  </pic:spPr>
                </pic:pic>
              </a:graphicData>
            </a:graphic>
          </wp:inline>
        </w:drawing>
      </w:r>
    </w:p>
    <w:p w:rsidR="00A53E2B" w:rsidRDefault="00A3253A">
      <w:pPr>
        <w:rPr>
          <w:rFonts w:hint="eastAsia"/>
        </w:rPr>
      </w:pPr>
      <w:r>
        <w:rPr>
          <w:rFonts w:hint="eastAsia"/>
        </w:rPr>
        <w:t>行为参数化是一个有用的概念。</w:t>
      </w:r>
      <w:r w:rsidR="004C5D9D">
        <w:rPr>
          <w:rFonts w:hint="eastAsia"/>
        </w:rPr>
        <w:t>你应该把它放进你的工具箱，用来编写灵活的A</w:t>
      </w:r>
      <w:r w:rsidR="004C5D9D">
        <w:t>PI</w:t>
      </w:r>
      <w:r w:rsidR="004C5D9D">
        <w:rPr>
          <w:rFonts w:hint="eastAsia"/>
        </w:rPr>
        <w:t>。</w:t>
      </w:r>
      <w:bookmarkStart w:id="0" w:name="_GoBack"/>
      <w:bookmarkEnd w:id="0"/>
    </w:p>
    <w:p w:rsidR="00A53E2B" w:rsidRDefault="00A53E2B">
      <w:pPr>
        <w:rPr>
          <w:rFonts w:hint="eastAsia"/>
        </w:rPr>
      </w:pPr>
    </w:p>
    <w:p w:rsidR="00A53E2B" w:rsidRDefault="00A53E2B">
      <w:pPr>
        <w:rPr>
          <w:rFonts w:hint="eastAsia"/>
        </w:rPr>
      </w:pPr>
    </w:p>
    <w:sectPr w:rsidR="00A53E2B"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2B"/>
    <w:rsid w:val="000029A4"/>
    <w:rsid w:val="00056DF3"/>
    <w:rsid w:val="00061B45"/>
    <w:rsid w:val="00067CA5"/>
    <w:rsid w:val="00075495"/>
    <w:rsid w:val="00081F38"/>
    <w:rsid w:val="00082FC4"/>
    <w:rsid w:val="000F0E57"/>
    <w:rsid w:val="000F2A89"/>
    <w:rsid w:val="001C66AC"/>
    <w:rsid w:val="002707E2"/>
    <w:rsid w:val="00303EAC"/>
    <w:rsid w:val="003A4D7D"/>
    <w:rsid w:val="003A6909"/>
    <w:rsid w:val="003B2877"/>
    <w:rsid w:val="003B5201"/>
    <w:rsid w:val="003C530D"/>
    <w:rsid w:val="003E47BA"/>
    <w:rsid w:val="004265EE"/>
    <w:rsid w:val="0044535C"/>
    <w:rsid w:val="004913F3"/>
    <w:rsid w:val="00497150"/>
    <w:rsid w:val="004C5D9D"/>
    <w:rsid w:val="004D250C"/>
    <w:rsid w:val="004E0AC3"/>
    <w:rsid w:val="0052262F"/>
    <w:rsid w:val="00523FA4"/>
    <w:rsid w:val="00581F06"/>
    <w:rsid w:val="00605C21"/>
    <w:rsid w:val="00615014"/>
    <w:rsid w:val="00636B20"/>
    <w:rsid w:val="006713CD"/>
    <w:rsid w:val="0069141C"/>
    <w:rsid w:val="006B08A6"/>
    <w:rsid w:val="006D3D4B"/>
    <w:rsid w:val="00747FBF"/>
    <w:rsid w:val="00761E25"/>
    <w:rsid w:val="00782580"/>
    <w:rsid w:val="00783876"/>
    <w:rsid w:val="00801B41"/>
    <w:rsid w:val="00806869"/>
    <w:rsid w:val="00817F71"/>
    <w:rsid w:val="00820EC6"/>
    <w:rsid w:val="00831454"/>
    <w:rsid w:val="00862514"/>
    <w:rsid w:val="0089669A"/>
    <w:rsid w:val="008D6D2F"/>
    <w:rsid w:val="00925F19"/>
    <w:rsid w:val="0098758A"/>
    <w:rsid w:val="009D0C08"/>
    <w:rsid w:val="009F0AE3"/>
    <w:rsid w:val="00A07D43"/>
    <w:rsid w:val="00A15BDF"/>
    <w:rsid w:val="00A3253A"/>
    <w:rsid w:val="00A53E2B"/>
    <w:rsid w:val="00A71422"/>
    <w:rsid w:val="00A93FFF"/>
    <w:rsid w:val="00B3015F"/>
    <w:rsid w:val="00B45B83"/>
    <w:rsid w:val="00BC4BA3"/>
    <w:rsid w:val="00BE3FAB"/>
    <w:rsid w:val="00C31668"/>
    <w:rsid w:val="00C52E9B"/>
    <w:rsid w:val="00C67F10"/>
    <w:rsid w:val="00C852AB"/>
    <w:rsid w:val="00C85D37"/>
    <w:rsid w:val="00C92ED7"/>
    <w:rsid w:val="00CA7664"/>
    <w:rsid w:val="00CB5FF4"/>
    <w:rsid w:val="00CD255D"/>
    <w:rsid w:val="00CD5360"/>
    <w:rsid w:val="00CF2FDE"/>
    <w:rsid w:val="00D1279B"/>
    <w:rsid w:val="00D45595"/>
    <w:rsid w:val="00D574DE"/>
    <w:rsid w:val="00D923DB"/>
    <w:rsid w:val="00DA793E"/>
    <w:rsid w:val="00E21122"/>
    <w:rsid w:val="00E4368D"/>
    <w:rsid w:val="00E4669F"/>
    <w:rsid w:val="00E51934"/>
    <w:rsid w:val="00E57950"/>
    <w:rsid w:val="00F11C3F"/>
    <w:rsid w:val="00F40834"/>
    <w:rsid w:val="00F61C18"/>
    <w:rsid w:val="00FB074D"/>
    <w:rsid w:val="00FB1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64DDEC"/>
  <w15:chartTrackingRefBased/>
  <w15:docId w15:val="{0F126732-9208-BF4B-8B11-D33045E3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454"/>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CF2F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FD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2F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20">
    <w:name w:val="标题 2 字符"/>
    <w:basedOn w:val="a0"/>
    <w:link w:val="2"/>
    <w:uiPriority w:val="9"/>
    <w:rsid w:val="00CF2FDE"/>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CF2FDE"/>
    <w:rPr>
      <w:rFonts w:ascii="宋体" w:eastAsia="宋体" w:hAnsi="宋体" w:cs="宋体"/>
      <w:b/>
      <w:bCs/>
      <w:kern w:val="0"/>
      <w:sz w:val="32"/>
      <w:szCs w:val="32"/>
    </w:rPr>
  </w:style>
  <w:style w:type="character" w:customStyle="1" w:styleId="40">
    <w:name w:val="标题 4 字符"/>
    <w:basedOn w:val="a0"/>
    <w:link w:val="4"/>
    <w:uiPriority w:val="9"/>
    <w:rsid w:val="00CF2FDE"/>
    <w:rPr>
      <w:rFonts w:asciiTheme="majorHAnsi" w:eastAsiaTheme="majorEastAsia" w:hAnsiTheme="majorHAnsi" w:cstheme="majorBidi"/>
      <w:b/>
      <w:bCs/>
      <w:kern w:val="0"/>
      <w:sz w:val="28"/>
      <w:szCs w:val="28"/>
    </w:rPr>
  </w:style>
  <w:style w:type="paragraph" w:styleId="HTML">
    <w:name w:val="HTML Preformatted"/>
    <w:basedOn w:val="a"/>
    <w:link w:val="HTML0"/>
    <w:uiPriority w:val="99"/>
    <w:semiHidden/>
    <w:unhideWhenUsed/>
    <w:rsid w:val="0008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semiHidden/>
    <w:rsid w:val="00082FC4"/>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95147">
      <w:bodyDiv w:val="1"/>
      <w:marLeft w:val="0"/>
      <w:marRight w:val="0"/>
      <w:marTop w:val="0"/>
      <w:marBottom w:val="0"/>
      <w:divBdr>
        <w:top w:val="none" w:sz="0" w:space="0" w:color="auto"/>
        <w:left w:val="none" w:sz="0" w:space="0" w:color="auto"/>
        <w:bottom w:val="none" w:sz="0" w:space="0" w:color="auto"/>
        <w:right w:val="none" w:sz="0" w:space="0" w:color="auto"/>
      </w:divBdr>
      <w:divsChild>
        <w:div w:id="1761871175">
          <w:marLeft w:val="0"/>
          <w:marRight w:val="0"/>
          <w:marTop w:val="0"/>
          <w:marBottom w:val="0"/>
          <w:divBdr>
            <w:top w:val="none" w:sz="0" w:space="0" w:color="auto"/>
            <w:left w:val="none" w:sz="0" w:space="0" w:color="auto"/>
            <w:bottom w:val="none" w:sz="0" w:space="0" w:color="auto"/>
            <w:right w:val="none" w:sz="0" w:space="0" w:color="auto"/>
          </w:divBdr>
          <w:divsChild>
            <w:div w:id="92871154">
              <w:marLeft w:val="0"/>
              <w:marRight w:val="0"/>
              <w:marTop w:val="0"/>
              <w:marBottom w:val="0"/>
              <w:divBdr>
                <w:top w:val="none" w:sz="0" w:space="0" w:color="auto"/>
                <w:left w:val="none" w:sz="0" w:space="0" w:color="auto"/>
                <w:bottom w:val="none" w:sz="0" w:space="0" w:color="auto"/>
                <w:right w:val="none" w:sz="0" w:space="0" w:color="auto"/>
              </w:divBdr>
              <w:divsChild>
                <w:div w:id="2098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3635">
      <w:bodyDiv w:val="1"/>
      <w:marLeft w:val="0"/>
      <w:marRight w:val="0"/>
      <w:marTop w:val="0"/>
      <w:marBottom w:val="0"/>
      <w:divBdr>
        <w:top w:val="none" w:sz="0" w:space="0" w:color="auto"/>
        <w:left w:val="none" w:sz="0" w:space="0" w:color="auto"/>
        <w:bottom w:val="none" w:sz="0" w:space="0" w:color="auto"/>
        <w:right w:val="none" w:sz="0" w:space="0" w:color="auto"/>
      </w:divBdr>
    </w:div>
    <w:div w:id="98739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817</Words>
  <Characters>925</Characters>
  <Application>Microsoft Office Word</Application>
  <DocSecurity>0</DocSecurity>
  <Lines>77</Lines>
  <Paragraphs>42</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89</cp:revision>
  <dcterms:created xsi:type="dcterms:W3CDTF">2020-02-11T13:05:00Z</dcterms:created>
  <dcterms:modified xsi:type="dcterms:W3CDTF">2020-02-12T03:01:00Z</dcterms:modified>
</cp:coreProperties>
</file>