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E25" w:rsidRDefault="00507E92">
      <w:pPr>
        <w:rPr>
          <w:rFonts w:hint="eastAsia"/>
        </w:rPr>
      </w:pPr>
      <w:r w:rsidRPr="008918B6">
        <w:rPr>
          <w:rFonts w:hint="eastAsia"/>
          <w:highlight w:val="yellow"/>
        </w:rPr>
        <w:t>行为参数化</w:t>
      </w:r>
      <w:r>
        <w:rPr>
          <w:rFonts w:hint="eastAsia"/>
        </w:rPr>
        <w:t>是一个很有用的模式，它能够轻松地适应不断变化的需求。</w:t>
      </w:r>
      <w:r w:rsidR="00196406">
        <w:rPr>
          <w:rFonts w:hint="eastAsia"/>
        </w:rPr>
        <w:t>这种模式可以</w:t>
      </w:r>
      <w:r w:rsidR="00196406" w:rsidRPr="009925F1">
        <w:rPr>
          <w:rFonts w:hint="eastAsia"/>
          <w:color w:val="FF0000"/>
          <w:u w:val="single"/>
        </w:rPr>
        <w:t>把</w:t>
      </w:r>
      <w:r w:rsidR="007501CA" w:rsidRPr="009925F1">
        <w:rPr>
          <w:rFonts w:hint="eastAsia"/>
          <w:color w:val="FF0000"/>
          <w:u w:val="single"/>
        </w:rPr>
        <w:t>一个行为封装起来</w:t>
      </w:r>
      <w:r w:rsidR="000F2F62">
        <w:rPr>
          <w:rFonts w:hint="eastAsia"/>
        </w:rPr>
        <w:t>，并通过传递和使用创建的行为（例如对Apple的不同谓词）</w:t>
      </w:r>
      <w:r w:rsidR="00C06F79">
        <w:rPr>
          <w:rFonts w:hint="eastAsia"/>
        </w:rPr>
        <w:t>将方法的行为参数化。</w:t>
      </w:r>
      <w:r w:rsidR="001A5DC6">
        <w:rPr>
          <w:rFonts w:hint="eastAsia"/>
        </w:rPr>
        <w:t>这种做法类似于</w:t>
      </w:r>
      <w:r w:rsidR="001A5DC6" w:rsidRPr="00C14897">
        <w:rPr>
          <w:rFonts w:hint="eastAsia"/>
          <w:highlight w:val="yellow"/>
        </w:rPr>
        <w:t>策略设计模式</w:t>
      </w:r>
      <w:r w:rsidR="00937344">
        <w:rPr>
          <w:rFonts w:hint="eastAsia"/>
        </w:rPr>
        <w:t>。</w:t>
      </w:r>
      <w:r w:rsidR="00944043" w:rsidRPr="00F77EBD">
        <w:rPr>
          <w:color w:val="FF0000"/>
          <w:u w:val="single"/>
        </w:rPr>
        <w:t>Java API中的很多方法都可以用不同的行为来参数化。这些方法往往与匿名类一起使用</w:t>
      </w:r>
      <w:r w:rsidR="00944043" w:rsidRPr="00944043">
        <w:t>。</w:t>
      </w:r>
    </w:p>
    <w:p w:rsidR="00AF4141" w:rsidRDefault="00AF4141"/>
    <w:p w:rsidR="00AF4141" w:rsidRDefault="00DF1275" w:rsidP="00DF1275">
      <w:pPr>
        <w:pStyle w:val="4"/>
        <w:rPr>
          <w:rFonts w:hint="eastAsia"/>
        </w:rPr>
      </w:pPr>
      <w:r>
        <w:rPr>
          <w:rFonts w:hint="eastAsia"/>
        </w:rPr>
        <w:t>1、用Comparator来排序</w:t>
      </w:r>
    </w:p>
    <w:p w:rsidR="00AF4141" w:rsidRDefault="00B662C0">
      <w:pPr>
        <w:rPr>
          <w:rFonts w:hint="eastAsia"/>
        </w:rPr>
      </w:pPr>
      <w:r>
        <w:rPr>
          <w:rFonts w:hint="eastAsia"/>
        </w:rPr>
        <w:t>对集合进行排序是一个常见的编程任务。比如，</w:t>
      </w:r>
      <w:r w:rsidR="00D32B79">
        <w:rPr>
          <w:rFonts w:hint="eastAsia"/>
        </w:rPr>
        <w:t>想要根据苹果的重量对库存进行排序，或者他可能改了主意，希望你根据颜色对苹果进行排序。</w:t>
      </w:r>
      <w:r w:rsidR="008E79D4">
        <w:rPr>
          <w:rFonts w:hint="eastAsia"/>
        </w:rPr>
        <w:t>你需要一种方法来表示和使用不同的排序行为，来轻松地适应变化的需求。</w:t>
      </w:r>
    </w:p>
    <w:p w:rsidR="00AF4141" w:rsidRDefault="00AF4141"/>
    <w:p w:rsidR="00AF4141" w:rsidRDefault="00E07210">
      <w:r>
        <w:rPr>
          <w:rFonts w:hint="eastAsia"/>
        </w:rPr>
        <w:t>在Java</w:t>
      </w:r>
      <w:r>
        <w:t xml:space="preserve"> 8</w:t>
      </w:r>
      <w:r>
        <w:rPr>
          <w:rFonts w:hint="eastAsia"/>
        </w:rPr>
        <w:t>中，List自带了一个sort方法（你也可以使用Collection</w:t>
      </w:r>
      <w:r w:rsidR="00B12116">
        <w:rPr>
          <w:rFonts w:hint="eastAsia"/>
        </w:rPr>
        <w:t>s</w:t>
      </w:r>
      <w:r>
        <w:t>.sort</w:t>
      </w:r>
      <w:r>
        <w:rPr>
          <w:rFonts w:hint="eastAsia"/>
        </w:rPr>
        <w:t>）。</w:t>
      </w:r>
      <w:r w:rsidR="00B12116">
        <w:rPr>
          <w:rFonts w:hint="eastAsia"/>
        </w:rPr>
        <w:t>sort的行为可以用java</w:t>
      </w:r>
      <w:r w:rsidR="00B12116">
        <w:t>.util.Comparator</w:t>
      </w:r>
      <w:r w:rsidR="00B12116">
        <w:rPr>
          <w:rFonts w:hint="eastAsia"/>
        </w:rPr>
        <w:t>对象来参数化，它的接口如下：</w:t>
      </w:r>
    </w:p>
    <w:p w:rsidR="00442750" w:rsidRPr="00442750" w:rsidRDefault="00442750" w:rsidP="004427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A9B7C6"/>
          <w:sz w:val="22"/>
          <w:szCs w:val="22"/>
        </w:rPr>
      </w:pPr>
      <w:r w:rsidRPr="00442750">
        <w:rPr>
          <w:rFonts w:ascii="Menlo" w:hAnsi="Menlo" w:cs="Menlo"/>
          <w:color w:val="CC7832"/>
          <w:sz w:val="22"/>
          <w:szCs w:val="22"/>
        </w:rPr>
        <w:t xml:space="preserve">public interface </w:t>
      </w:r>
      <w:r w:rsidRPr="00442750">
        <w:rPr>
          <w:rFonts w:ascii="Menlo" w:hAnsi="Menlo" w:cs="Menlo"/>
          <w:color w:val="A9B7C6"/>
          <w:sz w:val="22"/>
          <w:szCs w:val="22"/>
        </w:rPr>
        <w:t>Comparator&lt;</w:t>
      </w:r>
      <w:r w:rsidRPr="00442750">
        <w:rPr>
          <w:rFonts w:ascii="Menlo" w:hAnsi="Menlo" w:cs="Menlo"/>
          <w:color w:val="507874"/>
          <w:sz w:val="22"/>
          <w:szCs w:val="22"/>
        </w:rPr>
        <w:t>T</w:t>
      </w:r>
      <w:r w:rsidRPr="00442750">
        <w:rPr>
          <w:rFonts w:ascii="Menlo" w:hAnsi="Menlo" w:cs="Menlo"/>
          <w:color w:val="A9B7C6"/>
          <w:sz w:val="22"/>
          <w:szCs w:val="22"/>
        </w:rPr>
        <w:t>&gt; {</w:t>
      </w:r>
    </w:p>
    <w:p w:rsidR="00442750" w:rsidRPr="00442750" w:rsidRDefault="00442750" w:rsidP="00442750">
      <w:pPr>
        <w:pStyle w:val="HTML"/>
        <w:shd w:val="clear" w:color="auto" w:fill="2B2B2B"/>
        <w:tabs>
          <w:tab w:val="clear" w:pos="916"/>
        </w:tabs>
        <w:ind w:firstLineChars="200" w:firstLine="440"/>
        <w:rPr>
          <w:rFonts w:ascii="Menlo" w:hAnsi="Menlo" w:cs="Menlo"/>
          <w:color w:val="A9B7C6"/>
          <w:sz w:val="22"/>
          <w:szCs w:val="22"/>
        </w:rPr>
      </w:pPr>
      <w:r w:rsidRPr="00442750">
        <w:rPr>
          <w:rFonts w:ascii="Menlo" w:hAnsi="Menlo" w:cs="Menlo"/>
          <w:color w:val="CC7832"/>
          <w:sz w:val="22"/>
          <w:szCs w:val="22"/>
        </w:rPr>
        <w:t xml:space="preserve">int </w:t>
      </w:r>
      <w:r w:rsidRPr="00442750">
        <w:rPr>
          <w:rFonts w:ascii="Menlo" w:hAnsi="Menlo" w:cs="Menlo"/>
          <w:color w:val="FFC66D"/>
          <w:sz w:val="22"/>
          <w:szCs w:val="22"/>
        </w:rPr>
        <w:t>compare</w:t>
      </w:r>
      <w:r w:rsidRPr="00442750">
        <w:rPr>
          <w:rFonts w:ascii="Menlo" w:hAnsi="Menlo" w:cs="Menlo"/>
          <w:color w:val="A9B7C6"/>
          <w:sz w:val="22"/>
          <w:szCs w:val="22"/>
        </w:rPr>
        <w:t>(</w:t>
      </w:r>
      <w:r w:rsidRPr="00442750">
        <w:rPr>
          <w:rFonts w:ascii="Menlo" w:hAnsi="Menlo" w:cs="Menlo"/>
          <w:color w:val="507874"/>
          <w:sz w:val="22"/>
          <w:szCs w:val="22"/>
        </w:rPr>
        <w:t xml:space="preserve">T </w:t>
      </w:r>
      <w:r w:rsidRPr="00442750">
        <w:rPr>
          <w:rFonts w:ascii="Menlo" w:hAnsi="Menlo" w:cs="Menlo"/>
          <w:color w:val="A9B7C6"/>
          <w:sz w:val="22"/>
          <w:szCs w:val="22"/>
        </w:rPr>
        <w:t>o1</w:t>
      </w:r>
      <w:r w:rsidRPr="00442750">
        <w:rPr>
          <w:rFonts w:ascii="Menlo" w:hAnsi="Menlo" w:cs="Menlo"/>
          <w:color w:val="CC7832"/>
          <w:sz w:val="22"/>
          <w:szCs w:val="22"/>
        </w:rPr>
        <w:t xml:space="preserve">, </w:t>
      </w:r>
      <w:r w:rsidRPr="00442750">
        <w:rPr>
          <w:rFonts w:ascii="Menlo" w:hAnsi="Menlo" w:cs="Menlo"/>
          <w:color w:val="507874"/>
          <w:sz w:val="22"/>
          <w:szCs w:val="22"/>
        </w:rPr>
        <w:t xml:space="preserve">T </w:t>
      </w:r>
      <w:r w:rsidRPr="00442750">
        <w:rPr>
          <w:rFonts w:ascii="Menlo" w:hAnsi="Menlo" w:cs="Menlo"/>
          <w:color w:val="A9B7C6"/>
          <w:sz w:val="22"/>
          <w:szCs w:val="22"/>
        </w:rPr>
        <w:t>o2)</w:t>
      </w:r>
      <w:r w:rsidRPr="00442750">
        <w:rPr>
          <w:rFonts w:ascii="Menlo" w:hAnsi="Menlo" w:cs="Menlo"/>
          <w:color w:val="CC7832"/>
          <w:sz w:val="22"/>
          <w:szCs w:val="22"/>
        </w:rPr>
        <w:t>;</w:t>
      </w:r>
    </w:p>
    <w:p w:rsidR="00442750" w:rsidRPr="00442750" w:rsidRDefault="00442750" w:rsidP="00442750">
      <w:pPr>
        <w:pStyle w:val="HTML"/>
        <w:shd w:val="clear" w:color="auto" w:fill="2B2B2B"/>
        <w:rPr>
          <w:rFonts w:ascii="Menlo" w:hAnsi="Menlo" w:cs="Menlo" w:hint="eastAsia"/>
          <w:color w:val="A9B7C6"/>
          <w:sz w:val="22"/>
          <w:szCs w:val="22"/>
        </w:rPr>
      </w:pPr>
      <w:r w:rsidRPr="00442750">
        <w:rPr>
          <w:rFonts w:ascii="Menlo" w:hAnsi="Menlo" w:cs="Menlo"/>
          <w:color w:val="A9B7C6"/>
          <w:sz w:val="22"/>
          <w:szCs w:val="22"/>
        </w:rPr>
        <w:t>}</w:t>
      </w:r>
    </w:p>
    <w:p w:rsidR="00B12116" w:rsidRPr="00442750" w:rsidRDefault="00C01061">
      <w:pPr>
        <w:rPr>
          <w:rFonts w:hint="eastAsia"/>
        </w:rPr>
      </w:pPr>
      <w:r>
        <w:rPr>
          <w:rFonts w:hint="eastAsia"/>
        </w:rPr>
        <w:t>因此你可以随时创建Comparator的实现，用sort方法表现出不同的行为。比如，你可以使用匿名类</w:t>
      </w:r>
      <w:r w:rsidR="00712904">
        <w:rPr>
          <w:rFonts w:hint="eastAsia"/>
        </w:rPr>
        <w:t>，按照重量升序对库存排序：</w:t>
      </w:r>
    </w:p>
    <w:p w:rsidR="004B4D0D" w:rsidRDefault="004B4D0D" w:rsidP="004B4D0D">
      <w:pPr>
        <w:pStyle w:val="HTML"/>
        <w:shd w:val="clear" w:color="auto" w:fill="2B2B2B"/>
        <w:rPr>
          <w:rFonts w:ascii="Menlo" w:hAnsi="Menlo" w:cs="Menlo"/>
          <w:color w:val="A9B7C6"/>
          <w:sz w:val="22"/>
          <w:szCs w:val="22"/>
        </w:rPr>
      </w:pPr>
      <w:r w:rsidRPr="004B4D0D">
        <w:rPr>
          <w:rFonts w:ascii="Menlo" w:hAnsi="Menlo" w:cs="Menlo"/>
          <w:color w:val="A9B7C6"/>
          <w:sz w:val="22"/>
          <w:szCs w:val="22"/>
        </w:rPr>
        <w:t>inventory.sort(</w:t>
      </w:r>
      <w:r w:rsidRPr="004B4D0D">
        <w:rPr>
          <w:rFonts w:ascii="Menlo" w:hAnsi="Menlo" w:cs="Menlo"/>
          <w:color w:val="CC7832"/>
          <w:sz w:val="22"/>
          <w:szCs w:val="22"/>
        </w:rPr>
        <w:t xml:space="preserve">new </w:t>
      </w:r>
      <w:r w:rsidRPr="004B4D0D">
        <w:rPr>
          <w:rFonts w:ascii="Menlo" w:hAnsi="Menlo" w:cs="Menlo"/>
          <w:color w:val="A9B7C6"/>
          <w:sz w:val="22"/>
          <w:szCs w:val="22"/>
        </w:rPr>
        <w:t>Comparator&lt;Apple&gt;() {</w:t>
      </w:r>
    </w:p>
    <w:p w:rsidR="004B4D0D" w:rsidRPr="004B4D0D" w:rsidRDefault="004B4D0D" w:rsidP="004B4D0D">
      <w:pPr>
        <w:pStyle w:val="HTML"/>
        <w:shd w:val="clear" w:color="auto" w:fill="2B2B2B"/>
        <w:rPr>
          <w:rFonts w:ascii="Menlo" w:hAnsi="Menlo" w:cs="Menlo"/>
          <w:color w:val="A9B7C6"/>
          <w:sz w:val="22"/>
          <w:szCs w:val="22"/>
        </w:rPr>
      </w:pPr>
      <w:r w:rsidRPr="004B4D0D">
        <w:rPr>
          <w:rFonts w:ascii="Menlo" w:hAnsi="Menlo" w:cs="Menlo"/>
          <w:color w:val="A9B7C6"/>
          <w:sz w:val="22"/>
          <w:szCs w:val="22"/>
        </w:rPr>
        <w:t xml:space="preserve">    </w:t>
      </w:r>
      <w:r w:rsidRPr="004B4D0D">
        <w:rPr>
          <w:rFonts w:ascii="Menlo" w:hAnsi="Menlo" w:cs="Menlo"/>
          <w:color w:val="BBB529"/>
          <w:sz w:val="22"/>
          <w:szCs w:val="22"/>
        </w:rPr>
        <w:t>@Override</w:t>
      </w:r>
      <w:r w:rsidRPr="004B4D0D">
        <w:rPr>
          <w:rFonts w:ascii="Menlo" w:hAnsi="Menlo" w:cs="Menlo"/>
          <w:color w:val="BBB529"/>
          <w:sz w:val="22"/>
          <w:szCs w:val="22"/>
        </w:rPr>
        <w:br/>
        <w:t xml:space="preserve">    </w:t>
      </w:r>
      <w:r w:rsidRPr="004B4D0D">
        <w:rPr>
          <w:rFonts w:ascii="Menlo" w:hAnsi="Menlo" w:cs="Menlo"/>
          <w:color w:val="CC7832"/>
          <w:sz w:val="22"/>
          <w:szCs w:val="22"/>
        </w:rPr>
        <w:t xml:space="preserve">public int </w:t>
      </w:r>
      <w:r w:rsidRPr="004B4D0D">
        <w:rPr>
          <w:rFonts w:ascii="Menlo" w:hAnsi="Menlo" w:cs="Menlo"/>
          <w:color w:val="FFC66D"/>
          <w:sz w:val="22"/>
          <w:szCs w:val="22"/>
        </w:rPr>
        <w:t>compare</w:t>
      </w:r>
      <w:r w:rsidRPr="004B4D0D">
        <w:rPr>
          <w:rFonts w:ascii="Menlo" w:hAnsi="Menlo" w:cs="Menlo"/>
          <w:color w:val="A9B7C6"/>
          <w:sz w:val="22"/>
          <w:szCs w:val="22"/>
        </w:rPr>
        <w:t>(Apple a1</w:t>
      </w:r>
      <w:r w:rsidRPr="004B4D0D">
        <w:rPr>
          <w:rFonts w:ascii="Menlo" w:hAnsi="Menlo" w:cs="Menlo"/>
          <w:color w:val="CC7832"/>
          <w:sz w:val="22"/>
          <w:szCs w:val="22"/>
        </w:rPr>
        <w:t xml:space="preserve">, </w:t>
      </w:r>
      <w:r w:rsidRPr="004B4D0D">
        <w:rPr>
          <w:rFonts w:ascii="Menlo" w:hAnsi="Menlo" w:cs="Menlo"/>
          <w:color w:val="A9B7C6"/>
          <w:sz w:val="22"/>
          <w:szCs w:val="22"/>
        </w:rPr>
        <w:t>Apple a2) {</w:t>
      </w:r>
      <w:r w:rsidRPr="004B4D0D">
        <w:rPr>
          <w:rFonts w:ascii="Menlo" w:hAnsi="Menlo" w:cs="Menlo"/>
          <w:color w:val="A9B7C6"/>
          <w:sz w:val="22"/>
          <w:szCs w:val="22"/>
        </w:rPr>
        <w:br/>
        <w:t xml:space="preserve">        </w:t>
      </w:r>
      <w:r w:rsidRPr="004B4D0D">
        <w:rPr>
          <w:rFonts w:ascii="Menlo" w:hAnsi="Menlo" w:cs="Menlo"/>
          <w:color w:val="CC7832"/>
          <w:sz w:val="22"/>
          <w:szCs w:val="22"/>
        </w:rPr>
        <w:t xml:space="preserve">return </w:t>
      </w:r>
      <w:r w:rsidRPr="004B4D0D">
        <w:rPr>
          <w:rFonts w:ascii="Menlo" w:hAnsi="Menlo" w:cs="Menlo"/>
          <w:color w:val="A9B7C6"/>
          <w:sz w:val="22"/>
          <w:szCs w:val="22"/>
        </w:rPr>
        <w:t>a1.getWeight().compareTo(a2.getWeight())</w:t>
      </w:r>
      <w:r w:rsidRPr="004B4D0D">
        <w:rPr>
          <w:rFonts w:ascii="Menlo" w:hAnsi="Menlo" w:cs="Menlo"/>
          <w:color w:val="CC7832"/>
          <w:sz w:val="22"/>
          <w:szCs w:val="22"/>
        </w:rPr>
        <w:t>;</w:t>
      </w:r>
      <w:r w:rsidRPr="004B4D0D">
        <w:rPr>
          <w:rFonts w:ascii="Menlo" w:hAnsi="Menlo" w:cs="Menlo"/>
          <w:color w:val="CC7832"/>
          <w:sz w:val="22"/>
          <w:szCs w:val="22"/>
        </w:rPr>
        <w:br/>
        <w:t xml:space="preserve">    </w:t>
      </w:r>
      <w:r w:rsidRPr="004B4D0D">
        <w:rPr>
          <w:rFonts w:ascii="Menlo" w:hAnsi="Menlo" w:cs="Menlo"/>
          <w:color w:val="A9B7C6"/>
          <w:sz w:val="22"/>
          <w:szCs w:val="22"/>
        </w:rPr>
        <w:t>}</w:t>
      </w:r>
      <w:r w:rsidRPr="004B4D0D">
        <w:rPr>
          <w:rFonts w:ascii="Menlo" w:hAnsi="Menlo" w:cs="Menlo"/>
          <w:color w:val="A9B7C6"/>
          <w:sz w:val="22"/>
          <w:szCs w:val="22"/>
        </w:rPr>
        <w:br/>
        <w:t>})</w:t>
      </w:r>
      <w:r w:rsidRPr="004B4D0D">
        <w:rPr>
          <w:rFonts w:ascii="Menlo" w:hAnsi="Menlo" w:cs="Menlo"/>
          <w:color w:val="CC7832"/>
          <w:sz w:val="22"/>
          <w:szCs w:val="22"/>
        </w:rPr>
        <w:t>;</w:t>
      </w:r>
    </w:p>
    <w:p w:rsidR="00AF4141" w:rsidRDefault="0074010C">
      <w:pPr>
        <w:rPr>
          <w:rFonts w:hint="eastAsia"/>
        </w:rPr>
      </w:pPr>
      <w:r>
        <w:rPr>
          <w:rFonts w:hint="eastAsia"/>
        </w:rPr>
        <w:t>可以随时创建一个Comparator来满足需求，并把它传递给sort方法。而如何进行排序这一内部细节都被抽象了。</w:t>
      </w:r>
      <w:r w:rsidR="00992044">
        <w:rPr>
          <w:rFonts w:hint="eastAsia"/>
        </w:rPr>
        <w:t>用Lambda表达式的话看起来就是这样的</w:t>
      </w:r>
      <w:r w:rsidR="00510169">
        <w:rPr>
          <w:rFonts w:hint="eastAsia"/>
        </w:rPr>
        <w:t>：</w:t>
      </w:r>
    </w:p>
    <w:p w:rsidR="00306368" w:rsidRPr="00306368" w:rsidRDefault="00306368" w:rsidP="00306368">
      <w:pPr>
        <w:pStyle w:val="HTML"/>
        <w:shd w:val="clear" w:color="auto" w:fill="2B2B2B"/>
        <w:rPr>
          <w:rFonts w:ascii="Menlo" w:hAnsi="Menlo" w:cs="Menlo"/>
          <w:color w:val="A9B7C6"/>
          <w:sz w:val="16"/>
          <w:szCs w:val="16"/>
        </w:rPr>
      </w:pPr>
      <w:r w:rsidRPr="00306368">
        <w:rPr>
          <w:rFonts w:ascii="Menlo" w:hAnsi="Menlo" w:cs="Menlo"/>
          <w:color w:val="A9B7C6"/>
          <w:sz w:val="16"/>
          <w:szCs w:val="16"/>
        </w:rPr>
        <w:t>inventory.sort((Apple a1</w:t>
      </w:r>
      <w:r w:rsidRPr="00306368">
        <w:rPr>
          <w:rFonts w:ascii="Menlo" w:hAnsi="Menlo" w:cs="Menlo"/>
          <w:color w:val="CC7832"/>
          <w:sz w:val="16"/>
          <w:szCs w:val="16"/>
        </w:rPr>
        <w:t xml:space="preserve">, </w:t>
      </w:r>
      <w:r w:rsidRPr="00306368">
        <w:rPr>
          <w:rFonts w:ascii="Menlo" w:hAnsi="Menlo" w:cs="Menlo"/>
          <w:color w:val="A9B7C6"/>
          <w:sz w:val="16"/>
          <w:szCs w:val="16"/>
        </w:rPr>
        <w:t>Apple a2) -&gt; a1.getWeight().compareTo(a2.getWeight()))</w:t>
      </w:r>
      <w:r w:rsidRPr="00306368">
        <w:rPr>
          <w:rFonts w:ascii="Menlo" w:hAnsi="Menlo" w:cs="Menlo"/>
          <w:color w:val="CC7832"/>
          <w:sz w:val="16"/>
          <w:szCs w:val="16"/>
        </w:rPr>
        <w:t>;</w:t>
      </w:r>
    </w:p>
    <w:p w:rsidR="00AF4141" w:rsidRPr="00306368" w:rsidRDefault="00AF4141"/>
    <w:p w:rsidR="00AF4141" w:rsidRDefault="00E17B12" w:rsidP="00E17B12">
      <w:pPr>
        <w:pStyle w:val="4"/>
        <w:rPr>
          <w:rFonts w:hint="eastAsia"/>
        </w:rPr>
      </w:pPr>
      <w:r>
        <w:rPr>
          <w:rFonts w:hint="eastAsia"/>
        </w:rPr>
        <w:lastRenderedPageBreak/>
        <w:t>2、用Runnable执行代码块</w:t>
      </w:r>
    </w:p>
    <w:p w:rsidR="00AF4141" w:rsidRDefault="00BB1073">
      <w:r>
        <w:rPr>
          <w:rFonts w:hint="eastAsia"/>
        </w:rPr>
        <w:t>线程就像是轻量级的进程：它们自己执行一个代码块。</w:t>
      </w:r>
      <w:r w:rsidR="00B83017">
        <w:rPr>
          <w:rFonts w:hint="eastAsia"/>
        </w:rPr>
        <w:t>但是怎么才能告诉线程要执行哪块代码呢？</w:t>
      </w:r>
      <w:r w:rsidR="00620B8D">
        <w:rPr>
          <w:rFonts w:hint="eastAsia"/>
        </w:rPr>
        <w:t>多个线程可能会运行不同的代码。需要一种方式来代表稍候执行的一段代码。在Java里，可以是</w:t>
      </w:r>
      <w:r w:rsidR="00620B8D">
        <w:t>R</w:t>
      </w:r>
      <w:r w:rsidR="00620B8D">
        <w:rPr>
          <w:rFonts w:hint="eastAsia"/>
        </w:rPr>
        <w:t>unnable接口表示一个要执行的代码块。</w:t>
      </w:r>
    </w:p>
    <w:p w:rsidR="004C1EC3" w:rsidRDefault="004C1EC3" w:rsidP="004C1EC3">
      <w:pPr>
        <w:pStyle w:val="HTML"/>
        <w:shd w:val="clear" w:color="auto" w:fill="2B2B2B"/>
        <w:rPr>
          <w:rFonts w:ascii="Menlo" w:hAnsi="Menlo" w:cs="Menlo"/>
          <w:i/>
          <w:iCs/>
          <w:color w:val="629755"/>
          <w:sz w:val="22"/>
          <w:szCs w:val="22"/>
        </w:rPr>
      </w:pPr>
      <w:r w:rsidRPr="004C1EC3">
        <w:rPr>
          <w:rFonts w:ascii="Menlo" w:hAnsi="Menlo" w:cs="Menlo"/>
          <w:color w:val="CC7832"/>
          <w:sz w:val="22"/>
          <w:szCs w:val="22"/>
        </w:rPr>
        <w:t xml:space="preserve">public interface </w:t>
      </w:r>
      <w:r w:rsidRPr="004C1EC3">
        <w:rPr>
          <w:rFonts w:ascii="Menlo" w:hAnsi="Menlo" w:cs="Menlo"/>
          <w:color w:val="A9B7C6"/>
          <w:sz w:val="22"/>
          <w:szCs w:val="22"/>
        </w:rPr>
        <w:t>Runnable {</w:t>
      </w:r>
    </w:p>
    <w:p w:rsidR="004C1EC3" w:rsidRPr="004C1EC3" w:rsidRDefault="004C1EC3" w:rsidP="004C1EC3">
      <w:pPr>
        <w:pStyle w:val="HTML"/>
        <w:shd w:val="clear" w:color="auto" w:fill="2B2B2B"/>
        <w:rPr>
          <w:rFonts w:ascii="Menlo" w:hAnsi="Menlo" w:cs="Menlo"/>
          <w:i/>
          <w:iCs/>
          <w:color w:val="629755"/>
          <w:sz w:val="22"/>
          <w:szCs w:val="22"/>
        </w:rPr>
      </w:pPr>
      <w:r w:rsidRPr="004C1EC3">
        <w:rPr>
          <w:rFonts w:ascii="Menlo" w:hAnsi="Menlo" w:cs="Menlo"/>
          <w:i/>
          <w:iCs/>
          <w:color w:val="629755"/>
          <w:sz w:val="22"/>
          <w:szCs w:val="22"/>
        </w:rPr>
        <w:t xml:space="preserve">    </w:t>
      </w:r>
      <w:r w:rsidRPr="004C1EC3">
        <w:rPr>
          <w:rFonts w:ascii="Menlo" w:hAnsi="Menlo" w:cs="Menlo"/>
          <w:color w:val="CC7832"/>
          <w:sz w:val="22"/>
          <w:szCs w:val="22"/>
        </w:rPr>
        <w:t xml:space="preserve">public abstract void </w:t>
      </w:r>
      <w:r w:rsidRPr="004C1EC3">
        <w:rPr>
          <w:rFonts w:ascii="Menlo" w:hAnsi="Menlo" w:cs="Menlo"/>
          <w:color w:val="FFC66D"/>
          <w:sz w:val="22"/>
          <w:szCs w:val="22"/>
        </w:rPr>
        <w:t>run</w:t>
      </w:r>
      <w:r w:rsidRPr="004C1EC3">
        <w:rPr>
          <w:rFonts w:ascii="Menlo" w:hAnsi="Menlo" w:cs="Menlo"/>
          <w:color w:val="A9B7C6"/>
          <w:sz w:val="22"/>
          <w:szCs w:val="22"/>
        </w:rPr>
        <w:t>()</w:t>
      </w:r>
      <w:r w:rsidRPr="004C1EC3">
        <w:rPr>
          <w:rFonts w:ascii="Menlo" w:hAnsi="Menlo" w:cs="Menlo"/>
          <w:color w:val="CC7832"/>
          <w:sz w:val="22"/>
          <w:szCs w:val="22"/>
        </w:rPr>
        <w:t>;</w:t>
      </w:r>
      <w:r w:rsidRPr="004C1EC3">
        <w:rPr>
          <w:rFonts w:ascii="Menlo" w:hAnsi="Menlo" w:cs="Menlo"/>
          <w:color w:val="CC7832"/>
          <w:sz w:val="22"/>
          <w:szCs w:val="22"/>
        </w:rPr>
        <w:br/>
      </w:r>
      <w:r w:rsidRPr="004C1EC3">
        <w:rPr>
          <w:rFonts w:ascii="Menlo" w:hAnsi="Menlo" w:cs="Menlo"/>
          <w:color w:val="A9B7C6"/>
          <w:sz w:val="22"/>
          <w:szCs w:val="22"/>
        </w:rPr>
        <w:t>}</w:t>
      </w:r>
    </w:p>
    <w:p w:rsidR="00620B8D" w:rsidRDefault="00130EC7">
      <w:pPr>
        <w:rPr>
          <w:rFonts w:hint="eastAsia"/>
        </w:rPr>
      </w:pPr>
      <w:r>
        <w:rPr>
          <w:rFonts w:hint="eastAsia"/>
        </w:rPr>
        <w:t>可以使用这个接口创建不同的线程：</w:t>
      </w:r>
    </w:p>
    <w:p w:rsidR="00E23E03" w:rsidRPr="00E23E03" w:rsidRDefault="00E23E03" w:rsidP="00E23E03">
      <w:pPr>
        <w:pStyle w:val="HTML"/>
        <w:shd w:val="clear" w:color="auto" w:fill="2B2B2B"/>
        <w:rPr>
          <w:rFonts w:ascii="Menlo" w:hAnsi="Menlo" w:cs="Menlo"/>
          <w:color w:val="A9B7C6"/>
          <w:sz w:val="21"/>
          <w:szCs w:val="21"/>
        </w:rPr>
      </w:pPr>
      <w:r w:rsidRPr="00E23E03">
        <w:rPr>
          <w:rFonts w:ascii="Menlo" w:hAnsi="Menlo" w:cs="Menlo"/>
          <w:color w:val="A9B7C6"/>
          <w:sz w:val="21"/>
          <w:szCs w:val="21"/>
        </w:rPr>
        <w:t xml:space="preserve">Thread t = </w:t>
      </w:r>
      <w:r w:rsidRPr="00E23E03">
        <w:rPr>
          <w:rFonts w:ascii="Menlo" w:hAnsi="Menlo" w:cs="Menlo"/>
          <w:color w:val="CC7832"/>
          <w:sz w:val="21"/>
          <w:szCs w:val="21"/>
        </w:rPr>
        <w:t xml:space="preserve">new </w:t>
      </w:r>
      <w:r w:rsidRPr="00E23E03">
        <w:rPr>
          <w:rFonts w:ascii="Menlo" w:hAnsi="Menlo" w:cs="Menlo"/>
          <w:color w:val="A9B7C6"/>
          <w:sz w:val="21"/>
          <w:szCs w:val="21"/>
        </w:rPr>
        <w:t>Thread(</w:t>
      </w:r>
      <w:r w:rsidRPr="00E23E03">
        <w:rPr>
          <w:rFonts w:ascii="Menlo" w:hAnsi="Menlo" w:cs="Menlo"/>
          <w:color w:val="CC7832"/>
          <w:sz w:val="21"/>
          <w:szCs w:val="21"/>
        </w:rPr>
        <w:t xml:space="preserve">new </w:t>
      </w:r>
      <w:r w:rsidRPr="00E23E03">
        <w:rPr>
          <w:rFonts w:ascii="Menlo" w:hAnsi="Menlo" w:cs="Menlo"/>
          <w:color w:val="A9B7C6"/>
          <w:sz w:val="21"/>
          <w:szCs w:val="21"/>
        </w:rPr>
        <w:t>Runnable() {</w:t>
      </w:r>
    </w:p>
    <w:p w:rsidR="00130EC7" w:rsidRPr="009F7606" w:rsidRDefault="00E23E03" w:rsidP="009F7606">
      <w:pPr>
        <w:pStyle w:val="HTML"/>
        <w:shd w:val="clear" w:color="auto" w:fill="2B2B2B"/>
        <w:rPr>
          <w:rFonts w:ascii="Menlo" w:hAnsi="Menlo" w:cs="Menlo" w:hint="eastAsia"/>
          <w:color w:val="A9B7C6"/>
          <w:sz w:val="21"/>
          <w:szCs w:val="21"/>
        </w:rPr>
      </w:pPr>
      <w:r w:rsidRPr="00E23E03">
        <w:rPr>
          <w:rFonts w:ascii="Menlo" w:hAnsi="Menlo" w:cs="Menlo"/>
          <w:color w:val="A9B7C6"/>
          <w:sz w:val="21"/>
          <w:szCs w:val="21"/>
        </w:rPr>
        <w:t xml:space="preserve">    @Override</w:t>
      </w:r>
      <w:r w:rsidRPr="00E23E03">
        <w:rPr>
          <w:rFonts w:ascii="Menlo" w:hAnsi="Menlo" w:cs="Menlo"/>
          <w:color w:val="A9B7C6"/>
          <w:sz w:val="21"/>
          <w:szCs w:val="21"/>
        </w:rPr>
        <w:br/>
        <w:t xml:space="preserve">    </w:t>
      </w:r>
      <w:r w:rsidRPr="00E23E03">
        <w:rPr>
          <w:rFonts w:ascii="Menlo" w:hAnsi="Menlo" w:cs="Menlo"/>
          <w:color w:val="CC7832"/>
          <w:sz w:val="21"/>
          <w:szCs w:val="21"/>
        </w:rPr>
        <w:t xml:space="preserve">public void </w:t>
      </w:r>
      <w:proofErr w:type="gramStart"/>
      <w:r w:rsidRPr="00E23E03">
        <w:rPr>
          <w:rFonts w:ascii="Menlo" w:hAnsi="Menlo" w:cs="Menlo"/>
          <w:color w:val="A9B7C6"/>
          <w:sz w:val="21"/>
          <w:szCs w:val="21"/>
        </w:rPr>
        <w:t>run(</w:t>
      </w:r>
      <w:proofErr w:type="gramEnd"/>
      <w:r w:rsidRPr="00E23E03">
        <w:rPr>
          <w:rFonts w:ascii="Menlo" w:hAnsi="Menlo" w:cs="Menlo"/>
          <w:color w:val="A9B7C6"/>
          <w:sz w:val="21"/>
          <w:szCs w:val="21"/>
        </w:rPr>
        <w:t>) {</w:t>
      </w:r>
      <w:r w:rsidRPr="00E23E03">
        <w:rPr>
          <w:rFonts w:ascii="Menlo" w:hAnsi="Menlo" w:cs="Menlo"/>
          <w:color w:val="A9B7C6"/>
          <w:sz w:val="21"/>
          <w:szCs w:val="21"/>
        </w:rPr>
        <w:br/>
        <w:t xml:space="preserve">        System.out.println(</w:t>
      </w:r>
      <w:r w:rsidRPr="00E23E03">
        <w:rPr>
          <w:rFonts w:ascii="Menlo" w:hAnsi="Menlo" w:cs="Menlo"/>
          <w:color w:val="6A8759"/>
          <w:sz w:val="21"/>
          <w:szCs w:val="21"/>
        </w:rPr>
        <w:t>"Hello world"</w:t>
      </w:r>
      <w:r w:rsidRPr="00E23E03">
        <w:rPr>
          <w:rFonts w:ascii="Menlo" w:hAnsi="Menlo" w:cs="Menlo"/>
          <w:color w:val="A9B7C6"/>
          <w:sz w:val="21"/>
          <w:szCs w:val="21"/>
        </w:rPr>
        <w:t>)</w:t>
      </w:r>
      <w:r w:rsidRPr="00E23E03">
        <w:rPr>
          <w:rFonts w:ascii="Menlo" w:hAnsi="Menlo" w:cs="Menlo"/>
          <w:color w:val="CC7832"/>
          <w:sz w:val="21"/>
          <w:szCs w:val="21"/>
        </w:rPr>
        <w:t>;</w:t>
      </w:r>
      <w:r w:rsidRPr="00E23E03">
        <w:rPr>
          <w:rFonts w:ascii="Menlo" w:hAnsi="Menlo" w:cs="Menlo"/>
          <w:color w:val="CC7832"/>
          <w:sz w:val="21"/>
          <w:szCs w:val="21"/>
        </w:rPr>
        <w:br/>
        <w:t xml:space="preserve">    </w:t>
      </w:r>
      <w:r w:rsidRPr="00E23E03">
        <w:rPr>
          <w:rFonts w:ascii="Menlo" w:hAnsi="Menlo" w:cs="Menlo"/>
          <w:color w:val="A9B7C6"/>
          <w:sz w:val="21"/>
          <w:szCs w:val="21"/>
        </w:rPr>
        <w:t>}</w:t>
      </w:r>
      <w:r w:rsidRPr="00E23E03">
        <w:rPr>
          <w:rFonts w:ascii="Menlo" w:hAnsi="Menlo" w:cs="Menlo"/>
          <w:color w:val="A9B7C6"/>
          <w:sz w:val="21"/>
          <w:szCs w:val="21"/>
        </w:rPr>
        <w:br/>
        <w:t>})</w:t>
      </w:r>
      <w:r w:rsidRPr="00E23E03">
        <w:rPr>
          <w:rFonts w:ascii="Menlo" w:hAnsi="Menlo" w:cs="Menlo"/>
          <w:color w:val="CC7832"/>
          <w:sz w:val="21"/>
          <w:szCs w:val="21"/>
        </w:rPr>
        <w:t>;</w:t>
      </w:r>
    </w:p>
    <w:p w:rsidR="00AF4141" w:rsidRDefault="00130EC7">
      <w:r>
        <w:rPr>
          <w:rFonts w:hint="eastAsia"/>
        </w:rPr>
        <w:t>用</w:t>
      </w:r>
      <w:r>
        <w:t>L</w:t>
      </w:r>
      <w:r>
        <w:rPr>
          <w:rFonts w:hint="eastAsia"/>
        </w:rPr>
        <w:t>ambda表达式</w:t>
      </w:r>
      <w:r w:rsidR="008008B7">
        <w:rPr>
          <w:rFonts w:hint="eastAsia"/>
        </w:rPr>
        <w:t>：</w:t>
      </w:r>
    </w:p>
    <w:p w:rsidR="006662DD" w:rsidRPr="006662DD" w:rsidRDefault="006662DD" w:rsidP="006662DD">
      <w:pPr>
        <w:pStyle w:val="HTML"/>
        <w:shd w:val="clear" w:color="auto" w:fill="2B2B2B"/>
        <w:rPr>
          <w:rFonts w:ascii="Menlo" w:hAnsi="Menlo" w:cs="Menlo"/>
          <w:color w:val="A9B7C6"/>
          <w:sz w:val="21"/>
          <w:szCs w:val="21"/>
        </w:rPr>
      </w:pPr>
      <w:r w:rsidRPr="006662DD">
        <w:rPr>
          <w:rFonts w:ascii="Menlo" w:hAnsi="Menlo" w:cs="Menlo"/>
          <w:color w:val="A9B7C6"/>
          <w:sz w:val="21"/>
          <w:szCs w:val="21"/>
        </w:rPr>
        <w:t xml:space="preserve">Thread t2 = </w:t>
      </w:r>
      <w:r w:rsidRPr="006662DD">
        <w:rPr>
          <w:rFonts w:ascii="Menlo" w:hAnsi="Menlo" w:cs="Menlo"/>
          <w:color w:val="CC7832"/>
          <w:sz w:val="21"/>
          <w:szCs w:val="21"/>
        </w:rPr>
        <w:t xml:space="preserve">new </w:t>
      </w:r>
      <w:r w:rsidRPr="006662DD">
        <w:rPr>
          <w:rFonts w:ascii="Menlo" w:hAnsi="Menlo" w:cs="Menlo"/>
          <w:color w:val="A9B7C6"/>
          <w:sz w:val="21"/>
          <w:szCs w:val="21"/>
        </w:rPr>
        <w:t>Thread(() -&gt; System.out.println(</w:t>
      </w:r>
      <w:r w:rsidRPr="006662DD">
        <w:rPr>
          <w:rFonts w:ascii="Menlo" w:hAnsi="Menlo" w:cs="Menlo"/>
          <w:color w:val="6A8759"/>
          <w:sz w:val="21"/>
          <w:szCs w:val="21"/>
        </w:rPr>
        <w:t>"Hello world!"</w:t>
      </w:r>
      <w:r w:rsidRPr="006662DD">
        <w:rPr>
          <w:rFonts w:ascii="Menlo" w:hAnsi="Menlo" w:cs="Menlo"/>
          <w:color w:val="A9B7C6"/>
          <w:sz w:val="21"/>
          <w:szCs w:val="21"/>
        </w:rPr>
        <w:t>))</w:t>
      </w:r>
      <w:r w:rsidRPr="006662DD">
        <w:rPr>
          <w:rFonts w:ascii="Menlo" w:hAnsi="Menlo" w:cs="Menlo"/>
          <w:color w:val="CC7832"/>
          <w:sz w:val="21"/>
          <w:szCs w:val="21"/>
        </w:rPr>
        <w:t>;</w:t>
      </w:r>
    </w:p>
    <w:p w:rsidR="009F7606" w:rsidRDefault="009F7606">
      <w:pPr>
        <w:rPr>
          <w:rFonts w:hint="eastAsia"/>
        </w:rPr>
      </w:pPr>
    </w:p>
    <w:p w:rsidR="009766A7" w:rsidRDefault="009766A7" w:rsidP="009766A7">
      <w:pPr>
        <w:pStyle w:val="4"/>
        <w:rPr>
          <w:rFonts w:hint="eastAsia"/>
        </w:rPr>
      </w:pPr>
      <w:r>
        <w:rPr>
          <w:rFonts w:hint="eastAsia"/>
        </w:rPr>
        <w:t>3、G</w:t>
      </w:r>
      <w:r>
        <w:t>UL</w:t>
      </w:r>
      <w:r>
        <w:rPr>
          <w:rFonts w:hint="eastAsia"/>
        </w:rPr>
        <w:t>事件处理</w:t>
      </w:r>
    </w:p>
    <w:p w:rsidR="00AF4141" w:rsidRDefault="00192A26">
      <w:r>
        <w:rPr>
          <w:rFonts w:hint="eastAsia"/>
        </w:rPr>
        <w:t>G</w:t>
      </w:r>
      <w:r>
        <w:t>UI</w:t>
      </w:r>
      <w:r>
        <w:rPr>
          <w:rFonts w:hint="eastAsia"/>
        </w:rPr>
        <w:t>编程的一个典型模式就是执行一个操作</w:t>
      </w:r>
      <w:r w:rsidR="00D07823">
        <w:rPr>
          <w:rFonts w:hint="eastAsia"/>
        </w:rPr>
        <w:t>来响应特定事件，如鼠标单击或在文字上悬停。</w:t>
      </w:r>
    </w:p>
    <w:p w:rsidR="00AF4141" w:rsidRDefault="00AF4141"/>
    <w:p w:rsidR="00AF4141" w:rsidRDefault="00DC6148">
      <w:r>
        <w:rPr>
          <w:rFonts w:hint="eastAsia"/>
        </w:rPr>
        <w:t>例如</w:t>
      </w:r>
      <w:r w:rsidR="0005601F">
        <w:rPr>
          <w:rFonts w:hint="eastAsia"/>
        </w:rPr>
        <w:t>，如果用户单击“发送”按钮，你可能显示一个弹出式窗口，或把行为记录在一个文件中。</w:t>
      </w:r>
      <w:r w:rsidR="00D957DE">
        <w:rPr>
          <w:rFonts w:hint="eastAsia"/>
        </w:rPr>
        <w:t>你还是需要一种方法来应对变化；</w:t>
      </w:r>
      <w:r w:rsidR="006F15DE">
        <w:rPr>
          <w:rFonts w:hint="eastAsia"/>
        </w:rPr>
        <w:t>你应该能够做出任意形式的响应。</w:t>
      </w:r>
      <w:r w:rsidR="00133889">
        <w:rPr>
          <w:rFonts w:hint="eastAsia"/>
        </w:rPr>
        <w:t>在JavaFX中，你可以使用EventHandler，把它传给setOnAction来表示对事件的响应：</w:t>
      </w:r>
    </w:p>
    <w:p w:rsidR="00DB70D3" w:rsidRDefault="00DB70D3" w:rsidP="00DB70D3">
      <w:pPr>
        <w:pStyle w:val="HTML"/>
        <w:shd w:val="clear" w:color="auto" w:fill="2B2B2B"/>
        <w:rPr>
          <w:rFonts w:ascii="Menlo" w:hAnsi="Menlo" w:cs="Menlo"/>
          <w:color w:val="A9B7C6"/>
          <w:sz w:val="21"/>
          <w:szCs w:val="21"/>
        </w:rPr>
      </w:pPr>
      <w:r w:rsidRPr="00DB70D3">
        <w:rPr>
          <w:rFonts w:ascii="Menlo" w:hAnsi="Menlo" w:cs="Menlo"/>
          <w:color w:val="A9B7C6"/>
          <w:sz w:val="21"/>
          <w:szCs w:val="21"/>
        </w:rPr>
        <w:t xml:space="preserve">Button button = </w:t>
      </w:r>
      <w:r w:rsidRPr="00DB70D3">
        <w:rPr>
          <w:rFonts w:ascii="Menlo" w:hAnsi="Menlo" w:cs="Menlo"/>
          <w:color w:val="CC7832"/>
          <w:sz w:val="21"/>
          <w:szCs w:val="21"/>
        </w:rPr>
        <w:t xml:space="preserve">new </w:t>
      </w:r>
      <w:r w:rsidRPr="00DB70D3">
        <w:rPr>
          <w:rFonts w:ascii="Menlo" w:hAnsi="Menlo" w:cs="Menlo"/>
          <w:color w:val="A9B7C6"/>
          <w:sz w:val="21"/>
          <w:szCs w:val="21"/>
        </w:rPr>
        <w:t>Button(</w:t>
      </w:r>
      <w:r w:rsidRPr="00DB70D3">
        <w:rPr>
          <w:rFonts w:ascii="Menlo" w:hAnsi="Menlo" w:cs="Menlo"/>
          <w:color w:val="6A8759"/>
          <w:sz w:val="21"/>
          <w:szCs w:val="21"/>
        </w:rPr>
        <w:t>"Send"</w:t>
      </w:r>
      <w:r w:rsidRPr="00DB70D3">
        <w:rPr>
          <w:rFonts w:ascii="Menlo" w:hAnsi="Menlo" w:cs="Menlo"/>
          <w:color w:val="A9B7C6"/>
          <w:sz w:val="21"/>
          <w:szCs w:val="21"/>
        </w:rPr>
        <w:t>)</w:t>
      </w:r>
      <w:r w:rsidRPr="00DB70D3">
        <w:rPr>
          <w:rFonts w:ascii="Menlo" w:hAnsi="Menlo" w:cs="Menlo"/>
          <w:color w:val="CC7832"/>
          <w:sz w:val="21"/>
          <w:szCs w:val="21"/>
        </w:rPr>
        <w:t>;</w:t>
      </w:r>
    </w:p>
    <w:p w:rsidR="00DB70D3" w:rsidRPr="00DB70D3" w:rsidRDefault="00DB70D3" w:rsidP="00DB70D3">
      <w:pPr>
        <w:pStyle w:val="HTML"/>
        <w:shd w:val="clear" w:color="auto" w:fill="2B2B2B"/>
        <w:rPr>
          <w:rFonts w:ascii="Menlo" w:hAnsi="Menlo" w:cs="Menlo" w:hint="eastAsia"/>
          <w:color w:val="CC7832"/>
          <w:sz w:val="21"/>
          <w:szCs w:val="21"/>
        </w:rPr>
      </w:pPr>
      <w:r w:rsidRPr="00DB70D3">
        <w:rPr>
          <w:rFonts w:ascii="Menlo" w:hAnsi="Menlo" w:cs="Menlo"/>
          <w:color w:val="A9B7C6"/>
          <w:sz w:val="21"/>
          <w:szCs w:val="21"/>
        </w:rPr>
        <w:t>button.setOnAction(</w:t>
      </w:r>
      <w:r w:rsidRPr="00DB70D3">
        <w:rPr>
          <w:rFonts w:ascii="Menlo" w:hAnsi="Menlo" w:cs="Menlo"/>
          <w:color w:val="CC7832"/>
          <w:sz w:val="21"/>
          <w:szCs w:val="21"/>
        </w:rPr>
        <w:t xml:space="preserve">new </w:t>
      </w:r>
      <w:r w:rsidRPr="00DB70D3">
        <w:rPr>
          <w:rFonts w:ascii="Menlo" w:hAnsi="Menlo" w:cs="Menlo"/>
          <w:color w:val="A9B7C6"/>
          <w:sz w:val="21"/>
          <w:szCs w:val="21"/>
        </w:rPr>
        <w:t>EventHandler&lt;ActionEvent&gt;() {</w:t>
      </w:r>
      <w:r w:rsidRPr="00DB70D3">
        <w:rPr>
          <w:rFonts w:ascii="Menlo" w:hAnsi="Menlo" w:cs="Menlo"/>
          <w:color w:val="A9B7C6"/>
          <w:sz w:val="21"/>
          <w:szCs w:val="21"/>
        </w:rPr>
        <w:br/>
        <w:t xml:space="preserve">    </w:t>
      </w:r>
      <w:r w:rsidRPr="00DB70D3">
        <w:rPr>
          <w:rFonts w:ascii="Menlo" w:hAnsi="Menlo" w:cs="Menlo"/>
          <w:color w:val="CC7832"/>
          <w:sz w:val="21"/>
          <w:szCs w:val="21"/>
        </w:rPr>
        <w:t xml:space="preserve">public void </w:t>
      </w:r>
      <w:r w:rsidRPr="00DB70D3">
        <w:rPr>
          <w:rFonts w:ascii="Menlo" w:hAnsi="Menlo" w:cs="Menlo"/>
          <w:color w:val="FFC66D"/>
          <w:sz w:val="21"/>
          <w:szCs w:val="21"/>
        </w:rPr>
        <w:t>handle</w:t>
      </w:r>
      <w:r w:rsidRPr="00DB70D3">
        <w:rPr>
          <w:rFonts w:ascii="Menlo" w:hAnsi="Menlo" w:cs="Menlo"/>
          <w:color w:val="A9B7C6"/>
          <w:sz w:val="21"/>
          <w:szCs w:val="21"/>
        </w:rPr>
        <w:t>(ActionEvent event) {</w:t>
      </w:r>
      <w:r w:rsidRPr="00DB70D3">
        <w:rPr>
          <w:rFonts w:ascii="Menlo" w:hAnsi="Menlo" w:cs="Menlo"/>
          <w:color w:val="A9B7C6"/>
          <w:sz w:val="21"/>
          <w:szCs w:val="21"/>
        </w:rPr>
        <w:br/>
        <w:t xml:space="preserve">        label.setText(</w:t>
      </w:r>
      <w:r w:rsidRPr="00DB70D3">
        <w:rPr>
          <w:rFonts w:ascii="Menlo" w:hAnsi="Menlo" w:cs="Menlo"/>
          <w:color w:val="6A8759"/>
          <w:sz w:val="21"/>
          <w:szCs w:val="21"/>
        </w:rPr>
        <w:t>"Sent!!"</w:t>
      </w:r>
      <w:r w:rsidRPr="00DB70D3">
        <w:rPr>
          <w:rFonts w:ascii="Menlo" w:hAnsi="Menlo" w:cs="Menlo"/>
          <w:color w:val="A9B7C6"/>
          <w:sz w:val="21"/>
          <w:szCs w:val="21"/>
        </w:rPr>
        <w:t>)</w:t>
      </w:r>
      <w:r w:rsidRPr="00DB70D3">
        <w:rPr>
          <w:rFonts w:ascii="Menlo" w:hAnsi="Menlo" w:cs="Menlo"/>
          <w:color w:val="CC7832"/>
          <w:sz w:val="21"/>
          <w:szCs w:val="21"/>
        </w:rPr>
        <w:t>;</w:t>
      </w:r>
      <w:r w:rsidRPr="00DB70D3">
        <w:rPr>
          <w:rFonts w:ascii="Menlo" w:hAnsi="Menlo" w:cs="Menlo"/>
          <w:color w:val="CC7832"/>
          <w:sz w:val="21"/>
          <w:szCs w:val="21"/>
        </w:rPr>
        <w:br/>
        <w:t xml:space="preserve">    </w:t>
      </w:r>
      <w:r w:rsidRPr="00DB70D3">
        <w:rPr>
          <w:rFonts w:ascii="Menlo" w:hAnsi="Menlo" w:cs="Menlo"/>
          <w:color w:val="A9B7C6"/>
          <w:sz w:val="21"/>
          <w:szCs w:val="21"/>
        </w:rPr>
        <w:t>}</w:t>
      </w:r>
      <w:r w:rsidRPr="00DB70D3">
        <w:rPr>
          <w:rFonts w:ascii="Menlo" w:hAnsi="Menlo" w:cs="Menlo"/>
          <w:color w:val="A9B7C6"/>
          <w:sz w:val="21"/>
          <w:szCs w:val="21"/>
        </w:rPr>
        <w:br/>
        <w:t>})</w:t>
      </w:r>
      <w:r w:rsidRPr="00DB70D3">
        <w:rPr>
          <w:rFonts w:ascii="Menlo" w:hAnsi="Menlo" w:cs="Menlo"/>
          <w:color w:val="CC7832"/>
          <w:sz w:val="21"/>
          <w:szCs w:val="21"/>
        </w:rPr>
        <w:t>;</w:t>
      </w:r>
    </w:p>
    <w:p w:rsidR="00AF4141" w:rsidRPr="00D1193F" w:rsidRDefault="001E0B7F">
      <w:pPr>
        <w:rPr>
          <w:rFonts w:hint="eastAsia"/>
        </w:rPr>
      </w:pPr>
      <w:r>
        <w:rPr>
          <w:rFonts w:hint="eastAsia"/>
        </w:rPr>
        <w:lastRenderedPageBreak/>
        <w:t>这里，setOnAction方法的行为就用EventHandler参数化了。</w:t>
      </w:r>
      <w:r w:rsidR="00C87DF2">
        <w:rPr>
          <w:rFonts w:hint="eastAsia"/>
        </w:rPr>
        <w:t>用Lambda表达式的话，看起来就是这样：</w:t>
      </w:r>
    </w:p>
    <w:p w:rsidR="00DB70D3" w:rsidRPr="00DB70D3" w:rsidRDefault="00DB70D3" w:rsidP="00DB70D3">
      <w:pPr>
        <w:pStyle w:val="HTML"/>
        <w:shd w:val="clear" w:color="auto" w:fill="2B2B2B"/>
        <w:rPr>
          <w:rFonts w:ascii="Menlo" w:hAnsi="Menlo" w:cs="Menlo"/>
          <w:color w:val="A9B7C6"/>
          <w:sz w:val="20"/>
          <w:szCs w:val="20"/>
        </w:rPr>
      </w:pPr>
      <w:r w:rsidRPr="00DB70D3">
        <w:rPr>
          <w:rFonts w:ascii="Menlo" w:hAnsi="Menlo" w:cs="Menlo"/>
          <w:color w:val="A9B7C6"/>
          <w:sz w:val="20"/>
          <w:szCs w:val="20"/>
        </w:rPr>
        <w:t>button.setOnAction((ActionEvent event) -&gt; label.setText(</w:t>
      </w:r>
      <w:r w:rsidRPr="00DB70D3">
        <w:rPr>
          <w:rFonts w:ascii="Menlo" w:hAnsi="Menlo" w:cs="Menlo"/>
          <w:color w:val="6A8759"/>
          <w:sz w:val="20"/>
          <w:szCs w:val="20"/>
        </w:rPr>
        <w:t>"Sent!!"</w:t>
      </w:r>
      <w:r w:rsidRPr="00DB70D3">
        <w:rPr>
          <w:rFonts w:ascii="Menlo" w:hAnsi="Menlo" w:cs="Menlo"/>
          <w:color w:val="A9B7C6"/>
          <w:sz w:val="20"/>
          <w:szCs w:val="20"/>
        </w:rPr>
        <w:t>))</w:t>
      </w:r>
      <w:r w:rsidRPr="00DB70D3">
        <w:rPr>
          <w:rFonts w:ascii="Menlo" w:hAnsi="Menlo" w:cs="Menlo"/>
          <w:color w:val="CC7832"/>
          <w:sz w:val="20"/>
          <w:szCs w:val="20"/>
        </w:rPr>
        <w:t>;</w:t>
      </w:r>
    </w:p>
    <w:p w:rsidR="00AF4141" w:rsidRPr="00DB70D3" w:rsidRDefault="00AF4141"/>
    <w:p w:rsidR="00AF4141" w:rsidRDefault="00AF4141">
      <w:pPr>
        <w:rPr>
          <w:rFonts w:hint="eastAsia"/>
        </w:rPr>
      </w:pPr>
      <w:bookmarkStart w:id="0" w:name="_GoBack"/>
      <w:bookmarkEnd w:id="0"/>
    </w:p>
    <w:sectPr w:rsidR="00AF4141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141"/>
    <w:rsid w:val="0005601F"/>
    <w:rsid w:val="000A698D"/>
    <w:rsid w:val="000F2F62"/>
    <w:rsid w:val="00130EC7"/>
    <w:rsid w:val="00133889"/>
    <w:rsid w:val="00187340"/>
    <w:rsid w:val="00192A26"/>
    <w:rsid w:val="00196406"/>
    <w:rsid w:val="001A5DC6"/>
    <w:rsid w:val="001A7747"/>
    <w:rsid w:val="001C66AC"/>
    <w:rsid w:val="001E0B7F"/>
    <w:rsid w:val="00204097"/>
    <w:rsid w:val="002A5847"/>
    <w:rsid w:val="00306368"/>
    <w:rsid w:val="00361FC3"/>
    <w:rsid w:val="003630B8"/>
    <w:rsid w:val="003E47BA"/>
    <w:rsid w:val="003E6266"/>
    <w:rsid w:val="00442750"/>
    <w:rsid w:val="004B4D0D"/>
    <w:rsid w:val="004C1EC3"/>
    <w:rsid w:val="00507E92"/>
    <w:rsid w:val="00510169"/>
    <w:rsid w:val="0059403E"/>
    <w:rsid w:val="00620B8D"/>
    <w:rsid w:val="006662DD"/>
    <w:rsid w:val="006D3D4B"/>
    <w:rsid w:val="006F15DE"/>
    <w:rsid w:val="00712904"/>
    <w:rsid w:val="0074010C"/>
    <w:rsid w:val="007501CA"/>
    <w:rsid w:val="00761E25"/>
    <w:rsid w:val="00790E84"/>
    <w:rsid w:val="008008B7"/>
    <w:rsid w:val="00831454"/>
    <w:rsid w:val="00874ACE"/>
    <w:rsid w:val="008918B6"/>
    <w:rsid w:val="008D6D2F"/>
    <w:rsid w:val="008E79D4"/>
    <w:rsid w:val="00937344"/>
    <w:rsid w:val="00944043"/>
    <w:rsid w:val="009766A7"/>
    <w:rsid w:val="00992044"/>
    <w:rsid w:val="009925F1"/>
    <w:rsid w:val="009F7606"/>
    <w:rsid w:val="00AD1B0F"/>
    <w:rsid w:val="00AF4141"/>
    <w:rsid w:val="00B12116"/>
    <w:rsid w:val="00B351C0"/>
    <w:rsid w:val="00B662C0"/>
    <w:rsid w:val="00B83017"/>
    <w:rsid w:val="00BB1073"/>
    <w:rsid w:val="00C01061"/>
    <w:rsid w:val="00C06F79"/>
    <w:rsid w:val="00C14897"/>
    <w:rsid w:val="00C852AB"/>
    <w:rsid w:val="00C85D37"/>
    <w:rsid w:val="00C87DF2"/>
    <w:rsid w:val="00CD255D"/>
    <w:rsid w:val="00CE69C3"/>
    <w:rsid w:val="00D07823"/>
    <w:rsid w:val="00D1193F"/>
    <w:rsid w:val="00D26A54"/>
    <w:rsid w:val="00D32B79"/>
    <w:rsid w:val="00D45595"/>
    <w:rsid w:val="00D84CC6"/>
    <w:rsid w:val="00D957DE"/>
    <w:rsid w:val="00DB70D3"/>
    <w:rsid w:val="00DC6148"/>
    <w:rsid w:val="00DF1275"/>
    <w:rsid w:val="00E07210"/>
    <w:rsid w:val="00E17B12"/>
    <w:rsid w:val="00E21122"/>
    <w:rsid w:val="00E23E03"/>
    <w:rsid w:val="00F61C18"/>
    <w:rsid w:val="00F77EBD"/>
    <w:rsid w:val="00FA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428ACE"/>
  <w15:chartTrackingRefBased/>
  <w15:docId w15:val="{E6B80C62-414C-2541-93A5-8B30F1A74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54"/>
    <w:pPr>
      <w:spacing w:line="360" w:lineRule="auto"/>
    </w:pPr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DF12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F12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F127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20">
    <w:name w:val="标题 2 字符"/>
    <w:basedOn w:val="a0"/>
    <w:link w:val="2"/>
    <w:uiPriority w:val="9"/>
    <w:rsid w:val="00DF1275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F1275"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F1275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427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</w:style>
  <w:style w:type="character" w:customStyle="1" w:styleId="HTML0">
    <w:name w:val="HTML 预设格式 字符"/>
    <w:basedOn w:val="a0"/>
    <w:link w:val="HTML"/>
    <w:uiPriority w:val="99"/>
    <w:rsid w:val="00442750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800</Words>
  <Characters>904</Characters>
  <Application>Microsoft Office Word</Application>
  <DocSecurity>0</DocSecurity>
  <Lines>75</Lines>
  <Paragraphs>41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66</cp:revision>
  <dcterms:created xsi:type="dcterms:W3CDTF">2020-02-12T07:08:00Z</dcterms:created>
  <dcterms:modified xsi:type="dcterms:W3CDTF">2020-02-12T08:54:00Z</dcterms:modified>
</cp:coreProperties>
</file>