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EC448B" w:rsidP="00D53A98">
      <w:pPr>
        <w:pStyle w:val="a3"/>
      </w:pPr>
      <w:r>
        <w:rPr>
          <w:rFonts w:hint="eastAsia"/>
        </w:rPr>
        <w:t>一、</w:t>
      </w:r>
      <w:r w:rsidR="00D6127B">
        <w:rPr>
          <w:rFonts w:hint="eastAsia"/>
        </w:rPr>
        <w:t>队列的存储结构</w:t>
      </w:r>
    </w:p>
    <w:p w:rsidR="00E47638" w:rsidRDefault="00176F44">
      <w:r>
        <w:rPr>
          <w:rFonts w:hint="eastAsia"/>
          <w:color w:val="FF0000"/>
        </w:rPr>
        <w:t>支持</w:t>
      </w:r>
      <w:r w:rsidR="00D53A98" w:rsidRPr="00CC0BF6">
        <w:rPr>
          <w:rFonts w:hint="eastAsia"/>
          <w:color w:val="FF0000"/>
        </w:rPr>
        <w:t>先进先出</w:t>
      </w:r>
      <w:r w:rsidR="00527D6B">
        <w:rPr>
          <w:rFonts w:hint="eastAsia"/>
          <w:color w:val="FF0000"/>
        </w:rPr>
        <w:t>（</w:t>
      </w:r>
      <w:r w:rsidR="000D7CFB">
        <w:rPr>
          <w:rFonts w:hint="eastAsia"/>
          <w:color w:val="FF0000"/>
        </w:rPr>
        <w:t>F</w:t>
      </w:r>
      <w:r w:rsidR="000D7CFB">
        <w:rPr>
          <w:color w:val="FF0000"/>
        </w:rPr>
        <w:t>IFO</w:t>
      </w:r>
      <w:r w:rsidR="00527D6B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、尾部添加、头部删除</w:t>
      </w:r>
    </w:p>
    <w:p w:rsidR="00D53A98" w:rsidRDefault="00D53A98"/>
    <w:p w:rsidR="00D53A98" w:rsidRDefault="00D53A98">
      <w:r>
        <w:rPr>
          <w:rFonts w:hint="eastAsia"/>
        </w:rPr>
        <w:t>元素从</w:t>
      </w:r>
      <w:r w:rsidRPr="00F713C5">
        <w:rPr>
          <w:rFonts w:hint="eastAsia"/>
          <w:highlight w:val="yellow"/>
        </w:rPr>
        <w:t>队头读取</w:t>
      </w:r>
      <w:r w:rsidR="004A650A">
        <w:rPr>
          <w:rFonts w:hint="eastAsia"/>
        </w:rPr>
        <w:t>，</w:t>
      </w:r>
      <w:r>
        <w:rPr>
          <w:rFonts w:hint="eastAsia"/>
        </w:rPr>
        <w:t>从</w:t>
      </w:r>
      <w:r w:rsidRPr="00F713C5">
        <w:rPr>
          <w:rFonts w:hint="eastAsia"/>
          <w:highlight w:val="yellow"/>
        </w:rPr>
        <w:t>队尾写入</w:t>
      </w:r>
      <w:r>
        <w:rPr>
          <w:rFonts w:hint="eastAsia"/>
        </w:rPr>
        <w:t>。</w:t>
      </w:r>
    </w:p>
    <w:p w:rsidR="00D6127B" w:rsidRDefault="002502B5">
      <w:r w:rsidRPr="002502B5">
        <w:rPr>
          <w:noProof/>
        </w:rPr>
        <w:drawing>
          <wp:inline distT="0" distB="0" distL="0" distR="0" wp14:anchorId="7678CEB1" wp14:editId="3E078A55">
            <wp:extent cx="4203700" cy="120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7B" w:rsidRPr="004A650A" w:rsidRDefault="00D6127B"/>
    <w:p w:rsidR="00D6127B" w:rsidRDefault="00EC448B" w:rsidP="00EC448B">
      <w:pPr>
        <w:pStyle w:val="a3"/>
      </w:pPr>
      <w:r>
        <w:rPr>
          <w:rFonts w:hint="eastAsia"/>
        </w:rPr>
        <w:t>二、Java</w:t>
      </w:r>
      <w:r>
        <w:t xml:space="preserve"> Q</w:t>
      </w:r>
      <w:r>
        <w:rPr>
          <w:rFonts w:hint="eastAsia"/>
        </w:rPr>
        <w:t>ueue接口</w:t>
      </w:r>
    </w:p>
    <w:p w:rsidR="00AF47B8" w:rsidRDefault="00855802">
      <w:r>
        <w:t>Q</w:t>
      </w:r>
      <w:r>
        <w:rPr>
          <w:rFonts w:hint="eastAsia"/>
        </w:rPr>
        <w:t>ueue接口在java</w:t>
      </w:r>
      <w:r>
        <w:t>.util</w:t>
      </w:r>
      <w:r>
        <w:rPr>
          <w:rFonts w:hint="eastAsia"/>
        </w:rPr>
        <w:t>包中，并</w:t>
      </w:r>
      <w:r w:rsidRPr="00674A86">
        <w:rPr>
          <w:rFonts w:hint="eastAsia"/>
          <w:u w:val="single"/>
        </w:rPr>
        <w:t>扩展了Collection接口</w:t>
      </w:r>
      <w:r>
        <w:rPr>
          <w:rFonts w:hint="eastAsia"/>
        </w:rPr>
        <w:t>。</w:t>
      </w:r>
      <w:r w:rsidR="003517C5">
        <w:rPr>
          <w:rFonts w:hint="eastAsia"/>
        </w:rPr>
        <w:t>队列集合用于保存要处理的元素，并提供各种操作。</w:t>
      </w:r>
      <w:r w:rsidR="00C4765B">
        <w:rPr>
          <w:rFonts w:hint="eastAsia"/>
        </w:rPr>
        <w:t>它是一个</w:t>
      </w:r>
      <w:r w:rsidR="00C4765B" w:rsidRPr="00D400D0">
        <w:rPr>
          <w:rFonts w:hint="eastAsia"/>
          <w:color w:val="FF0000"/>
          <w:u w:val="single"/>
        </w:rPr>
        <w:t>有序的对象列表</w:t>
      </w:r>
      <w:r w:rsidR="00C4765B">
        <w:rPr>
          <w:rFonts w:hint="eastAsia"/>
        </w:rPr>
        <w:t>。</w:t>
      </w:r>
    </w:p>
    <w:p w:rsidR="00717748" w:rsidRDefault="00AF47B8">
      <w:r w:rsidRPr="00AF47B8">
        <w:rPr>
          <w:noProof/>
        </w:rPr>
        <w:drawing>
          <wp:inline distT="0" distB="0" distL="0" distR="0" wp14:anchorId="2A4F5161" wp14:editId="3FF1D2C6">
            <wp:extent cx="3140765" cy="186279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045" cy="18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6F" w:rsidRDefault="00C7246F">
      <w:r w:rsidRPr="00C7246F">
        <w:t>添加、删除、查询这些个操作都提供了两种形式，其中一种在操作失败时直接抛出异常，而另一种则返回一个特殊的值：</w:t>
      </w:r>
    </w:p>
    <w:p w:rsidR="00C7246F" w:rsidRDefault="00C7246F">
      <w:r w:rsidRPr="00C7246F">
        <w:rPr>
          <w:noProof/>
        </w:rPr>
        <w:drawing>
          <wp:inline distT="0" distB="0" distL="0" distR="0" wp14:anchorId="4029FD43" wp14:editId="7C36ACCB">
            <wp:extent cx="3363402" cy="121587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563" cy="12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B8" w:rsidRPr="00B602BA" w:rsidRDefault="00AF47B8" w:rsidP="00B602BA"/>
    <w:p w:rsidR="008965E4" w:rsidRDefault="00572E05">
      <w:r>
        <w:rPr>
          <w:rFonts w:hint="eastAsia"/>
        </w:rPr>
        <w:t>特征：</w:t>
      </w:r>
    </w:p>
    <w:p w:rsidR="00B363A3" w:rsidRDefault="00B363A3" w:rsidP="00B363A3">
      <w:pPr>
        <w:pStyle w:val="a5"/>
        <w:numPr>
          <w:ilvl w:val="0"/>
          <w:numId w:val="1"/>
        </w:numPr>
        <w:ind w:firstLineChars="0"/>
      </w:pPr>
      <w:r>
        <w:lastRenderedPageBreak/>
        <w:t>Queue用于在队列末尾插入元素并从队列的开头删除。它遵循FIFO概念。</w:t>
      </w:r>
    </w:p>
    <w:p w:rsidR="00D438CD" w:rsidRDefault="00B363A3" w:rsidP="00B363A3">
      <w:pPr>
        <w:pStyle w:val="a5"/>
        <w:numPr>
          <w:ilvl w:val="0"/>
          <w:numId w:val="1"/>
        </w:numPr>
        <w:ind w:firstLineChars="0"/>
      </w:pPr>
      <w:r>
        <w:t>Java Queue支持Collection接口的所有方法，包括插入，删除等。</w:t>
      </w:r>
    </w:p>
    <w:p w:rsidR="00D438CD" w:rsidRDefault="00B363A3" w:rsidP="00B363A3">
      <w:pPr>
        <w:pStyle w:val="a5"/>
        <w:numPr>
          <w:ilvl w:val="0"/>
          <w:numId w:val="1"/>
        </w:numPr>
        <w:ind w:firstLineChars="0"/>
      </w:pPr>
      <w:r>
        <w:t>LinkedList，</w:t>
      </w:r>
      <w:proofErr w:type="spellStart"/>
      <w:r>
        <w:t>ArrayBlockingQueue</w:t>
      </w:r>
      <w:proofErr w:type="spellEnd"/>
      <w:r>
        <w:t>、PriorityQueue是最常用的实现。</w:t>
      </w:r>
    </w:p>
    <w:p w:rsidR="00D438CD" w:rsidRDefault="00B363A3" w:rsidP="00B363A3">
      <w:pPr>
        <w:pStyle w:val="a5"/>
        <w:numPr>
          <w:ilvl w:val="0"/>
          <w:numId w:val="1"/>
        </w:numPr>
        <w:ind w:firstLineChars="0"/>
      </w:pPr>
      <w:r>
        <w:t>如果对</w:t>
      </w:r>
      <w:proofErr w:type="spellStart"/>
      <w:r>
        <w:t>BlockingQueues</w:t>
      </w:r>
      <w:proofErr w:type="spellEnd"/>
      <w:r>
        <w:t>执行任何null操作，则抛出NullPointerException</w:t>
      </w:r>
    </w:p>
    <w:p w:rsidR="00D438CD" w:rsidRDefault="00B363A3" w:rsidP="00B363A3">
      <w:pPr>
        <w:pStyle w:val="a5"/>
        <w:numPr>
          <w:ilvl w:val="0"/>
          <w:numId w:val="1"/>
        </w:numPr>
        <w:ind w:firstLineChars="0"/>
      </w:pPr>
      <w:r>
        <w:t xml:space="preserve">带有 blocking 的队列是线程安全的，比如 </w:t>
      </w:r>
      <w:proofErr w:type="spellStart"/>
      <w:r>
        <w:t>ArrayBlockingQueue</w:t>
      </w:r>
      <w:proofErr w:type="spellEnd"/>
    </w:p>
    <w:p w:rsidR="00D438CD" w:rsidRDefault="00B363A3" w:rsidP="00B363A3">
      <w:pPr>
        <w:pStyle w:val="a5"/>
        <w:numPr>
          <w:ilvl w:val="0"/>
          <w:numId w:val="1"/>
        </w:numPr>
        <w:ind w:firstLineChars="0"/>
      </w:pPr>
      <w:r>
        <w:t>java.util 包中可用的队列是无界队列 ，使用不当容易造成内存泄漏</w:t>
      </w:r>
    </w:p>
    <w:p w:rsidR="00D438CD" w:rsidRDefault="00B363A3" w:rsidP="00B363A3">
      <w:pPr>
        <w:pStyle w:val="a5"/>
        <w:numPr>
          <w:ilvl w:val="0"/>
          <w:numId w:val="1"/>
        </w:numPr>
        <w:ind w:firstLineChars="0"/>
      </w:pPr>
      <w:r>
        <w:t>java.util.concurrent 包中可用的队列是有界队列</w:t>
      </w:r>
    </w:p>
    <w:p w:rsidR="00B363A3" w:rsidRDefault="00B363A3" w:rsidP="00B363A3">
      <w:pPr>
        <w:pStyle w:val="a5"/>
        <w:numPr>
          <w:ilvl w:val="0"/>
          <w:numId w:val="1"/>
        </w:numPr>
        <w:ind w:firstLineChars="0"/>
      </w:pPr>
      <w:r>
        <w:t>除Deques（双端队列）之外的所有队列分别支持在队列的尾部和头部插入和移除。Deques支撑元件在两端插入和移除</w:t>
      </w:r>
    </w:p>
    <w:p w:rsidR="00B363A3" w:rsidRDefault="00B363A3" w:rsidP="00B363A3"/>
    <w:p w:rsidR="00E177DD" w:rsidRDefault="00D94311" w:rsidP="00D94311">
      <w:pPr>
        <w:pStyle w:val="a3"/>
      </w:pPr>
      <w:r>
        <w:rPr>
          <w:rFonts w:hint="eastAsia"/>
        </w:rPr>
        <w:t>三、Queue接口的重要实现类</w:t>
      </w:r>
    </w:p>
    <w:p w:rsidR="00E177DD" w:rsidRDefault="00211F9B" w:rsidP="00211F9B">
      <w:pPr>
        <w:pStyle w:val="4"/>
      </w:pPr>
      <w:r>
        <w:rPr>
          <w:rFonts w:hint="eastAsia"/>
        </w:rPr>
        <w:t>Priority</w:t>
      </w:r>
      <w:r>
        <w:t>Q</w:t>
      </w:r>
      <w:r>
        <w:rPr>
          <w:rFonts w:hint="eastAsia"/>
        </w:rPr>
        <w:t>ueue</w:t>
      </w:r>
    </w:p>
    <w:p w:rsidR="00EF1D48" w:rsidRDefault="00EF1D48" w:rsidP="00EF1D48">
      <w:r>
        <w:t>PriorityQueue保存队列元素的顺序不是按加入队列的顺序，而是</w:t>
      </w:r>
      <w:r w:rsidRPr="00F909BE">
        <w:rPr>
          <w:color w:val="FF0000"/>
          <w:u w:val="single"/>
        </w:rPr>
        <w:t>按队列元素的大小进行重新排序</w:t>
      </w:r>
      <w:r>
        <w:t>。因此当调用peek()或pool()方法取出队列中头部的元素时，并不是取出最先进入队列的元素，而是取出队列中的最小的元素。</w:t>
      </w:r>
    </w:p>
    <w:p w:rsidR="00EF1D48" w:rsidRDefault="00EF1D48" w:rsidP="00EF1D48"/>
    <w:p w:rsidR="002E7BA2" w:rsidRDefault="007578F9" w:rsidP="00167854">
      <w:pPr>
        <w:pStyle w:val="4"/>
      </w:pPr>
      <w:r>
        <w:rPr>
          <w:rFonts w:hint="eastAsia"/>
        </w:rPr>
        <w:t>Priority</w:t>
      </w:r>
      <w:r>
        <w:t>Q</w:t>
      </w:r>
      <w:r>
        <w:rPr>
          <w:rFonts w:hint="eastAsia"/>
        </w:rPr>
        <w:t>ueue的排序方式</w:t>
      </w:r>
    </w:p>
    <w:p w:rsidR="00167854" w:rsidRDefault="00167854" w:rsidP="00167854">
      <w:r w:rsidRPr="00391BD9">
        <w:t>PriorityQueue中的元素可以</w:t>
      </w:r>
      <w:r w:rsidRPr="0045708F">
        <w:rPr>
          <w:color w:val="FF0000"/>
          <w:u w:val="single"/>
        </w:rPr>
        <w:t>默认自然排序</w:t>
      </w:r>
      <w:r w:rsidRPr="00391BD9">
        <w:t>（也就是</w:t>
      </w:r>
      <w:r w:rsidRPr="00391BD9">
        <w:rPr>
          <w:color w:val="FF0000"/>
          <w:u w:val="single"/>
        </w:rPr>
        <w:t>数字默认是小的在队列头，字符串则按字典序排列</w:t>
      </w:r>
      <w:r w:rsidRPr="00391BD9">
        <w:t>）或者通过提供的Comparator（比较器）在队列实例化时指定的排序方式</w:t>
      </w:r>
      <w:r>
        <w:t>。关于自然排序与Comparator（比较器）可以参考我在介绍集合Set时的讲解。</w:t>
      </w:r>
    </w:p>
    <w:p w:rsidR="00177738" w:rsidRDefault="00177738" w:rsidP="00167854">
      <w:pPr>
        <w:rPr>
          <w:rFonts w:hint="eastAsia"/>
        </w:rPr>
      </w:pPr>
    </w:p>
    <w:p w:rsidR="00167854" w:rsidRDefault="00167854" w:rsidP="00167854">
      <w:r>
        <w:t>注意：队列的头是按指定排序方式的最小元素。如果多个元素都是最小值，则头是其中一个元素——选择方法是任意的。</w:t>
      </w:r>
    </w:p>
    <w:p w:rsidR="00167854" w:rsidRDefault="00167854" w:rsidP="00167854">
      <w:pPr>
        <w:rPr>
          <w:rFonts w:hint="eastAsia"/>
        </w:rPr>
      </w:pPr>
    </w:p>
    <w:p w:rsidR="00167854" w:rsidRDefault="00167854" w:rsidP="00167854">
      <w:r>
        <w:lastRenderedPageBreak/>
        <w:t>注意：当PriorityQueue中没有指定Comparator时，加入PriorityQueue的元素必须实现了Comparable接口（即元素是可比较的），否则会导致 ClassCastException。</w:t>
      </w:r>
    </w:p>
    <w:p w:rsidR="00167854" w:rsidRDefault="00167854" w:rsidP="00167854">
      <w:r>
        <w:t>下面具体写个例子来展示PriorityQueue中的排序方式：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PriorityQueue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&lt;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&gt;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qi 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=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new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PriorityQueue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&lt;</w:t>
      </w:r>
      <w:r w:rsidRPr="00F32389">
        <w:rPr>
          <w:rFonts w:ascii="Consolas" w:hAnsi="Consolas" w:cs="Consolas"/>
          <w:color w:val="F8C555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&gt;();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qi.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5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qi.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2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qi.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1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qi.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10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qi.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3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while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(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!</w:t>
      </w: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qi.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isEmpty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()){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   System.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out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.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print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qi.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poll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() 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+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7EC699"/>
          <w:sz w:val="20"/>
          <w:szCs w:val="20"/>
          <w:bdr w:val="none" w:sz="0" w:space="0" w:color="auto" w:frame="1"/>
        </w:rPr>
        <w:t>","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}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System.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out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.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println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//</w:t>
      </w:r>
      <w:r w:rsidRPr="00F32389">
        <w:rPr>
          <w:rFonts w:ascii="Consolas" w:hAnsi="Consolas" w:cs="Consolas"/>
          <w:color w:val="999999"/>
          <w:sz w:val="20"/>
          <w:szCs w:val="20"/>
          <w:bdr w:val="none" w:sz="0" w:space="0" w:color="auto" w:frame="1"/>
        </w:rPr>
        <w:t>采用降序排列的方式，越小的越排在队尾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Comparator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&lt;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&gt;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cmp</w:t>
      </w:r>
      <w:proofErr w:type="spellEnd"/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=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new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Comparator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&lt;</w:t>
      </w:r>
      <w:r w:rsidRPr="00F32389">
        <w:rPr>
          <w:rFonts w:ascii="Consolas" w:hAnsi="Consolas" w:cs="Consolas"/>
          <w:color w:val="F8C555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&gt;() {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   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public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int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compare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8C555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e1, </w:t>
      </w:r>
      <w:r w:rsidRPr="00F32389">
        <w:rPr>
          <w:rFonts w:ascii="Consolas" w:hAnsi="Consolas" w:cs="Consolas"/>
          <w:color w:val="F8C555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e2) {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       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return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e2 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-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e1;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   }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};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PriorityQueue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&lt;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&gt;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q2 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=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new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PriorityQueue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&lt;</w:t>
      </w:r>
      <w:r w:rsidRPr="00F32389">
        <w:rPr>
          <w:rFonts w:ascii="Consolas" w:hAnsi="Consolas" w:cs="Consolas"/>
          <w:color w:val="F8C555"/>
          <w:sz w:val="20"/>
          <w:szCs w:val="20"/>
          <w:bdr w:val="none" w:sz="0" w:space="0" w:color="auto" w:frame="1"/>
        </w:rPr>
        <w:t>Integer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&gt;(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5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,cmp);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q2.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2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q2.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8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q2.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9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q2.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add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1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while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(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!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q2.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isEmpty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()){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   System.</w:t>
      </w:r>
      <w:r w:rsidRPr="00F32389">
        <w:rPr>
          <w:rFonts w:ascii="Consolas" w:hAnsi="Consolas" w:cs="Consolas"/>
          <w:color w:val="CC99CD"/>
          <w:sz w:val="20"/>
          <w:szCs w:val="20"/>
          <w:bdr w:val="none" w:sz="0" w:space="0" w:color="auto" w:frame="1"/>
        </w:rPr>
        <w:t>out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.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print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(q2.</w:t>
      </w:r>
      <w:r w:rsidRPr="00F32389">
        <w:rPr>
          <w:rFonts w:ascii="Consolas" w:hAnsi="Consolas" w:cs="Consolas"/>
          <w:color w:val="F08D49"/>
          <w:sz w:val="20"/>
          <w:szCs w:val="20"/>
          <w:bdr w:val="none" w:sz="0" w:space="0" w:color="auto" w:frame="1"/>
        </w:rPr>
        <w:t>poll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() </w:t>
      </w:r>
      <w:r w:rsidRPr="00F32389">
        <w:rPr>
          <w:rFonts w:ascii="Consolas" w:hAnsi="Consolas" w:cs="Consolas"/>
          <w:color w:val="67CDCC"/>
          <w:sz w:val="20"/>
          <w:szCs w:val="20"/>
          <w:bdr w:val="none" w:sz="0" w:space="0" w:color="auto" w:frame="1"/>
        </w:rPr>
        <w:t>+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 xml:space="preserve"> </w:t>
      </w:r>
      <w:r w:rsidRPr="00F32389">
        <w:rPr>
          <w:rFonts w:ascii="Consolas" w:hAnsi="Consolas" w:cs="Consolas"/>
          <w:color w:val="7EC699"/>
          <w:sz w:val="20"/>
          <w:szCs w:val="20"/>
          <w:bdr w:val="none" w:sz="0" w:space="0" w:color="auto" w:frame="1"/>
        </w:rPr>
        <w:t>","</w:t>
      </w: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);</w:t>
      </w:r>
    </w:p>
    <w:p w:rsidR="00F32389" w:rsidRPr="00F32389" w:rsidRDefault="00F32389" w:rsidP="00F3238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0"/>
          <w:szCs w:val="20"/>
        </w:rPr>
      </w:pPr>
      <w:r w:rsidRPr="00F32389">
        <w:rPr>
          <w:rFonts w:ascii="Consolas" w:hAnsi="Consolas" w:cs="Consolas"/>
          <w:color w:val="CCCCCC"/>
          <w:sz w:val="20"/>
          <w:szCs w:val="20"/>
          <w:bdr w:val="none" w:sz="0" w:space="0" w:color="auto" w:frame="1"/>
        </w:rPr>
        <w:t>}</w:t>
      </w:r>
    </w:p>
    <w:p w:rsidR="00167854" w:rsidRDefault="00167854" w:rsidP="00167854"/>
    <w:p w:rsidR="002E7BA2" w:rsidRDefault="002E7BA2" w:rsidP="00B363A3"/>
    <w:p w:rsidR="002E7BA2" w:rsidRDefault="002E7BA2" w:rsidP="00B363A3"/>
    <w:p w:rsidR="002E7BA2" w:rsidRDefault="002E7BA2" w:rsidP="00B363A3"/>
    <w:p w:rsidR="002E7BA2" w:rsidRDefault="002E7BA2" w:rsidP="00B363A3"/>
    <w:p w:rsidR="002E7BA2" w:rsidRDefault="002E7BA2" w:rsidP="00B363A3">
      <w:pPr>
        <w:rPr>
          <w:rFonts w:hint="eastAsia"/>
        </w:rPr>
      </w:pPr>
    </w:p>
    <w:p w:rsidR="00E177DD" w:rsidRDefault="00E177DD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/>
    <w:p w:rsidR="00D94311" w:rsidRDefault="00D94311" w:rsidP="00B363A3">
      <w:pPr>
        <w:rPr>
          <w:rFonts w:hint="eastAsia"/>
        </w:rPr>
      </w:pPr>
    </w:p>
    <w:p w:rsidR="00E47638" w:rsidRDefault="00E47638"/>
    <w:sectPr w:rsidR="00E4763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2C25"/>
    <w:multiLevelType w:val="hybridMultilevel"/>
    <w:tmpl w:val="856640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1A96A31"/>
    <w:multiLevelType w:val="hybridMultilevel"/>
    <w:tmpl w:val="454E3F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33"/>
    <w:rsid w:val="000116C8"/>
    <w:rsid w:val="0004278D"/>
    <w:rsid w:val="000602C7"/>
    <w:rsid w:val="000C0A7E"/>
    <w:rsid w:val="000D7CFB"/>
    <w:rsid w:val="00167854"/>
    <w:rsid w:val="00176F44"/>
    <w:rsid w:val="00177738"/>
    <w:rsid w:val="001A1310"/>
    <w:rsid w:val="001A577C"/>
    <w:rsid w:val="001C66AC"/>
    <w:rsid w:val="00211F9B"/>
    <w:rsid w:val="002502B5"/>
    <w:rsid w:val="002E7BA2"/>
    <w:rsid w:val="003517C5"/>
    <w:rsid w:val="00391BD9"/>
    <w:rsid w:val="003E47BA"/>
    <w:rsid w:val="0045708F"/>
    <w:rsid w:val="004A650A"/>
    <w:rsid w:val="005257A8"/>
    <w:rsid w:val="00527C36"/>
    <w:rsid w:val="00527D6B"/>
    <w:rsid w:val="00553473"/>
    <w:rsid w:val="00572E05"/>
    <w:rsid w:val="0065092C"/>
    <w:rsid w:val="00674A86"/>
    <w:rsid w:val="006D02DA"/>
    <w:rsid w:val="006D3D4B"/>
    <w:rsid w:val="00702BDA"/>
    <w:rsid w:val="00712CB8"/>
    <w:rsid w:val="0071453D"/>
    <w:rsid w:val="00717748"/>
    <w:rsid w:val="007578F9"/>
    <w:rsid w:val="00761E25"/>
    <w:rsid w:val="007639DC"/>
    <w:rsid w:val="007A2C36"/>
    <w:rsid w:val="007A3D16"/>
    <w:rsid w:val="007A62E5"/>
    <w:rsid w:val="00831454"/>
    <w:rsid w:val="00855802"/>
    <w:rsid w:val="00865E4C"/>
    <w:rsid w:val="008754FB"/>
    <w:rsid w:val="00892633"/>
    <w:rsid w:val="008965E4"/>
    <w:rsid w:val="008D6D2F"/>
    <w:rsid w:val="008F22D6"/>
    <w:rsid w:val="008F76CC"/>
    <w:rsid w:val="00976350"/>
    <w:rsid w:val="009C1D61"/>
    <w:rsid w:val="00A6250C"/>
    <w:rsid w:val="00AF47B8"/>
    <w:rsid w:val="00B363A3"/>
    <w:rsid w:val="00B602BA"/>
    <w:rsid w:val="00BE6811"/>
    <w:rsid w:val="00C401E2"/>
    <w:rsid w:val="00C4765B"/>
    <w:rsid w:val="00C7246F"/>
    <w:rsid w:val="00C852AB"/>
    <w:rsid w:val="00C85D37"/>
    <w:rsid w:val="00CC0BF6"/>
    <w:rsid w:val="00CD255D"/>
    <w:rsid w:val="00D16F4F"/>
    <w:rsid w:val="00D400D0"/>
    <w:rsid w:val="00D438CD"/>
    <w:rsid w:val="00D45595"/>
    <w:rsid w:val="00D53A98"/>
    <w:rsid w:val="00D6127B"/>
    <w:rsid w:val="00D642AB"/>
    <w:rsid w:val="00D8612B"/>
    <w:rsid w:val="00D94311"/>
    <w:rsid w:val="00E177DD"/>
    <w:rsid w:val="00E21122"/>
    <w:rsid w:val="00E47638"/>
    <w:rsid w:val="00EC448B"/>
    <w:rsid w:val="00ED44FF"/>
    <w:rsid w:val="00EF1D48"/>
    <w:rsid w:val="00F32389"/>
    <w:rsid w:val="00F61C18"/>
    <w:rsid w:val="00F713C5"/>
    <w:rsid w:val="00F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D2FC"/>
  <w15:chartTrackingRefBased/>
  <w15:docId w15:val="{A5042BE9-A3A6-5C40-B584-EA0ABE14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11F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1F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1F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D53A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3A9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B363A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11F9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1F9B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1F9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F32389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3238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3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2020-05-07T06:27:00Z</dcterms:created>
  <dcterms:modified xsi:type="dcterms:W3CDTF">2020-05-12T08:23:00Z</dcterms:modified>
</cp:coreProperties>
</file>