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DCA81EF" w:rsidR="00381847" w:rsidRDefault="002B5BB5">
            <w:pPr>
              <w:pBdr>
                <w:top w:val="nil"/>
                <w:left w:val="nil"/>
                <w:bottom w:val="nil"/>
                <w:right w:val="nil"/>
                <w:between w:val="nil"/>
              </w:pBdr>
            </w:pPr>
            <w:r>
              <w:t>Validate input to ensure the data entering a system is correct and secure before processing. Can eliminate most software vulnerabilities by being skeptical of all data sources. This process of checking and sanitizing data can be an effective first line of defense against security attacks.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CEB7156" w:rsidR="00381847" w:rsidRDefault="002B5BB5">
            <w:pPr>
              <w:pBdr>
                <w:top w:val="nil"/>
                <w:left w:val="nil"/>
                <w:bottom w:val="nil"/>
                <w:right w:val="nil"/>
                <w:between w:val="nil"/>
              </w:pBdr>
            </w:pPr>
            <w:r>
              <w:t>Utilizes</w:t>
            </w:r>
            <w:r w:rsidR="007C62FB">
              <w:t xml:space="preserve"> </w:t>
            </w:r>
            <w:r>
              <w:t>the highest warning level</w:t>
            </w:r>
            <w:r w:rsidR="002B1949">
              <w:t xml:space="preserve"> </w:t>
            </w:r>
            <w:r>
              <w:t xml:space="preserve">available for a compiler to aid in identifying security flaws. </w:t>
            </w:r>
            <w:r w:rsidR="002B1949">
              <w:t>Another huge benefit to th</w:t>
            </w:r>
            <w:r w:rsidR="007C62FB">
              <w:t xml:space="preserve">e </w:t>
            </w:r>
            <w:r w:rsidR="002B1949">
              <w:t>detection happening at the compiler level is that vulnerabilities are caught very early, often before they can become actual vulnerabilities.</w:t>
            </w:r>
            <w:r w:rsidR="00460C4A">
              <w:t xml:space="preserve"> Compilers are also designed to recognize patterns that may lead to vulnerabilities, so it makes it easier for developers to identify and ‘heed’ their warnings.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4674A1C" w:rsidR="00381847" w:rsidRDefault="007C62FB">
            <w:pPr>
              <w:pBdr>
                <w:top w:val="nil"/>
                <w:left w:val="nil"/>
                <w:bottom w:val="nil"/>
                <w:right w:val="nil"/>
                <w:between w:val="nil"/>
              </w:pBdr>
            </w:pPr>
            <w:r>
              <w:t xml:space="preserve">Throughout the process of developing software, </w:t>
            </w:r>
            <w:r w:rsidR="00F547D5">
              <w:t>a software architecture and design plan must be</w:t>
            </w:r>
            <w:r>
              <w:t xml:space="preserve"> implemented with security policies in mind. </w:t>
            </w:r>
            <w:r w:rsidR="00F547D5" w:rsidRPr="00F547D5">
              <w:t xml:space="preserve">This allows security considerations to be integrated from the beginning, rather than being added as an </w:t>
            </w:r>
            <w:r w:rsidR="00F547D5">
              <w:t xml:space="preserve">afterthought which could cause vulnerabilities. A good architecture also makes it easier to accommodate changes in security requirements, </w:t>
            </w:r>
            <w:r w:rsidR="00F547D5" w:rsidRPr="00F547D5">
              <w:t>which can arise from various sources such as new regulations</w:t>
            </w:r>
            <w:r w:rsidR="00F547D5">
              <w: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C1BA12F" w:rsidR="00381847" w:rsidRDefault="00CF6AFC">
            <w:pPr>
              <w:pBdr>
                <w:top w:val="nil"/>
                <w:left w:val="nil"/>
                <w:bottom w:val="nil"/>
                <w:right w:val="nil"/>
                <w:between w:val="nil"/>
              </w:pBdr>
            </w:pPr>
            <w:r>
              <w:t xml:space="preserve">Keep the design as simple as possible. Unnecessary complexity can lead to an increase in errors and make it much more difficult to achieve a high level of security. Also, in the world of security, less is more. </w:t>
            </w:r>
            <w:r w:rsidRPr="00CF6AFC">
              <w:t>Fewer components and simpler interactions mean fewer opportunities for vulnerabilities to be introduced or exploited</w:t>
            </w:r>
            <w:r>
              <w: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00272AD" w:rsidR="00381847" w:rsidRDefault="00346F95">
            <w:pPr>
              <w:pBdr>
                <w:top w:val="nil"/>
                <w:left w:val="nil"/>
                <w:bottom w:val="nil"/>
                <w:right w:val="nil"/>
                <w:between w:val="nil"/>
              </w:pBdr>
            </w:pPr>
            <w:r>
              <w:t xml:space="preserve">By default, users are denied access to a system. This means that access to the system is handled on a </w:t>
            </w:r>
            <w:r w:rsidR="00756164">
              <w:t>case-by-case basis</w:t>
            </w:r>
            <w:r>
              <w:t xml:space="preserve"> and follows a set of conditions that follow a protection scheme. </w:t>
            </w:r>
            <w:r w:rsidR="00756164">
              <w:t>This limits t</w:t>
            </w:r>
            <w:r w:rsidR="00756164" w:rsidRPr="00756164">
              <w:t>he opportunities for attackers to exploit unused or unnecessary entry points</w:t>
            </w:r>
            <w:r w:rsidR="00756164">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18B972CD" w:rsidR="00381847" w:rsidRDefault="00687B14">
            <w:pPr>
              <w:pBdr>
                <w:top w:val="nil"/>
                <w:left w:val="nil"/>
                <w:bottom w:val="nil"/>
                <w:right w:val="nil"/>
                <w:between w:val="nil"/>
              </w:pBdr>
            </w:pPr>
            <w:r>
              <w:t xml:space="preserve">Similar to default deny, adhering to the principle of least privilege limits user access to avoid unnecessary security risks. This is done by giving </w:t>
            </w:r>
            <w:r w:rsidRPr="00687B14">
              <w:t>only the bare minimum</w:t>
            </w:r>
            <w:r>
              <w:t xml:space="preserve"> of</w:t>
            </w:r>
            <w:r w:rsidRPr="00687B14">
              <w:t xml:space="preserve"> privileges needed to </w:t>
            </w:r>
            <w:r>
              <w:t xml:space="preserve">users to </w:t>
            </w:r>
            <w:r w:rsidRPr="00687B14">
              <w:t>complete their tasks</w:t>
            </w:r>
            <w:r>
              <w:t>. This can help system security in a myriad of ways, but one way it helps is by containing</w:t>
            </w:r>
            <w:r w:rsidRPr="00687B14">
              <w:t xml:space="preserve"> damage by limiting what an attacker can access or do with a compromised account</w:t>
            </w:r>
            <w:r>
              <w: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0FB6829" w:rsidR="00381847" w:rsidRDefault="00C2094C">
            <w:pPr>
              <w:pBdr>
                <w:top w:val="nil"/>
                <w:left w:val="nil"/>
                <w:bottom w:val="nil"/>
                <w:right w:val="nil"/>
                <w:between w:val="nil"/>
              </w:pBdr>
            </w:pPr>
            <w:r>
              <w:t xml:space="preserve">Aims to sanitize </w:t>
            </w:r>
            <w:r w:rsidRPr="00C2094C">
              <w:t>outbound data is to ensure that the information sent to other systems or interfaces is safe, properly formatted, and free from potentially malicious content.</w:t>
            </w:r>
            <w:r>
              <w:t xml:space="preserve"> The context in which this data is sent and received is important as well. </w:t>
            </w:r>
            <w:r w:rsidRPr="00C2094C">
              <w:t>For example, data sent to SQL queries, XML parsers, and LDAP queries each require different sanitization techniques</w:t>
            </w:r>
            <w:r>
              <w: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7887B4B" w:rsidR="00381847" w:rsidRDefault="00134490">
            <w:pPr>
              <w:pBdr>
                <w:top w:val="nil"/>
                <w:left w:val="nil"/>
                <w:bottom w:val="nil"/>
                <w:right w:val="nil"/>
                <w:between w:val="nil"/>
              </w:pBdr>
            </w:pPr>
            <w:r>
              <w:t xml:space="preserve">In-depth defense means taking advantage of multiple layers of defense so that if one layer fails, another layer can prevent or reduce the effects of a successful attack. </w:t>
            </w:r>
            <w:r w:rsidR="00574F7B">
              <w:t xml:space="preserve">Some layers of defense include </w:t>
            </w:r>
            <w:r w:rsidR="00574F7B" w:rsidRPr="00574F7B">
              <w:t>firewalls, encryption, access controls, intrusion detection systems, and secure coding practices</w:t>
            </w:r>
            <w:r w:rsidR="00574F7B">
              <w: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0295B40" w:rsidR="00381847" w:rsidRDefault="000E11D1">
            <w:pPr>
              <w:pBdr>
                <w:top w:val="nil"/>
                <w:left w:val="nil"/>
                <w:bottom w:val="nil"/>
                <w:right w:val="nil"/>
                <w:between w:val="nil"/>
              </w:pBdr>
            </w:pPr>
            <w:r>
              <w:t xml:space="preserve">Effective quality assurance means thorough and comprehensive testing is done throughout the development process. </w:t>
            </w:r>
            <w:r w:rsidRPr="000E11D1">
              <w:t>This helps identify potential vulnerabilities and ensures that security controls are working correctly.</w:t>
            </w:r>
            <w:r>
              <w:t xml:space="preserve"> This process involves creating security-focused test cases, threat modeling, and fuzz testing.</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78D2CF7" w:rsidR="00381847" w:rsidRDefault="00EB3C58">
            <w:pPr>
              <w:pBdr>
                <w:top w:val="nil"/>
                <w:left w:val="nil"/>
                <w:bottom w:val="nil"/>
                <w:right w:val="nil"/>
                <w:between w:val="nil"/>
              </w:pBdr>
            </w:pPr>
            <w:r>
              <w:t xml:space="preserve">Adopting a secure coding standard means implementing a set of guidelines and best practices to ensure that software is developed with security in mind. This means following standards specifically designed for your coding language and release platforms. Doing so helps to minimize </w:t>
            </w:r>
            <w:r w:rsidRPr="00EB3C58">
              <w:t>vulnerabilities and guard</w:t>
            </w:r>
            <w:r>
              <w:t>s</w:t>
            </w:r>
            <w:r w:rsidRPr="00EB3C58">
              <w:t xml:space="preserve"> against potential cyber threats</w:t>
            </w:r>
            <w:r>
              <w: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B8E325E" w:rsidR="00381847" w:rsidRDefault="00B124DD">
            <w:pPr>
              <w:jc w:val="center"/>
            </w:pPr>
            <w:r w:rsidRPr="00B124DD">
              <w:t>DCL31-C</w:t>
            </w:r>
          </w:p>
        </w:tc>
        <w:tc>
          <w:tcPr>
            <w:tcW w:w="7632" w:type="dxa"/>
            <w:tcMar>
              <w:top w:w="100" w:type="dxa"/>
              <w:left w:w="100" w:type="dxa"/>
              <w:bottom w:w="100" w:type="dxa"/>
              <w:right w:w="100" w:type="dxa"/>
            </w:tcMar>
          </w:tcPr>
          <w:p w14:paraId="7140E542" w14:textId="1F837565" w:rsidR="00381847" w:rsidRDefault="00B124DD">
            <w:r>
              <w:t>Declare identifiers before using them.</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0912ECB" w:rsidR="00F72634" w:rsidRDefault="000379E9" w:rsidP="0015146B">
            <w:r>
              <w:t>This code omits the type specifier.</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0E9CD3EE" w:rsidR="00F72634" w:rsidRDefault="00B124DD" w:rsidP="0015146B">
            <w:r w:rsidRPr="00B124DD">
              <w:rPr>
                <w:b/>
                <w:bCs/>
              </w:rPr>
              <w:t>extern</w:t>
            </w:r>
            <w:r w:rsidRPr="00B124DD">
              <w:t> foo;</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CA4E72F" w:rsidR="00F72634" w:rsidRDefault="000379E9" w:rsidP="0015146B">
            <w:r>
              <w:t>This code explicitly includes a type specifier.</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0C093E89" w:rsidR="00F72634" w:rsidRDefault="00B124DD" w:rsidP="0015146B">
            <w:r w:rsidRPr="00B124DD">
              <w:rPr>
                <w:b/>
                <w:bCs/>
              </w:rPr>
              <w:t>extern</w:t>
            </w:r>
            <w:r w:rsidRPr="00B124DD">
              <w:t> </w:t>
            </w:r>
            <w:r w:rsidRPr="00B124DD">
              <w:rPr>
                <w:b/>
                <w:bCs/>
              </w:rPr>
              <w:t>int</w:t>
            </w:r>
            <w:r w:rsidRPr="00B124DD">
              <w:t> foo;</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1F5FE04" w:rsidR="00B475A1" w:rsidRDefault="00B475A1" w:rsidP="00F51FA8">
            <w:pPr>
              <w:pBdr>
                <w:top w:val="nil"/>
                <w:left w:val="nil"/>
                <w:bottom w:val="nil"/>
                <w:right w:val="nil"/>
                <w:between w:val="nil"/>
              </w:pBdr>
            </w:pPr>
            <w:r>
              <w:rPr>
                <w:b/>
              </w:rPr>
              <w:t>Principles(s):</w:t>
            </w:r>
            <w:r>
              <w:t xml:space="preserve"> </w:t>
            </w:r>
            <w:r w:rsidR="0086478D">
              <w:t xml:space="preserve">2. Principle of </w:t>
            </w:r>
            <w:r w:rsidR="00E17926">
              <w:t>Fail-safe defaults. Variables should be declared with a storage duration that ensures they are initialized predictably and have a well-defined lifetime.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1D51C37" w:rsidR="00B475A1" w:rsidRDefault="00E17926" w:rsidP="00F51FA8">
            <w:pPr>
              <w:jc w:val="center"/>
            </w:pPr>
            <w:r>
              <w:t>High</w:t>
            </w:r>
          </w:p>
        </w:tc>
        <w:tc>
          <w:tcPr>
            <w:tcW w:w="1341" w:type="dxa"/>
            <w:shd w:val="clear" w:color="auto" w:fill="auto"/>
          </w:tcPr>
          <w:p w14:paraId="6EE4DA51" w14:textId="45FE5BD5" w:rsidR="00B475A1" w:rsidRDefault="00E17926" w:rsidP="00F51FA8">
            <w:pPr>
              <w:jc w:val="center"/>
            </w:pPr>
            <w:r>
              <w:t>Medium</w:t>
            </w:r>
          </w:p>
        </w:tc>
        <w:tc>
          <w:tcPr>
            <w:tcW w:w="4021" w:type="dxa"/>
            <w:shd w:val="clear" w:color="auto" w:fill="auto"/>
          </w:tcPr>
          <w:p w14:paraId="5C9846CA" w14:textId="71804ED7" w:rsidR="00B475A1" w:rsidRDefault="00E17926" w:rsidP="00F51FA8">
            <w:pPr>
              <w:jc w:val="center"/>
            </w:pPr>
            <w:r>
              <w:t>Low</w:t>
            </w:r>
          </w:p>
        </w:tc>
        <w:tc>
          <w:tcPr>
            <w:tcW w:w="1807" w:type="dxa"/>
            <w:shd w:val="clear" w:color="auto" w:fill="auto"/>
          </w:tcPr>
          <w:p w14:paraId="58E0ACD7" w14:textId="6CFED20F" w:rsidR="00B475A1" w:rsidRDefault="00E17926" w:rsidP="00F51FA8">
            <w:pPr>
              <w:jc w:val="center"/>
            </w:pPr>
            <w:r>
              <w:t>High</w:t>
            </w:r>
          </w:p>
        </w:tc>
        <w:tc>
          <w:tcPr>
            <w:tcW w:w="1805" w:type="dxa"/>
            <w:shd w:val="clear" w:color="auto" w:fill="auto"/>
          </w:tcPr>
          <w:p w14:paraId="3E539ECE" w14:textId="14189502" w:rsidR="00B475A1" w:rsidRDefault="00E17926"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62C83F0" w:rsidR="00B475A1" w:rsidRDefault="003464A3" w:rsidP="00F51FA8">
            <w:pPr>
              <w:jc w:val="center"/>
            </w:pPr>
            <w:r>
              <w:t>Clang Static Analyzer</w:t>
            </w:r>
          </w:p>
        </w:tc>
        <w:tc>
          <w:tcPr>
            <w:tcW w:w="1341" w:type="dxa"/>
            <w:shd w:val="clear" w:color="auto" w:fill="auto"/>
          </w:tcPr>
          <w:p w14:paraId="3AAB69D9" w14:textId="5A31296C" w:rsidR="00B475A1" w:rsidRDefault="003464A3" w:rsidP="00F51FA8">
            <w:pPr>
              <w:jc w:val="center"/>
            </w:pPr>
            <w:r>
              <w:t>15.0.0</w:t>
            </w:r>
          </w:p>
        </w:tc>
        <w:tc>
          <w:tcPr>
            <w:tcW w:w="4021" w:type="dxa"/>
            <w:shd w:val="clear" w:color="auto" w:fill="auto"/>
          </w:tcPr>
          <w:p w14:paraId="5D087CB4" w14:textId="64C9C330" w:rsidR="00B475A1" w:rsidRDefault="003464A3" w:rsidP="00F51FA8">
            <w:pPr>
              <w:jc w:val="center"/>
            </w:pPr>
            <w:r>
              <w:t>Alpha.core.CallAndMessage, alpha.core.DynamicTypeChecker</w:t>
            </w:r>
          </w:p>
        </w:tc>
        <w:tc>
          <w:tcPr>
            <w:tcW w:w="3611" w:type="dxa"/>
            <w:shd w:val="clear" w:color="auto" w:fill="auto"/>
          </w:tcPr>
          <w:p w14:paraId="29A4DB2F" w14:textId="43E17D59" w:rsidR="00B475A1" w:rsidRDefault="003464A3" w:rsidP="00F51FA8">
            <w:pPr>
              <w:jc w:val="center"/>
            </w:pPr>
            <w:r>
              <w:t>A</w:t>
            </w:r>
            <w:r w:rsidRPr="003464A3">
              <w:t xml:space="preserve"> source code analysis tool that finds bugs in C, C++, and Objective-C programs.</w:t>
            </w:r>
          </w:p>
        </w:tc>
      </w:tr>
      <w:tr w:rsidR="00B475A1" w14:paraId="39933CAB" w14:textId="77777777" w:rsidTr="00001F14">
        <w:trPr>
          <w:trHeight w:val="460"/>
        </w:trPr>
        <w:tc>
          <w:tcPr>
            <w:tcW w:w="1807" w:type="dxa"/>
            <w:shd w:val="clear" w:color="auto" w:fill="auto"/>
          </w:tcPr>
          <w:p w14:paraId="32410B1A" w14:textId="4B40CA29" w:rsidR="00B475A1" w:rsidRDefault="003464A3" w:rsidP="00F51FA8">
            <w:pPr>
              <w:jc w:val="center"/>
            </w:pPr>
            <w:r>
              <w:t>Cppcheck</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1564FC30" w:rsidR="00B475A1" w:rsidRDefault="003464A3" w:rsidP="00F51FA8">
            <w:pPr>
              <w:jc w:val="center"/>
              <w:rPr>
                <w:u w:val="single"/>
              </w:rPr>
            </w:pPr>
            <w:r w:rsidRPr="003464A3">
              <w:t>uninitvar</w:t>
            </w:r>
          </w:p>
        </w:tc>
        <w:tc>
          <w:tcPr>
            <w:tcW w:w="3611" w:type="dxa"/>
            <w:shd w:val="clear" w:color="auto" w:fill="auto"/>
          </w:tcPr>
          <w:p w14:paraId="6E75D5AD" w14:textId="34B40E38" w:rsidR="00B475A1" w:rsidRDefault="003464A3" w:rsidP="00F51FA8">
            <w:pPr>
              <w:jc w:val="center"/>
            </w:pPr>
            <w:r>
              <w:t xml:space="preserve">A </w:t>
            </w:r>
            <w:r w:rsidRPr="003464A3">
              <w:t>static analysis tool for C and C++ code that focuses on detecting bugs and potential issues like uninitialized variables and improper storage duration.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6A564A2" w:rsidR="00381847" w:rsidRDefault="001D5198">
            <w:pPr>
              <w:jc w:val="center"/>
            </w:pPr>
            <w:r>
              <w:t>NUM04-J</w:t>
            </w:r>
          </w:p>
        </w:tc>
        <w:tc>
          <w:tcPr>
            <w:tcW w:w="7632" w:type="dxa"/>
            <w:tcMar>
              <w:top w:w="100" w:type="dxa"/>
              <w:left w:w="100" w:type="dxa"/>
              <w:bottom w:w="100" w:type="dxa"/>
              <w:right w:w="100" w:type="dxa"/>
            </w:tcMar>
          </w:tcPr>
          <w:p w14:paraId="164074C2" w14:textId="3392700F" w:rsidR="00381847" w:rsidRDefault="001D5198">
            <w:r>
              <w:t>Do not use floating-point numbers if precise computation is required.</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6FCA755" w:rsidR="00F72634" w:rsidRDefault="00A91585" w:rsidP="0015146B">
            <w:r>
              <w:t>Performs basic currency calculations.</w:t>
            </w:r>
          </w:p>
        </w:tc>
      </w:tr>
      <w:tr w:rsidR="00F72634" w14:paraId="347ECF59" w14:textId="77777777" w:rsidTr="00001F14">
        <w:trPr>
          <w:trHeight w:val="460"/>
        </w:trPr>
        <w:tc>
          <w:tcPr>
            <w:tcW w:w="10800" w:type="dxa"/>
            <w:tcMar>
              <w:top w:w="100" w:type="dxa"/>
              <w:left w:w="100" w:type="dxa"/>
              <w:bottom w:w="100" w:type="dxa"/>
              <w:right w:w="100" w:type="dxa"/>
            </w:tcMar>
          </w:tcPr>
          <w:p w14:paraId="440F6208" w14:textId="77777777" w:rsidR="001D5198" w:rsidRPr="001D5198" w:rsidRDefault="001D5198" w:rsidP="001D5198">
            <w:r w:rsidRPr="001D5198">
              <w:rPr>
                <w:b/>
                <w:bCs/>
              </w:rPr>
              <w:t>double</w:t>
            </w:r>
            <w:r w:rsidRPr="001D5198">
              <w:t> dollar = 1.00;</w:t>
            </w:r>
          </w:p>
          <w:p w14:paraId="1D30930B" w14:textId="77777777" w:rsidR="001D5198" w:rsidRPr="001D5198" w:rsidRDefault="001D5198" w:rsidP="001D5198">
            <w:r w:rsidRPr="001D5198">
              <w:rPr>
                <w:b/>
                <w:bCs/>
              </w:rPr>
              <w:t>double</w:t>
            </w:r>
            <w:r w:rsidRPr="001D5198">
              <w:t> dime = 0.10;</w:t>
            </w:r>
          </w:p>
          <w:p w14:paraId="6B85C112" w14:textId="77777777" w:rsidR="001D5198" w:rsidRPr="001D5198" w:rsidRDefault="001D5198" w:rsidP="001D5198">
            <w:r w:rsidRPr="001D5198">
              <w:rPr>
                <w:b/>
                <w:bCs/>
              </w:rPr>
              <w:t>int</w:t>
            </w:r>
            <w:r w:rsidRPr="001D5198">
              <w:t> number = 7;</w:t>
            </w:r>
          </w:p>
          <w:p w14:paraId="054CB299" w14:textId="77777777" w:rsidR="001D5198" w:rsidRPr="001D5198" w:rsidRDefault="001D5198" w:rsidP="001D5198">
            <w:r w:rsidRPr="001D5198">
              <w:t>System.out.println(</w:t>
            </w:r>
          </w:p>
          <w:p w14:paraId="6A6C5027" w14:textId="77777777" w:rsidR="001D5198" w:rsidRPr="001D5198" w:rsidRDefault="001D5198" w:rsidP="001D5198">
            <w:r w:rsidRPr="001D5198">
              <w:t>  "A dollar less " + number + " dimes is $" + (dollar - number * dime) </w:t>
            </w:r>
          </w:p>
          <w:p w14:paraId="584BC753" w14:textId="77777777" w:rsidR="001D5198" w:rsidRPr="001D5198" w:rsidRDefault="001D5198" w:rsidP="001D5198">
            <w:r w:rsidRPr="001D5198">
              <w:t>);</w:t>
            </w:r>
          </w:p>
          <w:p w14:paraId="7E0C2F48" w14:textId="5DD4B422"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54B40EF" w:rsidR="00F72634" w:rsidRDefault="00A91585" w:rsidP="0015146B">
            <w:r>
              <w:t>Uses integer type and works with cents rather than dollars.</w:t>
            </w:r>
          </w:p>
        </w:tc>
      </w:tr>
      <w:tr w:rsidR="00F72634" w14:paraId="71761811" w14:textId="77777777" w:rsidTr="00001F14">
        <w:trPr>
          <w:trHeight w:val="460"/>
        </w:trPr>
        <w:tc>
          <w:tcPr>
            <w:tcW w:w="10800" w:type="dxa"/>
            <w:tcMar>
              <w:top w:w="100" w:type="dxa"/>
              <w:left w:w="100" w:type="dxa"/>
              <w:bottom w:w="100" w:type="dxa"/>
              <w:right w:w="100" w:type="dxa"/>
            </w:tcMar>
          </w:tcPr>
          <w:p w14:paraId="749BAD47" w14:textId="77777777" w:rsidR="001D5198" w:rsidRPr="001D5198" w:rsidRDefault="001D5198" w:rsidP="001D5198">
            <w:r w:rsidRPr="001D5198">
              <w:rPr>
                <w:b/>
                <w:bCs/>
              </w:rPr>
              <w:t>int</w:t>
            </w:r>
            <w:r w:rsidRPr="001D5198">
              <w:t> dollar = 100;</w:t>
            </w:r>
          </w:p>
          <w:p w14:paraId="13536851" w14:textId="77777777" w:rsidR="001D5198" w:rsidRPr="001D5198" w:rsidRDefault="001D5198" w:rsidP="001D5198">
            <w:r w:rsidRPr="001D5198">
              <w:rPr>
                <w:b/>
                <w:bCs/>
              </w:rPr>
              <w:t>int</w:t>
            </w:r>
            <w:r w:rsidRPr="001D5198">
              <w:t> dime = 10;</w:t>
            </w:r>
          </w:p>
          <w:p w14:paraId="01D5B815" w14:textId="77777777" w:rsidR="001D5198" w:rsidRPr="001D5198" w:rsidRDefault="001D5198" w:rsidP="001D5198">
            <w:r w:rsidRPr="001D5198">
              <w:rPr>
                <w:b/>
                <w:bCs/>
              </w:rPr>
              <w:t>int</w:t>
            </w:r>
            <w:r w:rsidRPr="001D5198">
              <w:t> number = 7;</w:t>
            </w:r>
          </w:p>
          <w:p w14:paraId="7F03AA22" w14:textId="77777777" w:rsidR="001D5198" w:rsidRPr="001D5198" w:rsidRDefault="001D5198" w:rsidP="001D5198">
            <w:r w:rsidRPr="001D5198">
              <w:t>System.out.println(</w:t>
            </w:r>
          </w:p>
          <w:p w14:paraId="4AA2D682" w14:textId="77777777" w:rsidR="001D5198" w:rsidRPr="001D5198" w:rsidRDefault="001D5198" w:rsidP="001D5198">
            <w:r w:rsidRPr="001D5198">
              <w:t>  "A dollar less " + number + " dimes is $0." + (dollar - number * dime)</w:t>
            </w:r>
          </w:p>
          <w:p w14:paraId="640C293E" w14:textId="77777777" w:rsidR="001D5198" w:rsidRPr="001D5198" w:rsidRDefault="001D5198" w:rsidP="001D5198">
            <w:r w:rsidRPr="001D5198">
              <w:t>);</w:t>
            </w:r>
          </w:p>
          <w:p w14:paraId="4F4DA9C0" w14:textId="0B2DBC40"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FA10516" w:rsidR="00B475A1" w:rsidRDefault="00B475A1" w:rsidP="00F51FA8">
            <w:pPr>
              <w:pBdr>
                <w:top w:val="nil"/>
                <w:left w:val="nil"/>
                <w:bottom w:val="nil"/>
                <w:right w:val="nil"/>
                <w:between w:val="nil"/>
              </w:pBdr>
            </w:pPr>
            <w:r>
              <w:rPr>
                <w:b/>
              </w:rPr>
              <w:t>Principles(s):</w:t>
            </w:r>
            <w:r>
              <w:t xml:space="preserve"> </w:t>
            </w:r>
            <w:r w:rsidR="0086478D">
              <w:t>1. Principle of Least Privilege</w:t>
            </w:r>
            <w:r w:rsidR="003464A3">
              <w:t xml:space="preserve">. Used to </w:t>
            </w:r>
            <w:r w:rsidR="003464A3" w:rsidRPr="003464A3">
              <w:t>reduce assumptions about the correctness or safety of operations, particularly those that can lead to unexpected or insecure results.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4BEEC93" w:rsidR="00B475A1" w:rsidRDefault="003464A3" w:rsidP="00F51FA8">
            <w:pPr>
              <w:jc w:val="center"/>
            </w:pPr>
            <w:r>
              <w:t>Medium to High</w:t>
            </w:r>
          </w:p>
        </w:tc>
        <w:tc>
          <w:tcPr>
            <w:tcW w:w="1341" w:type="dxa"/>
            <w:shd w:val="clear" w:color="auto" w:fill="auto"/>
          </w:tcPr>
          <w:p w14:paraId="086FA0F7" w14:textId="1ADC7A6E" w:rsidR="00B475A1" w:rsidRDefault="003464A3" w:rsidP="00F51FA8">
            <w:pPr>
              <w:jc w:val="center"/>
            </w:pPr>
            <w:r>
              <w:t>Medium</w:t>
            </w:r>
          </w:p>
        </w:tc>
        <w:tc>
          <w:tcPr>
            <w:tcW w:w="4021" w:type="dxa"/>
            <w:shd w:val="clear" w:color="auto" w:fill="auto"/>
          </w:tcPr>
          <w:p w14:paraId="3D7EE5AB" w14:textId="452805ED" w:rsidR="00B475A1" w:rsidRDefault="003464A3" w:rsidP="00F51FA8">
            <w:pPr>
              <w:jc w:val="center"/>
            </w:pPr>
            <w:r>
              <w:t>Low to Medium</w:t>
            </w:r>
          </w:p>
        </w:tc>
        <w:tc>
          <w:tcPr>
            <w:tcW w:w="1807" w:type="dxa"/>
            <w:shd w:val="clear" w:color="auto" w:fill="auto"/>
          </w:tcPr>
          <w:p w14:paraId="483DB358" w14:textId="05DCBAFB" w:rsidR="00B475A1" w:rsidRDefault="003464A3" w:rsidP="00F51FA8">
            <w:pPr>
              <w:jc w:val="center"/>
            </w:pPr>
            <w:r>
              <w:t>High</w:t>
            </w:r>
          </w:p>
        </w:tc>
        <w:tc>
          <w:tcPr>
            <w:tcW w:w="1805" w:type="dxa"/>
            <w:shd w:val="clear" w:color="auto" w:fill="auto"/>
          </w:tcPr>
          <w:p w14:paraId="0216068C" w14:textId="4C31E4F1" w:rsidR="00B475A1" w:rsidRDefault="003464A3"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FDCF65C" w:rsidR="00B475A1" w:rsidRDefault="00734378" w:rsidP="00F51FA8">
            <w:pPr>
              <w:jc w:val="center"/>
            </w:pPr>
            <w:r>
              <w:t>SonarQUbe</w:t>
            </w:r>
          </w:p>
        </w:tc>
        <w:tc>
          <w:tcPr>
            <w:tcW w:w="1341" w:type="dxa"/>
            <w:shd w:val="clear" w:color="auto" w:fill="auto"/>
          </w:tcPr>
          <w:p w14:paraId="2A2ABA7F" w14:textId="2241FC1F" w:rsidR="00B475A1" w:rsidRDefault="00734378" w:rsidP="00F51FA8">
            <w:pPr>
              <w:jc w:val="center"/>
            </w:pPr>
            <w:r>
              <w:t>9.9 LTS</w:t>
            </w:r>
          </w:p>
        </w:tc>
        <w:tc>
          <w:tcPr>
            <w:tcW w:w="4021" w:type="dxa"/>
            <w:shd w:val="clear" w:color="auto" w:fill="auto"/>
          </w:tcPr>
          <w:p w14:paraId="4441551B" w14:textId="3FDF9E3C" w:rsidR="00B475A1" w:rsidRDefault="00734378" w:rsidP="00F51FA8">
            <w:pPr>
              <w:jc w:val="center"/>
            </w:pPr>
            <w:r>
              <w:t>Java:S2111</w:t>
            </w:r>
          </w:p>
        </w:tc>
        <w:tc>
          <w:tcPr>
            <w:tcW w:w="3611" w:type="dxa"/>
            <w:shd w:val="clear" w:color="auto" w:fill="auto"/>
          </w:tcPr>
          <w:p w14:paraId="196AC4C7" w14:textId="05BD90D4" w:rsidR="00B475A1" w:rsidRDefault="00734378" w:rsidP="00F51FA8">
            <w:pPr>
              <w:jc w:val="center"/>
            </w:pPr>
            <w:r>
              <w:t>A</w:t>
            </w:r>
            <w:r w:rsidRPr="00734378">
              <w:t xml:space="preserve"> widely used platform for continuous inspection of code quality</w:t>
            </w:r>
            <w:r>
              <w:t xml:space="preserve"> that includes </w:t>
            </w:r>
            <w:r w:rsidRPr="00734378">
              <w:t>built-in checkers that can detect the improper use of floating-point arithmetic in Java code</w:t>
            </w:r>
            <w:r>
              <w:t>.</w:t>
            </w:r>
          </w:p>
        </w:tc>
      </w:tr>
      <w:tr w:rsidR="00B475A1" w14:paraId="5FE44A56" w14:textId="77777777" w:rsidTr="00001F14">
        <w:trPr>
          <w:trHeight w:val="460"/>
        </w:trPr>
        <w:tc>
          <w:tcPr>
            <w:tcW w:w="1807" w:type="dxa"/>
            <w:shd w:val="clear" w:color="auto" w:fill="auto"/>
          </w:tcPr>
          <w:p w14:paraId="4E4CBBF1" w14:textId="57F7B742" w:rsidR="00B475A1" w:rsidRDefault="00734378" w:rsidP="00F51FA8">
            <w:pPr>
              <w:jc w:val="center"/>
            </w:pPr>
            <w:r>
              <w:t>PMD</w:t>
            </w:r>
          </w:p>
        </w:tc>
        <w:tc>
          <w:tcPr>
            <w:tcW w:w="1341" w:type="dxa"/>
            <w:shd w:val="clear" w:color="auto" w:fill="auto"/>
          </w:tcPr>
          <w:p w14:paraId="70D2F7C5" w14:textId="54877ECF" w:rsidR="00B475A1" w:rsidRDefault="00734378" w:rsidP="00F51FA8">
            <w:pPr>
              <w:jc w:val="center"/>
            </w:pPr>
            <w:r>
              <w:t>6.55.0</w:t>
            </w:r>
          </w:p>
        </w:tc>
        <w:tc>
          <w:tcPr>
            <w:tcW w:w="4021" w:type="dxa"/>
            <w:shd w:val="clear" w:color="auto" w:fill="auto"/>
          </w:tcPr>
          <w:p w14:paraId="68783DFF" w14:textId="74C63BBC" w:rsidR="00B475A1" w:rsidRDefault="00734378" w:rsidP="00F51FA8">
            <w:pPr>
              <w:jc w:val="center"/>
              <w:rPr>
                <w:u w:val="single"/>
              </w:rPr>
            </w:pPr>
            <w:r>
              <w:t>AvoidUsingFloat</w:t>
            </w:r>
          </w:p>
        </w:tc>
        <w:tc>
          <w:tcPr>
            <w:tcW w:w="3611" w:type="dxa"/>
            <w:shd w:val="clear" w:color="auto" w:fill="auto"/>
          </w:tcPr>
          <w:p w14:paraId="67EF3C2C" w14:textId="7A1E3382" w:rsidR="00B475A1" w:rsidRDefault="00734378" w:rsidP="00F51FA8">
            <w:pPr>
              <w:jc w:val="center"/>
            </w:pPr>
            <w:r>
              <w:t>A</w:t>
            </w:r>
            <w:r w:rsidRPr="00734378">
              <w:t>n open-source static analysis tool that scans Java code for potential issues, including the misuse of floating-point numbers.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E5781F7" w:rsidR="00381847" w:rsidRDefault="00341AC1">
            <w:pPr>
              <w:jc w:val="center"/>
            </w:pPr>
            <w:r>
              <w:t>STR05-C</w:t>
            </w:r>
          </w:p>
        </w:tc>
        <w:tc>
          <w:tcPr>
            <w:tcW w:w="7632" w:type="dxa"/>
            <w:tcMar>
              <w:top w:w="100" w:type="dxa"/>
              <w:left w:w="100" w:type="dxa"/>
              <w:bottom w:w="100" w:type="dxa"/>
              <w:right w:w="100" w:type="dxa"/>
            </w:tcMar>
          </w:tcPr>
          <w:p w14:paraId="2E7240A9" w14:textId="0B6F914E" w:rsidR="00381847" w:rsidRDefault="00341AC1">
            <w:r>
              <w:t>Use pointers to const when referring to string literals.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CA17CEB" w:rsidR="00F72634" w:rsidRDefault="00BB16BB" w:rsidP="0015146B">
            <w:r>
              <w:t>Const has been omitted resulting in the assignment being undefined.</w:t>
            </w:r>
          </w:p>
        </w:tc>
      </w:tr>
      <w:tr w:rsidR="00F72634" w14:paraId="6EF6786D" w14:textId="77777777" w:rsidTr="00001F14">
        <w:trPr>
          <w:trHeight w:val="460"/>
        </w:trPr>
        <w:tc>
          <w:tcPr>
            <w:tcW w:w="10800" w:type="dxa"/>
            <w:tcMar>
              <w:top w:w="100" w:type="dxa"/>
              <w:left w:w="100" w:type="dxa"/>
              <w:bottom w:w="100" w:type="dxa"/>
              <w:right w:w="100" w:type="dxa"/>
            </w:tcMar>
          </w:tcPr>
          <w:p w14:paraId="12374FA0" w14:textId="11A00C93" w:rsidR="00F72634" w:rsidRDefault="00341AC1" w:rsidP="0015146B">
            <w:r w:rsidRPr="00341AC1">
              <w:rPr>
                <w:b/>
                <w:bCs/>
              </w:rPr>
              <w:t>char</w:t>
            </w:r>
            <w:r w:rsidRPr="00341AC1">
              <w:t> *c = "Hello";</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39435D1" w:rsidR="00F72634" w:rsidRDefault="00BB16BB" w:rsidP="0015146B">
            <w:r>
              <w:t>Const-qualified which means that any attempt to assign them to a different value results in an error.</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1FFC5778" w:rsidR="00F72634" w:rsidRDefault="00341AC1" w:rsidP="0015146B">
            <w:r w:rsidRPr="00341AC1">
              <w:rPr>
                <w:b/>
                <w:bCs/>
              </w:rPr>
              <w:t>const</w:t>
            </w:r>
            <w:r w:rsidRPr="00341AC1">
              <w:t> </w:t>
            </w:r>
            <w:r w:rsidRPr="00341AC1">
              <w:rPr>
                <w:b/>
                <w:bCs/>
              </w:rPr>
              <w:t>char</w:t>
            </w:r>
            <w:r w:rsidRPr="00341AC1">
              <w:t> *c = "Hello";</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F1580DE" w:rsidR="00B475A1" w:rsidRDefault="00B475A1" w:rsidP="00F51FA8">
            <w:pPr>
              <w:pBdr>
                <w:top w:val="nil"/>
                <w:left w:val="nil"/>
                <w:bottom w:val="nil"/>
                <w:right w:val="nil"/>
                <w:between w:val="nil"/>
              </w:pBdr>
            </w:pPr>
            <w:r>
              <w:rPr>
                <w:b/>
              </w:rPr>
              <w:t>Principles(s):</w:t>
            </w:r>
            <w:r>
              <w:t xml:space="preserve"> </w:t>
            </w:r>
            <w:r w:rsidR="00D95F4D">
              <w:t xml:space="preserve">4. Principle of </w:t>
            </w:r>
            <w:r w:rsidR="005014B4">
              <w:t>Complete Mediation. E</w:t>
            </w:r>
            <w:r w:rsidR="005014B4" w:rsidRPr="005014B4">
              <w:t>nsures that every access to a resource</w:t>
            </w:r>
            <w:r w:rsidR="005014B4">
              <w:t xml:space="preserve"> </w:t>
            </w:r>
            <w:r w:rsidR="005014B4" w:rsidRPr="005014B4">
              <w:t>is checked to prevent unauthorized or unintended actions.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CC488F5" w:rsidR="00B475A1" w:rsidRDefault="00D95652" w:rsidP="00F51FA8">
            <w:pPr>
              <w:jc w:val="center"/>
            </w:pPr>
            <w:r>
              <w:t>High</w:t>
            </w:r>
          </w:p>
        </w:tc>
        <w:tc>
          <w:tcPr>
            <w:tcW w:w="1341" w:type="dxa"/>
            <w:shd w:val="clear" w:color="auto" w:fill="auto"/>
          </w:tcPr>
          <w:p w14:paraId="5C1BDC13" w14:textId="4D3A9F10" w:rsidR="00B475A1" w:rsidRDefault="00D95652" w:rsidP="00F51FA8">
            <w:pPr>
              <w:jc w:val="center"/>
            </w:pPr>
            <w:r>
              <w:t>Medium</w:t>
            </w:r>
          </w:p>
        </w:tc>
        <w:tc>
          <w:tcPr>
            <w:tcW w:w="4021" w:type="dxa"/>
            <w:shd w:val="clear" w:color="auto" w:fill="auto"/>
          </w:tcPr>
          <w:p w14:paraId="33D6ABC8" w14:textId="2F3B7B26" w:rsidR="00B475A1" w:rsidRDefault="00D95652" w:rsidP="00F51FA8">
            <w:pPr>
              <w:jc w:val="center"/>
            </w:pPr>
            <w:r>
              <w:t>Low</w:t>
            </w:r>
          </w:p>
        </w:tc>
        <w:tc>
          <w:tcPr>
            <w:tcW w:w="1807" w:type="dxa"/>
            <w:shd w:val="clear" w:color="auto" w:fill="auto"/>
          </w:tcPr>
          <w:p w14:paraId="4D88F132" w14:textId="0FF140EE" w:rsidR="00B475A1" w:rsidRDefault="00D95652" w:rsidP="00F51FA8">
            <w:pPr>
              <w:jc w:val="center"/>
            </w:pPr>
            <w:r>
              <w:t>High</w:t>
            </w:r>
          </w:p>
        </w:tc>
        <w:tc>
          <w:tcPr>
            <w:tcW w:w="1805" w:type="dxa"/>
            <w:shd w:val="clear" w:color="auto" w:fill="auto"/>
          </w:tcPr>
          <w:p w14:paraId="1999E754" w14:textId="0ACB8B66" w:rsidR="00B475A1" w:rsidRDefault="00D95652"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8AEEE9A" w:rsidR="00B475A1" w:rsidRDefault="00D95652" w:rsidP="00F51FA8">
            <w:pPr>
              <w:jc w:val="center"/>
            </w:pPr>
            <w:r>
              <w:t>Coverity</w:t>
            </w:r>
          </w:p>
        </w:tc>
        <w:tc>
          <w:tcPr>
            <w:tcW w:w="1341" w:type="dxa"/>
            <w:shd w:val="clear" w:color="auto" w:fill="auto"/>
          </w:tcPr>
          <w:p w14:paraId="6692C9F4" w14:textId="31BE2F85" w:rsidR="00B475A1" w:rsidRDefault="00D95652" w:rsidP="00F51FA8">
            <w:pPr>
              <w:jc w:val="center"/>
            </w:pPr>
            <w:r>
              <w:t>2023.6</w:t>
            </w:r>
          </w:p>
        </w:tc>
        <w:tc>
          <w:tcPr>
            <w:tcW w:w="4021" w:type="dxa"/>
            <w:shd w:val="clear" w:color="auto" w:fill="auto"/>
          </w:tcPr>
          <w:p w14:paraId="285A8AFB" w14:textId="77366D8C" w:rsidR="00B475A1" w:rsidRDefault="00D95652" w:rsidP="00F51FA8">
            <w:pPr>
              <w:jc w:val="center"/>
            </w:pPr>
            <w:r>
              <w:t>STRING_OVERFLOW</w:t>
            </w:r>
          </w:p>
        </w:tc>
        <w:tc>
          <w:tcPr>
            <w:tcW w:w="3611" w:type="dxa"/>
            <w:shd w:val="clear" w:color="auto" w:fill="auto"/>
          </w:tcPr>
          <w:p w14:paraId="349283E5" w14:textId="2A916A8C" w:rsidR="00B475A1" w:rsidRDefault="00D95652" w:rsidP="00F51FA8">
            <w:pPr>
              <w:jc w:val="center"/>
            </w:pPr>
            <w:r>
              <w:t>A</w:t>
            </w:r>
            <w:r w:rsidRPr="00D95652">
              <w:t xml:space="preserve"> commercial static analysis tool that detects a wide range of software defects, including buffer overflows, memory corruption, and out-of-bounds string writes.</w:t>
            </w:r>
          </w:p>
        </w:tc>
      </w:tr>
      <w:tr w:rsidR="00B475A1" w14:paraId="21077E8E" w14:textId="77777777" w:rsidTr="00001F14">
        <w:trPr>
          <w:trHeight w:val="460"/>
        </w:trPr>
        <w:tc>
          <w:tcPr>
            <w:tcW w:w="1807" w:type="dxa"/>
            <w:shd w:val="clear" w:color="auto" w:fill="auto"/>
          </w:tcPr>
          <w:p w14:paraId="27D17B6B" w14:textId="06E5CBE7" w:rsidR="00B475A1" w:rsidRDefault="00D95652" w:rsidP="00F51FA8">
            <w:pPr>
              <w:jc w:val="center"/>
            </w:pPr>
            <w:r>
              <w:t>Fortify Static Code Analyzer</w:t>
            </w:r>
          </w:p>
        </w:tc>
        <w:tc>
          <w:tcPr>
            <w:tcW w:w="1341" w:type="dxa"/>
            <w:shd w:val="clear" w:color="auto" w:fill="auto"/>
          </w:tcPr>
          <w:p w14:paraId="2A788F9D" w14:textId="2B1CB8C1" w:rsidR="00B475A1" w:rsidRDefault="00D95652" w:rsidP="00F51FA8">
            <w:pPr>
              <w:jc w:val="center"/>
            </w:pPr>
            <w:r>
              <w:t>SCA 23.1</w:t>
            </w:r>
          </w:p>
        </w:tc>
        <w:tc>
          <w:tcPr>
            <w:tcW w:w="4021" w:type="dxa"/>
            <w:shd w:val="clear" w:color="auto" w:fill="auto"/>
          </w:tcPr>
          <w:p w14:paraId="6E2A4868" w14:textId="10022CB5" w:rsidR="00B475A1" w:rsidRDefault="00D95652" w:rsidP="00F51FA8">
            <w:pPr>
              <w:jc w:val="center"/>
              <w:rPr>
                <w:u w:val="single"/>
              </w:rPr>
            </w:pPr>
            <w:r>
              <w:t>Buffer Overflow, Out-of-bounds-Write</w:t>
            </w:r>
          </w:p>
        </w:tc>
        <w:tc>
          <w:tcPr>
            <w:tcW w:w="3611" w:type="dxa"/>
            <w:shd w:val="clear" w:color="auto" w:fill="auto"/>
          </w:tcPr>
          <w:p w14:paraId="6728BDD5" w14:textId="4FFE1295" w:rsidR="00B475A1" w:rsidRDefault="00D95652" w:rsidP="00F51FA8">
            <w:pPr>
              <w:jc w:val="center"/>
            </w:pPr>
            <w:r>
              <w:t>A static code analysis tool that includes checkers that detect potential buffer overflows and out of bound writes.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F9BF37E" w:rsidR="00381847" w:rsidRDefault="00341AC1">
            <w:pPr>
              <w:jc w:val="center"/>
            </w:pPr>
            <w:r>
              <w:t>OWASP-ASVS</w:t>
            </w:r>
          </w:p>
        </w:tc>
        <w:tc>
          <w:tcPr>
            <w:tcW w:w="7632" w:type="dxa"/>
            <w:tcMar>
              <w:top w:w="100" w:type="dxa"/>
              <w:left w:w="100" w:type="dxa"/>
              <w:bottom w:w="100" w:type="dxa"/>
              <w:right w:w="100" w:type="dxa"/>
            </w:tcMar>
          </w:tcPr>
          <w:p w14:paraId="5D0F26FC" w14:textId="687F5068" w:rsidR="00381847" w:rsidRDefault="00341AC1">
            <w:r>
              <w:t>Application security verification standard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3C5037F" w:rsidR="00F72634" w:rsidRDefault="00D41F0F" w:rsidP="0015146B">
            <w:r>
              <w:t>Concatenates user input directly into the SQL query, making it vulnerable to SQL injection attacks.</w:t>
            </w:r>
          </w:p>
        </w:tc>
      </w:tr>
      <w:tr w:rsidR="00F72634" w14:paraId="555F1178" w14:textId="77777777" w:rsidTr="00001F14">
        <w:trPr>
          <w:trHeight w:val="460"/>
        </w:trPr>
        <w:tc>
          <w:tcPr>
            <w:tcW w:w="10800" w:type="dxa"/>
            <w:tcMar>
              <w:top w:w="100" w:type="dxa"/>
              <w:left w:w="100" w:type="dxa"/>
              <w:bottom w:w="100" w:type="dxa"/>
              <w:right w:w="100" w:type="dxa"/>
            </w:tcMar>
          </w:tcPr>
          <w:p w14:paraId="2BEAD9BF" w14:textId="77777777" w:rsidR="00D41F0F" w:rsidRDefault="00D41F0F" w:rsidP="00D41F0F">
            <w:r w:rsidRPr="00C11CFD">
              <w:rPr>
                <w:b/>
                <w:bCs/>
              </w:rPr>
              <w:t>public</w:t>
            </w:r>
            <w:r w:rsidRPr="00C11CFD">
              <w:t xml:space="preserve"> User getUserByUsername(String username) {</w:t>
            </w:r>
          </w:p>
          <w:p w14:paraId="6BB0466E" w14:textId="77777777" w:rsidR="00D41F0F" w:rsidRDefault="00D41F0F" w:rsidP="00D41F0F">
            <w:r>
              <w:t xml:space="preserve">    </w:t>
            </w:r>
            <w:r w:rsidRPr="00C11CFD">
              <w:t>String query = "SELECT * FROM users WHERE username = '" + username + "'";</w:t>
            </w:r>
          </w:p>
          <w:p w14:paraId="648AE631" w14:textId="77777777" w:rsidR="00D41F0F" w:rsidRDefault="00D41F0F" w:rsidP="00D41F0F">
            <w:r>
              <w:t xml:space="preserve">    </w:t>
            </w:r>
            <w:r w:rsidRPr="00C11CFD">
              <w:t>ResultSet rs = statement.executeQuery(query);</w:t>
            </w:r>
          </w:p>
          <w:p w14:paraId="3FADC5EF" w14:textId="77777777" w:rsidR="00D41F0F" w:rsidRDefault="00D41F0F" w:rsidP="00D41F0F">
            <w:r>
              <w:t xml:space="preserve">    </w:t>
            </w:r>
            <w:r w:rsidRPr="00C11CFD">
              <w:rPr>
                <w:b/>
                <w:bCs/>
              </w:rPr>
              <w:t>return</w:t>
            </w:r>
            <w:r w:rsidRPr="00C11CFD">
              <w:t xml:space="preserve"> rs.next() ? </w:t>
            </w:r>
            <w:r w:rsidRPr="00C11CFD">
              <w:rPr>
                <w:b/>
                <w:bCs/>
              </w:rPr>
              <w:t>new</w:t>
            </w:r>
            <w:r w:rsidRPr="00C11CFD">
              <w:t xml:space="preserve"> User(rs.getInt("id"), rs.getString("username")) : </w:t>
            </w:r>
            <w:r w:rsidRPr="00C11CFD">
              <w:rPr>
                <w:b/>
                <w:bCs/>
              </w:rPr>
              <w:t>null</w:t>
            </w:r>
            <w:r w:rsidRPr="00C11CFD">
              <w:t>;</w:t>
            </w:r>
          </w:p>
          <w:p w14:paraId="2AE2AEF7" w14:textId="7A32D774" w:rsidR="00C11CFD" w:rsidRDefault="00D41F0F" w:rsidP="0015146B">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2830C3D" w:rsidR="00F72634" w:rsidRDefault="00D41F0F" w:rsidP="0015146B">
            <w:r>
              <w:t>Uses a prepared statement to prevent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28863915" w14:textId="77777777" w:rsidR="00D41F0F" w:rsidRDefault="00D41F0F" w:rsidP="00D41F0F">
            <w:r w:rsidRPr="00C11CFD">
              <w:rPr>
                <w:b/>
                <w:bCs/>
              </w:rPr>
              <w:t>public</w:t>
            </w:r>
            <w:r w:rsidRPr="00C11CFD">
              <w:t xml:space="preserve"> User getUserByUsername(String username)</w:t>
            </w:r>
            <w:r>
              <w:t xml:space="preserve"> {</w:t>
            </w:r>
          </w:p>
          <w:p w14:paraId="404896F2" w14:textId="77777777" w:rsidR="00D41F0F" w:rsidRDefault="00D41F0F" w:rsidP="00D41F0F">
            <w:r>
              <w:t xml:space="preserve">    </w:t>
            </w:r>
            <w:r w:rsidRPr="00C11CFD">
              <w:t>String query = "SELECT * FROM users WHERE username = ?";</w:t>
            </w:r>
          </w:p>
          <w:p w14:paraId="3BD3A438" w14:textId="77777777" w:rsidR="00D41F0F" w:rsidRDefault="00D41F0F" w:rsidP="00D41F0F">
            <w:r>
              <w:t xml:space="preserve">    </w:t>
            </w:r>
            <w:r w:rsidRPr="00C11CFD">
              <w:rPr>
                <w:b/>
                <w:bCs/>
              </w:rPr>
              <w:t>try</w:t>
            </w:r>
            <w:r w:rsidRPr="00C11CFD">
              <w:t xml:space="preserve"> (PreparedStatement pstmt = connection.prepareStatement(query)) {</w:t>
            </w:r>
          </w:p>
          <w:p w14:paraId="414FDE2C" w14:textId="77777777" w:rsidR="00D41F0F" w:rsidRDefault="00D41F0F" w:rsidP="00D41F0F">
            <w:r>
              <w:t xml:space="preserve">        </w:t>
            </w:r>
            <w:r w:rsidRPr="00C11CFD">
              <w:t>pstmt.setString(1, username);</w:t>
            </w:r>
          </w:p>
          <w:p w14:paraId="300B120E" w14:textId="77777777" w:rsidR="00D41F0F" w:rsidRDefault="00D41F0F" w:rsidP="00D41F0F">
            <w:r>
              <w:t xml:space="preserve">        </w:t>
            </w:r>
            <w:r w:rsidRPr="00C11CFD">
              <w:t>ResultSet rs = pstmt.executeQuery();</w:t>
            </w:r>
          </w:p>
          <w:p w14:paraId="33C07549" w14:textId="77777777" w:rsidR="00D41F0F" w:rsidRDefault="00D41F0F" w:rsidP="00D41F0F">
            <w:r>
              <w:t xml:space="preserve">        </w:t>
            </w:r>
            <w:r w:rsidRPr="00C11CFD">
              <w:rPr>
                <w:b/>
                <w:bCs/>
              </w:rPr>
              <w:t>return</w:t>
            </w:r>
            <w:r w:rsidRPr="00C11CFD">
              <w:t xml:space="preserve"> rs.next() ? </w:t>
            </w:r>
            <w:r w:rsidRPr="00C11CFD">
              <w:rPr>
                <w:b/>
                <w:bCs/>
              </w:rPr>
              <w:t>new</w:t>
            </w:r>
            <w:r w:rsidRPr="00C11CFD">
              <w:t xml:space="preserve"> User(rs.getInt("id"),</w:t>
            </w:r>
          </w:p>
          <w:p w14:paraId="79602EF5" w14:textId="77777777" w:rsidR="00D41F0F" w:rsidRDefault="00D41F0F" w:rsidP="00D41F0F">
            <w:r w:rsidRPr="00C11CFD">
              <w:t xml:space="preserve">rs.getString("username")) : </w:t>
            </w:r>
            <w:r w:rsidRPr="00C11CFD">
              <w:rPr>
                <w:b/>
                <w:bCs/>
              </w:rPr>
              <w:t>null</w:t>
            </w:r>
            <w:r w:rsidRPr="00C11CFD">
              <w:t>;</w:t>
            </w:r>
          </w:p>
          <w:p w14:paraId="79F66B1B" w14:textId="77777777" w:rsidR="00D41F0F" w:rsidRDefault="00D41F0F" w:rsidP="00D41F0F">
            <w:r>
              <w:t xml:space="preserve">        }</w:t>
            </w:r>
          </w:p>
          <w:p w14:paraId="4E978D2E" w14:textId="7D77DF9E" w:rsidR="00D41F0F" w:rsidRDefault="00D41F0F" w:rsidP="00D41F0F">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8FFC1C6" w:rsidR="00B475A1" w:rsidRDefault="00B475A1" w:rsidP="00F51FA8">
            <w:pPr>
              <w:pBdr>
                <w:top w:val="nil"/>
                <w:left w:val="nil"/>
                <w:bottom w:val="nil"/>
                <w:right w:val="nil"/>
                <w:between w:val="nil"/>
              </w:pBdr>
            </w:pPr>
            <w:r>
              <w:rPr>
                <w:b/>
              </w:rPr>
              <w:t>Principles(s):</w:t>
            </w:r>
            <w:r>
              <w:t xml:space="preserve"> </w:t>
            </w:r>
            <w:r w:rsidR="00D95F4D">
              <w:t xml:space="preserve">2. Principle of </w:t>
            </w:r>
            <w:r w:rsidR="00F55AF2">
              <w:t>Fail-Safe Defaults. E</w:t>
            </w:r>
            <w:r w:rsidR="00F55AF2" w:rsidRPr="00F55AF2">
              <w:t>nsures that the system remains secure by default and only allows specific, controlled actions.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5FAA1FB" w:rsidR="00B475A1" w:rsidRDefault="00F55AF2" w:rsidP="00F51FA8">
            <w:pPr>
              <w:jc w:val="center"/>
            </w:pPr>
            <w:r>
              <w:t>High</w:t>
            </w:r>
          </w:p>
        </w:tc>
        <w:tc>
          <w:tcPr>
            <w:tcW w:w="1341" w:type="dxa"/>
            <w:shd w:val="clear" w:color="auto" w:fill="auto"/>
          </w:tcPr>
          <w:p w14:paraId="3CDD9AA9" w14:textId="178F2D27" w:rsidR="00B475A1" w:rsidRDefault="00F55AF2" w:rsidP="00F51FA8">
            <w:pPr>
              <w:jc w:val="center"/>
            </w:pPr>
            <w:r>
              <w:t>High</w:t>
            </w:r>
          </w:p>
        </w:tc>
        <w:tc>
          <w:tcPr>
            <w:tcW w:w="4021" w:type="dxa"/>
            <w:shd w:val="clear" w:color="auto" w:fill="auto"/>
          </w:tcPr>
          <w:p w14:paraId="1C831C3D" w14:textId="01DCAF8C" w:rsidR="00B475A1" w:rsidRDefault="00F55AF2" w:rsidP="00F51FA8">
            <w:pPr>
              <w:jc w:val="center"/>
            </w:pPr>
            <w:r>
              <w:t>Medium to High</w:t>
            </w:r>
          </w:p>
        </w:tc>
        <w:tc>
          <w:tcPr>
            <w:tcW w:w="1807" w:type="dxa"/>
            <w:shd w:val="clear" w:color="auto" w:fill="auto"/>
          </w:tcPr>
          <w:p w14:paraId="6CDF17A4" w14:textId="4287DE52" w:rsidR="00B475A1" w:rsidRDefault="00F55AF2" w:rsidP="00F51FA8">
            <w:pPr>
              <w:jc w:val="center"/>
            </w:pPr>
            <w:r>
              <w:t>High</w:t>
            </w:r>
          </w:p>
        </w:tc>
        <w:tc>
          <w:tcPr>
            <w:tcW w:w="1805" w:type="dxa"/>
            <w:shd w:val="clear" w:color="auto" w:fill="auto"/>
          </w:tcPr>
          <w:p w14:paraId="459AD35B" w14:textId="5ABE8629" w:rsidR="00B475A1" w:rsidRDefault="00F55AF2"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0C2FFBD" w:rsidR="00B475A1" w:rsidRDefault="00875F0D" w:rsidP="00F51FA8">
            <w:pPr>
              <w:jc w:val="center"/>
            </w:pPr>
            <w:r>
              <w:t>OWASP ZAP</w:t>
            </w:r>
          </w:p>
        </w:tc>
        <w:tc>
          <w:tcPr>
            <w:tcW w:w="1341" w:type="dxa"/>
            <w:shd w:val="clear" w:color="auto" w:fill="auto"/>
          </w:tcPr>
          <w:p w14:paraId="510F5ED6" w14:textId="7272A1EC" w:rsidR="00B475A1" w:rsidRDefault="00875F0D" w:rsidP="00F51FA8">
            <w:pPr>
              <w:jc w:val="center"/>
            </w:pPr>
            <w:r>
              <w:t>2.15.0</w:t>
            </w:r>
          </w:p>
        </w:tc>
        <w:tc>
          <w:tcPr>
            <w:tcW w:w="4021" w:type="dxa"/>
            <w:shd w:val="clear" w:color="auto" w:fill="auto"/>
          </w:tcPr>
          <w:p w14:paraId="55B618EC" w14:textId="572A70A3" w:rsidR="00B475A1" w:rsidRDefault="00875F0D" w:rsidP="00F51FA8">
            <w:pPr>
              <w:jc w:val="center"/>
            </w:pPr>
            <w:r>
              <w:t>SQL Injection Scanner</w:t>
            </w:r>
          </w:p>
        </w:tc>
        <w:tc>
          <w:tcPr>
            <w:tcW w:w="3611" w:type="dxa"/>
            <w:shd w:val="clear" w:color="auto" w:fill="auto"/>
          </w:tcPr>
          <w:p w14:paraId="45E70620" w14:textId="10F1A3A6" w:rsidR="00B475A1" w:rsidRDefault="00875F0D" w:rsidP="00F51FA8">
            <w:pPr>
              <w:jc w:val="center"/>
            </w:pPr>
            <w:r>
              <w:t>A</w:t>
            </w:r>
            <w:r w:rsidRPr="00875F0D">
              <w:t>n open-source security scanner</w:t>
            </w:r>
            <w:r>
              <w:t xml:space="preserve"> that includes </w:t>
            </w:r>
            <w:r w:rsidRPr="00875F0D">
              <w:t>an active scanner that detects SQL injection vulnerabilities by sending various payloads and analyzing responses to identify possible injection points.</w:t>
            </w:r>
          </w:p>
        </w:tc>
      </w:tr>
      <w:tr w:rsidR="00B475A1" w14:paraId="631335FB" w14:textId="77777777" w:rsidTr="00001F14">
        <w:trPr>
          <w:trHeight w:val="460"/>
        </w:trPr>
        <w:tc>
          <w:tcPr>
            <w:tcW w:w="1807" w:type="dxa"/>
            <w:shd w:val="clear" w:color="auto" w:fill="auto"/>
          </w:tcPr>
          <w:p w14:paraId="7D7DAF61" w14:textId="231A980C" w:rsidR="00B475A1" w:rsidRDefault="00875F0D" w:rsidP="00F51FA8">
            <w:pPr>
              <w:jc w:val="center"/>
            </w:pPr>
            <w:r>
              <w:t>Burp Suite</w:t>
            </w:r>
          </w:p>
        </w:tc>
        <w:tc>
          <w:tcPr>
            <w:tcW w:w="1341" w:type="dxa"/>
            <w:shd w:val="clear" w:color="auto" w:fill="auto"/>
          </w:tcPr>
          <w:p w14:paraId="59BE0E81" w14:textId="45F8914B" w:rsidR="00B475A1" w:rsidRDefault="00875F0D" w:rsidP="00F51FA8">
            <w:pPr>
              <w:jc w:val="center"/>
            </w:pPr>
            <w:r>
              <w:t>Professional 2024.3</w:t>
            </w:r>
          </w:p>
        </w:tc>
        <w:tc>
          <w:tcPr>
            <w:tcW w:w="4021" w:type="dxa"/>
            <w:shd w:val="clear" w:color="auto" w:fill="auto"/>
          </w:tcPr>
          <w:p w14:paraId="6B3F44DA" w14:textId="55B070D1" w:rsidR="00B475A1" w:rsidRDefault="00875F0D" w:rsidP="00F51FA8">
            <w:pPr>
              <w:jc w:val="center"/>
              <w:rPr>
                <w:u w:val="single"/>
              </w:rPr>
            </w:pPr>
            <w:r>
              <w:t>SQL Injection Scanner</w:t>
            </w:r>
          </w:p>
        </w:tc>
        <w:tc>
          <w:tcPr>
            <w:tcW w:w="3611" w:type="dxa"/>
            <w:shd w:val="clear" w:color="auto" w:fill="auto"/>
          </w:tcPr>
          <w:p w14:paraId="75413ECD" w14:textId="10983FA4" w:rsidR="00B475A1" w:rsidRDefault="00875F0D" w:rsidP="00F51FA8">
            <w:pPr>
              <w:jc w:val="center"/>
            </w:pPr>
            <w:r w:rsidRPr="00875F0D">
              <w:t>The Professional version includes an advanced scanner that detects SQL injection vulnerabilities by crawling web applications and testing for common and complex SQL injection techniques.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4EDBF42" w:rsidR="00381847" w:rsidRDefault="00A072EA">
            <w:pPr>
              <w:jc w:val="center"/>
            </w:pPr>
            <w:r>
              <w:t>MEM01-C</w:t>
            </w:r>
          </w:p>
        </w:tc>
        <w:tc>
          <w:tcPr>
            <w:tcW w:w="7632" w:type="dxa"/>
            <w:tcMar>
              <w:top w:w="100" w:type="dxa"/>
              <w:left w:w="100" w:type="dxa"/>
              <w:bottom w:w="100" w:type="dxa"/>
              <w:right w:w="100" w:type="dxa"/>
            </w:tcMar>
          </w:tcPr>
          <w:p w14:paraId="76F8F206" w14:textId="2210ED40" w:rsidR="00381847" w:rsidRDefault="00A072EA">
            <w:r>
              <w:t>Store a new value in pointers immediately after free()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F6997C8" w:rsidR="00F72634" w:rsidRDefault="00D41F0F" w:rsidP="0015146B">
            <w:r>
              <w:t>The TYPE of a message is used to determine how to process the message itself.</w:t>
            </w:r>
          </w:p>
        </w:tc>
      </w:tr>
      <w:tr w:rsidR="00F72634" w14:paraId="3267071A" w14:textId="77777777" w:rsidTr="00001F14">
        <w:trPr>
          <w:trHeight w:val="460"/>
        </w:trPr>
        <w:tc>
          <w:tcPr>
            <w:tcW w:w="10800" w:type="dxa"/>
            <w:tcMar>
              <w:top w:w="100" w:type="dxa"/>
              <w:left w:w="100" w:type="dxa"/>
              <w:bottom w:w="100" w:type="dxa"/>
              <w:right w:w="100" w:type="dxa"/>
            </w:tcMar>
          </w:tcPr>
          <w:p w14:paraId="1ED83B83" w14:textId="77777777" w:rsidR="00A072EA" w:rsidRPr="00A072EA" w:rsidRDefault="00A072EA" w:rsidP="00A072EA">
            <w:r w:rsidRPr="00A072EA">
              <w:rPr>
                <w:b/>
                <w:bCs/>
              </w:rPr>
              <w:t>char</w:t>
            </w:r>
            <w:r w:rsidRPr="00A072EA">
              <w:t> *message;</w:t>
            </w:r>
          </w:p>
          <w:p w14:paraId="686FC929" w14:textId="77777777" w:rsidR="00A072EA" w:rsidRPr="00A072EA" w:rsidRDefault="00A072EA" w:rsidP="00A072EA">
            <w:r w:rsidRPr="00A072EA">
              <w:rPr>
                <w:b/>
                <w:bCs/>
              </w:rPr>
              <w:t>int</w:t>
            </w:r>
            <w:r w:rsidRPr="00A072EA">
              <w:t> message_type;</w:t>
            </w:r>
          </w:p>
          <w:p w14:paraId="2385090E" w14:textId="77777777" w:rsidR="00A072EA" w:rsidRPr="00A072EA" w:rsidRDefault="00A072EA" w:rsidP="00A072EA">
            <w:r w:rsidRPr="00A072EA">
              <w:t> </w:t>
            </w:r>
          </w:p>
          <w:p w14:paraId="41B92BC9" w14:textId="77777777" w:rsidR="00A072EA" w:rsidRPr="00A072EA" w:rsidRDefault="00A072EA" w:rsidP="00A072EA">
            <w:r w:rsidRPr="00A072EA">
              <w:t>/* Initialize message and message_type */</w:t>
            </w:r>
          </w:p>
          <w:p w14:paraId="77D1A5B8" w14:textId="77777777" w:rsidR="00A072EA" w:rsidRPr="00A072EA" w:rsidRDefault="00A072EA" w:rsidP="00A072EA">
            <w:r w:rsidRPr="00A072EA">
              <w:t> </w:t>
            </w:r>
          </w:p>
          <w:p w14:paraId="40CF6CAB" w14:textId="77777777" w:rsidR="00A072EA" w:rsidRPr="00A072EA" w:rsidRDefault="00A072EA" w:rsidP="00A072EA">
            <w:r w:rsidRPr="00A072EA">
              <w:rPr>
                <w:b/>
                <w:bCs/>
              </w:rPr>
              <w:t>if</w:t>
            </w:r>
            <w:r w:rsidRPr="00A072EA">
              <w:t> (message_type == value_1) {</w:t>
            </w:r>
          </w:p>
          <w:p w14:paraId="7088BA74" w14:textId="77777777" w:rsidR="00A072EA" w:rsidRPr="00A072EA" w:rsidRDefault="00A072EA" w:rsidP="00A072EA">
            <w:r w:rsidRPr="00A072EA">
              <w:t>  /* Process message type 1 */</w:t>
            </w:r>
          </w:p>
          <w:p w14:paraId="4865E848" w14:textId="77777777" w:rsidR="00A072EA" w:rsidRPr="00A072EA" w:rsidRDefault="00A072EA" w:rsidP="00A072EA">
            <w:r w:rsidRPr="00A072EA">
              <w:t>  </w:t>
            </w:r>
            <w:r w:rsidRPr="00A072EA">
              <w:rPr>
                <w:b/>
                <w:bCs/>
              </w:rPr>
              <w:t>free</w:t>
            </w:r>
            <w:r w:rsidRPr="00A072EA">
              <w:t>(message);</w:t>
            </w:r>
          </w:p>
          <w:p w14:paraId="088CDA9E" w14:textId="77777777" w:rsidR="00A072EA" w:rsidRPr="00A072EA" w:rsidRDefault="00A072EA" w:rsidP="00A072EA">
            <w:r w:rsidRPr="00A072EA">
              <w:t>}</w:t>
            </w:r>
          </w:p>
          <w:p w14:paraId="1EAB8551" w14:textId="77777777" w:rsidR="00A072EA" w:rsidRPr="00A072EA" w:rsidRDefault="00A072EA" w:rsidP="00A072EA">
            <w:r w:rsidRPr="00A072EA">
              <w:t>/* ...*/</w:t>
            </w:r>
          </w:p>
          <w:p w14:paraId="35262475" w14:textId="77777777" w:rsidR="00A072EA" w:rsidRPr="00A072EA" w:rsidRDefault="00A072EA" w:rsidP="00A072EA">
            <w:r w:rsidRPr="00A072EA">
              <w:rPr>
                <w:b/>
                <w:bCs/>
              </w:rPr>
              <w:t>if</w:t>
            </w:r>
            <w:r w:rsidRPr="00A072EA">
              <w:t> (message_type == value_2) {</w:t>
            </w:r>
          </w:p>
          <w:p w14:paraId="1351608B" w14:textId="77777777" w:rsidR="00A072EA" w:rsidRPr="00A072EA" w:rsidRDefault="00A072EA" w:rsidP="00A072EA">
            <w:r w:rsidRPr="00A072EA">
              <w:t>   /* Process message type 2 */</w:t>
            </w:r>
          </w:p>
          <w:p w14:paraId="33F16547" w14:textId="77777777" w:rsidR="00A072EA" w:rsidRPr="00A072EA" w:rsidRDefault="00A072EA" w:rsidP="00A072EA">
            <w:r w:rsidRPr="00A072EA">
              <w:t>  </w:t>
            </w:r>
            <w:r w:rsidRPr="00A072EA">
              <w:rPr>
                <w:b/>
                <w:bCs/>
              </w:rPr>
              <w:t>free</w:t>
            </w:r>
            <w:r w:rsidRPr="00A072EA">
              <w:t>(message);</w:t>
            </w:r>
          </w:p>
          <w:p w14:paraId="7C4D0934" w14:textId="63E89365" w:rsidR="00F72634" w:rsidRDefault="00A072EA" w:rsidP="0015146B">
            <w:r w:rsidRPr="00A072EA">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76523FF" w:rsidR="00F72634" w:rsidRDefault="00D41F0F" w:rsidP="0015146B">
            <w:r>
              <w:t>Setting message to NULL after it’s freed eliminates the possibility that the message pointer can be used to free the same memory more than once.</w:t>
            </w:r>
          </w:p>
        </w:tc>
      </w:tr>
      <w:tr w:rsidR="00F72634" w14:paraId="7A1A78A0" w14:textId="77777777" w:rsidTr="00001F14">
        <w:trPr>
          <w:trHeight w:val="460"/>
        </w:trPr>
        <w:tc>
          <w:tcPr>
            <w:tcW w:w="10800" w:type="dxa"/>
            <w:tcMar>
              <w:top w:w="100" w:type="dxa"/>
              <w:left w:w="100" w:type="dxa"/>
              <w:bottom w:w="100" w:type="dxa"/>
              <w:right w:w="100" w:type="dxa"/>
            </w:tcMar>
          </w:tcPr>
          <w:p w14:paraId="3C20EDEC" w14:textId="77777777" w:rsidR="00A072EA" w:rsidRPr="00A072EA" w:rsidRDefault="00A072EA" w:rsidP="00A072EA">
            <w:r w:rsidRPr="00A072EA">
              <w:rPr>
                <w:b/>
                <w:bCs/>
              </w:rPr>
              <w:t>char</w:t>
            </w:r>
            <w:r w:rsidRPr="00A072EA">
              <w:t> *message;</w:t>
            </w:r>
          </w:p>
          <w:p w14:paraId="56544149" w14:textId="77777777" w:rsidR="00A072EA" w:rsidRPr="00A072EA" w:rsidRDefault="00A072EA" w:rsidP="00A072EA">
            <w:r w:rsidRPr="00A072EA">
              <w:rPr>
                <w:b/>
                <w:bCs/>
              </w:rPr>
              <w:t>int</w:t>
            </w:r>
            <w:r w:rsidRPr="00A072EA">
              <w:t> message_type;</w:t>
            </w:r>
          </w:p>
          <w:p w14:paraId="79598374" w14:textId="77777777" w:rsidR="00A072EA" w:rsidRPr="00A072EA" w:rsidRDefault="00A072EA" w:rsidP="00A072EA">
            <w:r w:rsidRPr="00A072EA">
              <w:t> </w:t>
            </w:r>
          </w:p>
          <w:p w14:paraId="7A14F598" w14:textId="77777777" w:rsidR="00A072EA" w:rsidRPr="00A072EA" w:rsidRDefault="00A072EA" w:rsidP="00A072EA">
            <w:r w:rsidRPr="00A072EA">
              <w:t>/* Initialize message and message_type */</w:t>
            </w:r>
          </w:p>
          <w:p w14:paraId="111EBD2F" w14:textId="77777777" w:rsidR="00A072EA" w:rsidRPr="00A072EA" w:rsidRDefault="00A072EA" w:rsidP="00A072EA">
            <w:r w:rsidRPr="00A072EA">
              <w:t> </w:t>
            </w:r>
          </w:p>
          <w:p w14:paraId="634C7C61" w14:textId="77777777" w:rsidR="00A072EA" w:rsidRPr="00A072EA" w:rsidRDefault="00A072EA" w:rsidP="00A072EA">
            <w:r w:rsidRPr="00A072EA">
              <w:rPr>
                <w:b/>
                <w:bCs/>
              </w:rPr>
              <w:t>if</w:t>
            </w:r>
            <w:r w:rsidRPr="00A072EA">
              <w:t> (message_type == value_1) {</w:t>
            </w:r>
          </w:p>
          <w:p w14:paraId="084C79F2" w14:textId="77777777" w:rsidR="00A072EA" w:rsidRPr="00A072EA" w:rsidRDefault="00A072EA" w:rsidP="00A072EA">
            <w:r w:rsidRPr="00A072EA">
              <w:t>  /* Process message type 1 */</w:t>
            </w:r>
          </w:p>
          <w:p w14:paraId="78EEF12F" w14:textId="77777777" w:rsidR="00A072EA" w:rsidRPr="00A072EA" w:rsidRDefault="00A072EA" w:rsidP="00A072EA">
            <w:r w:rsidRPr="00A072EA">
              <w:t>  </w:t>
            </w:r>
            <w:r w:rsidRPr="00A072EA">
              <w:rPr>
                <w:b/>
                <w:bCs/>
              </w:rPr>
              <w:t>free</w:t>
            </w:r>
            <w:r w:rsidRPr="00A072EA">
              <w:t>(message);</w:t>
            </w:r>
          </w:p>
          <w:p w14:paraId="01A781BA" w14:textId="77777777" w:rsidR="00A072EA" w:rsidRPr="00A072EA" w:rsidRDefault="00A072EA" w:rsidP="00A072EA">
            <w:r w:rsidRPr="00A072EA">
              <w:t>  message = NULL;</w:t>
            </w:r>
          </w:p>
          <w:p w14:paraId="1228748B" w14:textId="77777777" w:rsidR="00A072EA" w:rsidRPr="00A072EA" w:rsidRDefault="00A072EA" w:rsidP="00A072EA">
            <w:r w:rsidRPr="00A072EA">
              <w:t>}</w:t>
            </w:r>
          </w:p>
          <w:p w14:paraId="350BC646" w14:textId="77777777" w:rsidR="00A072EA" w:rsidRPr="00A072EA" w:rsidRDefault="00A072EA" w:rsidP="00A072EA">
            <w:r w:rsidRPr="00A072EA">
              <w:t>/* ... */</w:t>
            </w:r>
          </w:p>
          <w:p w14:paraId="1FC23F3D" w14:textId="77777777" w:rsidR="00A072EA" w:rsidRPr="00A072EA" w:rsidRDefault="00A072EA" w:rsidP="00A072EA">
            <w:r w:rsidRPr="00A072EA">
              <w:rPr>
                <w:b/>
                <w:bCs/>
              </w:rPr>
              <w:t>if</w:t>
            </w:r>
            <w:r w:rsidRPr="00A072EA">
              <w:t> (message_type == value_2) {</w:t>
            </w:r>
          </w:p>
          <w:p w14:paraId="7A00D425" w14:textId="77777777" w:rsidR="00A072EA" w:rsidRPr="00A072EA" w:rsidRDefault="00A072EA" w:rsidP="00A072EA">
            <w:r w:rsidRPr="00A072EA">
              <w:t>  /* Process message type 2 */</w:t>
            </w:r>
          </w:p>
          <w:p w14:paraId="0CD794DB" w14:textId="77777777" w:rsidR="00A072EA" w:rsidRPr="00A072EA" w:rsidRDefault="00A072EA" w:rsidP="00A072EA">
            <w:r w:rsidRPr="00A072EA">
              <w:t>  </w:t>
            </w:r>
            <w:r w:rsidRPr="00A072EA">
              <w:rPr>
                <w:b/>
                <w:bCs/>
              </w:rPr>
              <w:t>free</w:t>
            </w:r>
            <w:r w:rsidRPr="00A072EA">
              <w:t>(message);</w:t>
            </w:r>
          </w:p>
          <w:p w14:paraId="457645BD" w14:textId="77777777" w:rsidR="00A072EA" w:rsidRPr="00A072EA" w:rsidRDefault="00A072EA" w:rsidP="00A072EA">
            <w:r w:rsidRPr="00A072EA">
              <w:t>  message = NULL;</w:t>
            </w:r>
          </w:p>
          <w:p w14:paraId="655E35A1" w14:textId="77777777" w:rsidR="00A072EA" w:rsidRPr="00A072EA" w:rsidRDefault="00A072EA" w:rsidP="00A072EA">
            <w:r w:rsidRPr="00A072EA">
              <w:lastRenderedPageBreak/>
              <w:t>}</w:t>
            </w:r>
          </w:p>
          <w:p w14:paraId="681B4B09" w14:textId="06CCE9E3"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96398DB" w:rsidR="00B475A1" w:rsidRDefault="00B475A1" w:rsidP="00F51FA8">
            <w:pPr>
              <w:pBdr>
                <w:top w:val="nil"/>
                <w:left w:val="nil"/>
                <w:bottom w:val="nil"/>
                <w:right w:val="nil"/>
                <w:between w:val="nil"/>
              </w:pBdr>
            </w:pPr>
            <w:r>
              <w:rPr>
                <w:b/>
              </w:rPr>
              <w:t>Principles(s):</w:t>
            </w:r>
            <w:r>
              <w:t xml:space="preserve"> </w:t>
            </w:r>
            <w:r w:rsidR="00D95F4D">
              <w:t xml:space="preserve">2. Principle of </w:t>
            </w:r>
            <w:r w:rsidR="006F46F8">
              <w:t>Fail-Safe Defaults. E</w:t>
            </w:r>
            <w:r w:rsidR="006F46F8" w:rsidRPr="006F46F8">
              <w:t>nsures that the system defaults to a safe state and only allows explicit actions that are safe and controlled.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63F3839" w:rsidR="00B475A1" w:rsidRDefault="006F46F8" w:rsidP="00F51FA8">
            <w:pPr>
              <w:jc w:val="center"/>
            </w:pPr>
            <w:r>
              <w:t>High</w:t>
            </w:r>
          </w:p>
        </w:tc>
        <w:tc>
          <w:tcPr>
            <w:tcW w:w="1341" w:type="dxa"/>
            <w:shd w:val="clear" w:color="auto" w:fill="auto"/>
          </w:tcPr>
          <w:p w14:paraId="3FECF226" w14:textId="2E8BFFE0" w:rsidR="00B475A1" w:rsidRDefault="006F46F8" w:rsidP="00F51FA8">
            <w:pPr>
              <w:jc w:val="center"/>
            </w:pPr>
            <w:r>
              <w:t>Medium</w:t>
            </w:r>
          </w:p>
        </w:tc>
        <w:tc>
          <w:tcPr>
            <w:tcW w:w="4021" w:type="dxa"/>
            <w:shd w:val="clear" w:color="auto" w:fill="auto"/>
          </w:tcPr>
          <w:p w14:paraId="001260E5" w14:textId="4C77B9CA" w:rsidR="00B475A1" w:rsidRDefault="006F46F8" w:rsidP="00F51FA8">
            <w:pPr>
              <w:jc w:val="center"/>
            </w:pPr>
            <w:r>
              <w:t>Medium</w:t>
            </w:r>
          </w:p>
        </w:tc>
        <w:tc>
          <w:tcPr>
            <w:tcW w:w="1807" w:type="dxa"/>
            <w:shd w:val="clear" w:color="auto" w:fill="auto"/>
          </w:tcPr>
          <w:p w14:paraId="5C1BD06F" w14:textId="7E4E35F7" w:rsidR="00B475A1" w:rsidRDefault="006F46F8" w:rsidP="00F51FA8">
            <w:pPr>
              <w:jc w:val="center"/>
            </w:pPr>
            <w:r>
              <w:t>High</w:t>
            </w:r>
          </w:p>
        </w:tc>
        <w:tc>
          <w:tcPr>
            <w:tcW w:w="1805" w:type="dxa"/>
            <w:shd w:val="clear" w:color="auto" w:fill="auto"/>
          </w:tcPr>
          <w:p w14:paraId="321828B7" w14:textId="5B3403B5" w:rsidR="00B475A1" w:rsidRDefault="006F46F8"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9FE5D7D" w:rsidR="00B475A1" w:rsidRDefault="006F46F8" w:rsidP="00F51FA8">
            <w:pPr>
              <w:jc w:val="center"/>
            </w:pPr>
            <w:r>
              <w:t>Coverity</w:t>
            </w:r>
          </w:p>
        </w:tc>
        <w:tc>
          <w:tcPr>
            <w:tcW w:w="1341" w:type="dxa"/>
            <w:shd w:val="clear" w:color="auto" w:fill="auto"/>
          </w:tcPr>
          <w:p w14:paraId="35911E79" w14:textId="388CDE0C" w:rsidR="00B475A1" w:rsidRDefault="006F46F8" w:rsidP="00F51FA8">
            <w:pPr>
              <w:jc w:val="center"/>
            </w:pPr>
            <w:r>
              <w:t>2023.6</w:t>
            </w:r>
          </w:p>
        </w:tc>
        <w:tc>
          <w:tcPr>
            <w:tcW w:w="4021" w:type="dxa"/>
            <w:shd w:val="clear" w:color="auto" w:fill="auto"/>
          </w:tcPr>
          <w:p w14:paraId="1B4ADD74" w14:textId="1E06907B" w:rsidR="00B475A1" w:rsidRDefault="006F46F8" w:rsidP="00F51FA8">
            <w:pPr>
              <w:jc w:val="center"/>
            </w:pPr>
            <w:r>
              <w:t>UNINITIALIZED_MEMORY</w:t>
            </w:r>
          </w:p>
        </w:tc>
        <w:tc>
          <w:tcPr>
            <w:tcW w:w="3611" w:type="dxa"/>
            <w:shd w:val="clear" w:color="auto" w:fill="auto"/>
          </w:tcPr>
          <w:p w14:paraId="221E6849" w14:textId="580FEA1F" w:rsidR="00B475A1" w:rsidRDefault="006F46F8" w:rsidP="00F51FA8">
            <w:pPr>
              <w:jc w:val="center"/>
            </w:pPr>
            <w:r>
              <w:t>A</w:t>
            </w:r>
            <w:r w:rsidRPr="006F46F8">
              <w:t xml:space="preserve"> static analysis tool that</w:t>
            </w:r>
            <w:r>
              <w:t xml:space="preserve"> </w:t>
            </w:r>
            <w:r w:rsidRPr="006F46F8">
              <w:t>can detect the use of functions prone to buffer overflows and suggest safer alternatives</w:t>
            </w:r>
            <w:r>
              <w:t>.</w:t>
            </w:r>
          </w:p>
        </w:tc>
      </w:tr>
      <w:tr w:rsidR="00B475A1" w14:paraId="433579AD" w14:textId="77777777" w:rsidTr="00001F14">
        <w:trPr>
          <w:trHeight w:val="460"/>
        </w:trPr>
        <w:tc>
          <w:tcPr>
            <w:tcW w:w="1807" w:type="dxa"/>
            <w:shd w:val="clear" w:color="auto" w:fill="auto"/>
          </w:tcPr>
          <w:p w14:paraId="4AE4D8D3" w14:textId="29B3F543" w:rsidR="00B475A1" w:rsidRDefault="006F46F8" w:rsidP="00F51FA8">
            <w:pPr>
              <w:jc w:val="center"/>
            </w:pPr>
            <w:r>
              <w:t>Clang Static Analyzer</w:t>
            </w:r>
          </w:p>
        </w:tc>
        <w:tc>
          <w:tcPr>
            <w:tcW w:w="1341" w:type="dxa"/>
            <w:shd w:val="clear" w:color="auto" w:fill="auto"/>
          </w:tcPr>
          <w:p w14:paraId="485EEED8" w14:textId="2E4FE066" w:rsidR="00B475A1" w:rsidRDefault="006F46F8" w:rsidP="00F51FA8">
            <w:pPr>
              <w:jc w:val="center"/>
            </w:pPr>
            <w:r>
              <w:t>15.0.0</w:t>
            </w:r>
          </w:p>
        </w:tc>
        <w:tc>
          <w:tcPr>
            <w:tcW w:w="4021" w:type="dxa"/>
            <w:shd w:val="clear" w:color="auto" w:fill="auto"/>
          </w:tcPr>
          <w:p w14:paraId="7CFDA649" w14:textId="1854267B" w:rsidR="00B475A1" w:rsidRDefault="006F46F8" w:rsidP="00F51FA8">
            <w:pPr>
              <w:jc w:val="center"/>
              <w:rPr>
                <w:u w:val="single"/>
              </w:rPr>
            </w:pPr>
            <w:r>
              <w:t>alpha.core.Uninitialized</w:t>
            </w:r>
          </w:p>
        </w:tc>
        <w:tc>
          <w:tcPr>
            <w:tcW w:w="3611" w:type="dxa"/>
            <w:shd w:val="clear" w:color="auto" w:fill="auto"/>
          </w:tcPr>
          <w:p w14:paraId="29E14C36" w14:textId="4D328B71" w:rsidR="00B475A1" w:rsidRDefault="00AF03BF" w:rsidP="00F51FA8">
            <w:pPr>
              <w:jc w:val="center"/>
            </w:pPr>
            <w:r>
              <w:t>I</w:t>
            </w:r>
            <w:r w:rsidRPr="00AF03BF">
              <w:t>ncludes checkers for detecting buffer overruns and unsafe memory operations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7745C1B" w:rsidR="00381847" w:rsidRDefault="00A072EA">
            <w:pPr>
              <w:jc w:val="center"/>
            </w:pPr>
            <w:r>
              <w:t>EXP06-J</w:t>
            </w:r>
          </w:p>
        </w:tc>
        <w:tc>
          <w:tcPr>
            <w:tcW w:w="7632" w:type="dxa"/>
            <w:tcMar>
              <w:top w:w="100" w:type="dxa"/>
              <w:left w:w="100" w:type="dxa"/>
              <w:bottom w:w="100" w:type="dxa"/>
              <w:right w:w="100" w:type="dxa"/>
            </w:tcMar>
          </w:tcPr>
          <w:p w14:paraId="33ACFFEA" w14:textId="155DBB43" w:rsidR="00381847" w:rsidRDefault="00A072EA">
            <w:r>
              <w:t>Expressions used in assertions must not produce side effects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D44A970" w:rsidR="00F72634" w:rsidRDefault="00D41F0F" w:rsidP="0015146B">
            <w:r>
              <w:t>Attempts to delete all of the null names from the list in an assertion.</w:t>
            </w:r>
          </w:p>
        </w:tc>
      </w:tr>
      <w:tr w:rsidR="00F72634" w14:paraId="058CAEAA" w14:textId="77777777" w:rsidTr="00001F14">
        <w:trPr>
          <w:trHeight w:val="460"/>
        </w:trPr>
        <w:tc>
          <w:tcPr>
            <w:tcW w:w="10800" w:type="dxa"/>
            <w:tcMar>
              <w:top w:w="100" w:type="dxa"/>
              <w:left w:w="100" w:type="dxa"/>
              <w:bottom w:w="100" w:type="dxa"/>
              <w:right w:w="100" w:type="dxa"/>
            </w:tcMar>
          </w:tcPr>
          <w:p w14:paraId="02CD9C57" w14:textId="77777777" w:rsidR="00A072EA" w:rsidRPr="00A072EA" w:rsidRDefault="00A072EA" w:rsidP="00A072EA">
            <w:r w:rsidRPr="00A072EA">
              <w:rPr>
                <w:b/>
                <w:bCs/>
              </w:rPr>
              <w:t>private</w:t>
            </w:r>
            <w:r w:rsidRPr="00A072EA">
              <w:t> ArrayList&lt;String&gt; names;</w:t>
            </w:r>
          </w:p>
          <w:p w14:paraId="24F36E07" w14:textId="77777777" w:rsidR="00A072EA" w:rsidRPr="00A072EA" w:rsidRDefault="00A072EA" w:rsidP="00A072EA">
            <w:r w:rsidRPr="00A072EA">
              <w:t> </w:t>
            </w:r>
          </w:p>
          <w:p w14:paraId="29D0D3C5" w14:textId="77777777" w:rsidR="00A072EA" w:rsidRPr="00A072EA" w:rsidRDefault="00A072EA" w:rsidP="00A072EA">
            <w:r w:rsidRPr="00A072EA">
              <w:rPr>
                <w:b/>
                <w:bCs/>
              </w:rPr>
              <w:t>void</w:t>
            </w:r>
            <w:r w:rsidRPr="00A072EA">
              <w:t> process(</w:t>
            </w:r>
            <w:r w:rsidRPr="00A072EA">
              <w:rPr>
                <w:b/>
                <w:bCs/>
              </w:rPr>
              <w:t>int</w:t>
            </w:r>
            <w:r w:rsidRPr="00A072EA">
              <w:t> index) {</w:t>
            </w:r>
          </w:p>
          <w:p w14:paraId="4B58F326" w14:textId="77777777" w:rsidR="00A072EA" w:rsidRPr="00A072EA" w:rsidRDefault="00A072EA" w:rsidP="00A072EA">
            <w:r w:rsidRPr="00A072EA">
              <w:t>  </w:t>
            </w:r>
            <w:r w:rsidRPr="00A072EA">
              <w:rPr>
                <w:b/>
                <w:bCs/>
              </w:rPr>
              <w:t>assert</w:t>
            </w:r>
            <w:r w:rsidRPr="00A072EA">
              <w:t> names.remove(</w:t>
            </w:r>
            <w:r w:rsidRPr="00A072EA">
              <w:rPr>
                <w:b/>
                <w:bCs/>
              </w:rPr>
              <w:t>null</w:t>
            </w:r>
            <w:r w:rsidRPr="00A072EA">
              <w:t>); // Side effect</w:t>
            </w:r>
          </w:p>
          <w:p w14:paraId="2E74D6B1" w14:textId="77777777" w:rsidR="00A072EA" w:rsidRPr="00A072EA" w:rsidRDefault="00A072EA" w:rsidP="00A072EA">
            <w:r w:rsidRPr="00A072EA">
              <w:t>  // ...</w:t>
            </w:r>
          </w:p>
          <w:p w14:paraId="28BA138C" w14:textId="0D5729BB" w:rsidR="00F72634" w:rsidRDefault="00A072EA" w:rsidP="0015146B">
            <w:r w:rsidRPr="00A072EA">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2E676CA" w:rsidR="00F72634" w:rsidRDefault="00D41F0F" w:rsidP="0015146B">
            <w:r>
              <w:t>Decouples the Boolean expression from the assertion.</w:t>
            </w:r>
          </w:p>
        </w:tc>
      </w:tr>
      <w:tr w:rsidR="00F72634" w14:paraId="2DA5938A" w14:textId="77777777" w:rsidTr="00001F14">
        <w:trPr>
          <w:trHeight w:val="460"/>
        </w:trPr>
        <w:tc>
          <w:tcPr>
            <w:tcW w:w="10800" w:type="dxa"/>
            <w:tcMar>
              <w:top w:w="100" w:type="dxa"/>
              <w:left w:w="100" w:type="dxa"/>
              <w:bottom w:w="100" w:type="dxa"/>
              <w:right w:w="100" w:type="dxa"/>
            </w:tcMar>
          </w:tcPr>
          <w:p w14:paraId="5487EDED" w14:textId="77777777" w:rsidR="00A072EA" w:rsidRPr="00A072EA" w:rsidRDefault="00A072EA" w:rsidP="00A072EA">
            <w:r w:rsidRPr="00A072EA">
              <w:rPr>
                <w:b/>
                <w:bCs/>
              </w:rPr>
              <w:t>private</w:t>
            </w:r>
            <w:r w:rsidRPr="00A072EA">
              <w:t> ArrayList&lt;String&gt; names;</w:t>
            </w:r>
          </w:p>
          <w:p w14:paraId="7DBF9295" w14:textId="77777777" w:rsidR="00A072EA" w:rsidRPr="00A072EA" w:rsidRDefault="00A072EA" w:rsidP="00A072EA">
            <w:r w:rsidRPr="00A072EA">
              <w:t> </w:t>
            </w:r>
          </w:p>
          <w:p w14:paraId="39675724" w14:textId="77777777" w:rsidR="00A072EA" w:rsidRPr="00A072EA" w:rsidRDefault="00A072EA" w:rsidP="00A072EA">
            <w:r w:rsidRPr="00A072EA">
              <w:rPr>
                <w:b/>
                <w:bCs/>
              </w:rPr>
              <w:t>void</w:t>
            </w:r>
            <w:r w:rsidRPr="00A072EA">
              <w:t> process(</w:t>
            </w:r>
            <w:r w:rsidRPr="00A072EA">
              <w:rPr>
                <w:b/>
                <w:bCs/>
              </w:rPr>
              <w:t>int</w:t>
            </w:r>
            <w:r w:rsidRPr="00A072EA">
              <w:t> index) {</w:t>
            </w:r>
          </w:p>
          <w:p w14:paraId="4C86C10A" w14:textId="77777777" w:rsidR="00A072EA" w:rsidRPr="00A072EA" w:rsidRDefault="00A072EA" w:rsidP="00A072EA">
            <w:r w:rsidRPr="00A072EA">
              <w:t>  </w:t>
            </w:r>
            <w:r w:rsidRPr="00A072EA">
              <w:rPr>
                <w:b/>
                <w:bCs/>
              </w:rPr>
              <w:t>boolean</w:t>
            </w:r>
            <w:r w:rsidRPr="00A072EA">
              <w:t> nullsRemoved = names.remove(</w:t>
            </w:r>
            <w:r w:rsidRPr="00A072EA">
              <w:rPr>
                <w:b/>
                <w:bCs/>
              </w:rPr>
              <w:t>null</w:t>
            </w:r>
            <w:r w:rsidRPr="00A072EA">
              <w:t>);</w:t>
            </w:r>
          </w:p>
          <w:p w14:paraId="68A888FA" w14:textId="77777777" w:rsidR="00A072EA" w:rsidRPr="00A072EA" w:rsidRDefault="00A072EA" w:rsidP="00A072EA">
            <w:r w:rsidRPr="00A072EA">
              <w:t>  </w:t>
            </w:r>
            <w:r w:rsidRPr="00A072EA">
              <w:rPr>
                <w:b/>
                <w:bCs/>
              </w:rPr>
              <w:t>assert</w:t>
            </w:r>
            <w:r w:rsidRPr="00A072EA">
              <w:t> nullsRemoved; // No side effect</w:t>
            </w:r>
          </w:p>
          <w:p w14:paraId="249BD1B0" w14:textId="77777777" w:rsidR="00A072EA" w:rsidRPr="00A072EA" w:rsidRDefault="00A072EA" w:rsidP="00A072EA">
            <w:r w:rsidRPr="00A072EA">
              <w:t>  // ...</w:t>
            </w:r>
          </w:p>
          <w:p w14:paraId="2E312001" w14:textId="587436C0" w:rsidR="00F72634" w:rsidRDefault="00A072EA" w:rsidP="0015146B">
            <w:r w:rsidRPr="00A072EA">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F09ABC5" w:rsidR="00B475A1" w:rsidRDefault="00B475A1" w:rsidP="00F51FA8">
            <w:pPr>
              <w:pBdr>
                <w:top w:val="nil"/>
                <w:left w:val="nil"/>
                <w:bottom w:val="nil"/>
                <w:right w:val="nil"/>
                <w:between w:val="nil"/>
              </w:pBdr>
            </w:pPr>
            <w:r>
              <w:rPr>
                <w:b/>
              </w:rPr>
              <w:t>Principles(s):</w:t>
            </w:r>
            <w:r>
              <w:t xml:space="preserve"> </w:t>
            </w:r>
            <w:r w:rsidR="00D95F4D">
              <w:t xml:space="preserve">7. </w:t>
            </w:r>
            <w:r w:rsidR="003801B2">
              <w:t>Principle of Least Astonishment. Recommends that assertions should not be used for critical argument validation or runtime checks.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594F804" w:rsidR="00B475A1" w:rsidRDefault="00D50E7B" w:rsidP="00F51FA8">
            <w:pPr>
              <w:jc w:val="center"/>
            </w:pPr>
            <w:r>
              <w:t>Medium</w:t>
            </w:r>
          </w:p>
        </w:tc>
        <w:tc>
          <w:tcPr>
            <w:tcW w:w="1341" w:type="dxa"/>
            <w:shd w:val="clear" w:color="auto" w:fill="auto"/>
          </w:tcPr>
          <w:p w14:paraId="05FDEF4C" w14:textId="7B04126C" w:rsidR="00B475A1" w:rsidRDefault="00D50E7B" w:rsidP="00F51FA8">
            <w:pPr>
              <w:jc w:val="center"/>
            </w:pPr>
            <w:r>
              <w:t>Medium</w:t>
            </w:r>
          </w:p>
        </w:tc>
        <w:tc>
          <w:tcPr>
            <w:tcW w:w="4021" w:type="dxa"/>
            <w:shd w:val="clear" w:color="auto" w:fill="auto"/>
          </w:tcPr>
          <w:p w14:paraId="79D1FC84" w14:textId="550F22E1" w:rsidR="00B475A1" w:rsidRDefault="00D50E7B" w:rsidP="00F51FA8">
            <w:pPr>
              <w:jc w:val="center"/>
            </w:pPr>
            <w:r>
              <w:t>Low</w:t>
            </w:r>
          </w:p>
        </w:tc>
        <w:tc>
          <w:tcPr>
            <w:tcW w:w="1807" w:type="dxa"/>
            <w:shd w:val="clear" w:color="auto" w:fill="auto"/>
          </w:tcPr>
          <w:p w14:paraId="07D13FDB" w14:textId="491D1A89" w:rsidR="00B475A1" w:rsidRDefault="00D50E7B" w:rsidP="00F51FA8">
            <w:pPr>
              <w:jc w:val="center"/>
            </w:pPr>
            <w:r>
              <w:t>Medium</w:t>
            </w:r>
          </w:p>
        </w:tc>
        <w:tc>
          <w:tcPr>
            <w:tcW w:w="1805" w:type="dxa"/>
            <w:shd w:val="clear" w:color="auto" w:fill="auto"/>
          </w:tcPr>
          <w:p w14:paraId="018B5741" w14:textId="33BEA478" w:rsidR="00B475A1" w:rsidRDefault="00D50E7B"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9B0F36B" w:rsidR="00B475A1" w:rsidRDefault="00600697" w:rsidP="00F51FA8">
            <w:pPr>
              <w:jc w:val="center"/>
            </w:pPr>
            <w:r>
              <w:t>Checkstyle</w:t>
            </w:r>
          </w:p>
        </w:tc>
        <w:tc>
          <w:tcPr>
            <w:tcW w:w="1341" w:type="dxa"/>
            <w:shd w:val="clear" w:color="auto" w:fill="auto"/>
          </w:tcPr>
          <w:p w14:paraId="1659F964" w14:textId="58D3740D" w:rsidR="00B475A1" w:rsidRDefault="00600697" w:rsidP="00F51FA8">
            <w:pPr>
              <w:jc w:val="center"/>
            </w:pPr>
            <w:r>
              <w:t>10.3</w:t>
            </w:r>
          </w:p>
        </w:tc>
        <w:tc>
          <w:tcPr>
            <w:tcW w:w="4021" w:type="dxa"/>
            <w:shd w:val="clear" w:color="auto" w:fill="auto"/>
          </w:tcPr>
          <w:p w14:paraId="14C127A7" w14:textId="72B3C89E" w:rsidR="00B475A1" w:rsidRDefault="00600697" w:rsidP="00F51FA8">
            <w:pPr>
              <w:jc w:val="center"/>
            </w:pPr>
            <w:r>
              <w:t>IllegalCatch</w:t>
            </w:r>
          </w:p>
        </w:tc>
        <w:tc>
          <w:tcPr>
            <w:tcW w:w="3611" w:type="dxa"/>
            <w:shd w:val="clear" w:color="auto" w:fill="auto"/>
          </w:tcPr>
          <w:p w14:paraId="511AFF98" w14:textId="193388F1" w:rsidR="00B475A1" w:rsidRDefault="00600697" w:rsidP="00F51FA8">
            <w:pPr>
              <w:jc w:val="center"/>
            </w:pPr>
            <w:r>
              <w:t xml:space="preserve">A static code analysis tool that can be configured </w:t>
            </w:r>
            <w:r w:rsidRPr="00600697">
              <w:t xml:space="preserve">to identify patterns where </w:t>
            </w:r>
            <w:r w:rsidRPr="00600697">
              <w:lastRenderedPageBreak/>
              <w:t>assertions are misused for argument validation</w:t>
            </w:r>
            <w:r>
              <w:t>.</w:t>
            </w:r>
          </w:p>
        </w:tc>
      </w:tr>
      <w:tr w:rsidR="00B475A1" w14:paraId="31776F75" w14:textId="77777777" w:rsidTr="00001F14">
        <w:trPr>
          <w:trHeight w:val="460"/>
        </w:trPr>
        <w:tc>
          <w:tcPr>
            <w:tcW w:w="1807" w:type="dxa"/>
            <w:shd w:val="clear" w:color="auto" w:fill="auto"/>
          </w:tcPr>
          <w:p w14:paraId="1DD1CB55" w14:textId="4E6BA774" w:rsidR="00B475A1" w:rsidRDefault="00600697" w:rsidP="00F51FA8">
            <w:pPr>
              <w:jc w:val="center"/>
            </w:pPr>
            <w:r>
              <w:lastRenderedPageBreak/>
              <w:t>SonarQube</w:t>
            </w:r>
          </w:p>
        </w:tc>
        <w:tc>
          <w:tcPr>
            <w:tcW w:w="1341" w:type="dxa"/>
            <w:shd w:val="clear" w:color="auto" w:fill="auto"/>
          </w:tcPr>
          <w:p w14:paraId="147234E7" w14:textId="4F1B2864" w:rsidR="00B475A1" w:rsidRDefault="00600697" w:rsidP="00F51FA8">
            <w:pPr>
              <w:jc w:val="center"/>
            </w:pPr>
            <w:r>
              <w:t>10.1</w:t>
            </w:r>
          </w:p>
        </w:tc>
        <w:tc>
          <w:tcPr>
            <w:tcW w:w="4021" w:type="dxa"/>
            <w:shd w:val="clear" w:color="auto" w:fill="auto"/>
          </w:tcPr>
          <w:p w14:paraId="7C643E28" w14:textId="4307B97D" w:rsidR="00B475A1" w:rsidRDefault="00600697" w:rsidP="00F51FA8">
            <w:pPr>
              <w:jc w:val="center"/>
              <w:rPr>
                <w:u w:val="single"/>
              </w:rPr>
            </w:pPr>
            <w:r>
              <w:t>Java:S2699</w:t>
            </w:r>
          </w:p>
        </w:tc>
        <w:tc>
          <w:tcPr>
            <w:tcW w:w="3611" w:type="dxa"/>
            <w:shd w:val="clear" w:color="auto" w:fill="auto"/>
          </w:tcPr>
          <w:p w14:paraId="2CB1863C" w14:textId="72E809DC" w:rsidR="00B475A1" w:rsidRDefault="00600697" w:rsidP="00F51FA8">
            <w:pPr>
              <w:jc w:val="center"/>
            </w:pPr>
            <w:r>
              <w:t>A static analysis tool that can detect cases where assertions are used for argument validation.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BF2E1CA" w:rsidR="00381847" w:rsidRDefault="00A072EA">
            <w:pPr>
              <w:jc w:val="center"/>
            </w:pPr>
            <w:r>
              <w:t>ERR-56-CPP</w:t>
            </w:r>
          </w:p>
        </w:tc>
        <w:tc>
          <w:tcPr>
            <w:tcW w:w="7632" w:type="dxa"/>
            <w:tcMar>
              <w:top w:w="100" w:type="dxa"/>
              <w:left w:w="100" w:type="dxa"/>
              <w:bottom w:w="100" w:type="dxa"/>
              <w:right w:w="100" w:type="dxa"/>
            </w:tcMar>
          </w:tcPr>
          <w:p w14:paraId="7DF53768" w14:textId="6872EB3B" w:rsidR="00381847" w:rsidRDefault="00A072EA">
            <w:r>
              <w:t>Guarantee exception safety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D45F621" w:rsidR="00F72634" w:rsidRDefault="00A072EA" w:rsidP="0015146B">
            <w:r>
              <w:t>Shows a flawed copy assignment operator.</w:t>
            </w:r>
          </w:p>
        </w:tc>
      </w:tr>
      <w:tr w:rsidR="00F72634" w14:paraId="3CEA03A3" w14:textId="77777777" w:rsidTr="00001F14">
        <w:trPr>
          <w:trHeight w:val="460"/>
        </w:trPr>
        <w:tc>
          <w:tcPr>
            <w:tcW w:w="10800" w:type="dxa"/>
            <w:tcMar>
              <w:top w:w="100" w:type="dxa"/>
              <w:left w:w="100" w:type="dxa"/>
              <w:bottom w:w="100" w:type="dxa"/>
              <w:right w:w="100" w:type="dxa"/>
            </w:tcMar>
          </w:tcPr>
          <w:p w14:paraId="7171E92C" w14:textId="77777777" w:rsidR="00A072EA" w:rsidRPr="00A072EA" w:rsidRDefault="00A072EA" w:rsidP="00A072EA">
            <w:r w:rsidRPr="00A072EA">
              <w:t>#include &lt;cstring&gt;</w:t>
            </w:r>
          </w:p>
          <w:p w14:paraId="3A0B3565" w14:textId="77777777" w:rsidR="00A072EA" w:rsidRPr="00A072EA" w:rsidRDefault="00A072EA" w:rsidP="00A072EA">
            <w:r w:rsidRPr="00A072EA">
              <w:t>  </w:t>
            </w:r>
          </w:p>
          <w:p w14:paraId="5B0C39A2" w14:textId="77777777" w:rsidR="00A072EA" w:rsidRPr="00A072EA" w:rsidRDefault="00A072EA" w:rsidP="00A072EA">
            <w:r w:rsidRPr="00A072EA">
              <w:rPr>
                <w:b/>
                <w:bCs/>
              </w:rPr>
              <w:t>class</w:t>
            </w:r>
            <w:r w:rsidRPr="00A072EA">
              <w:t> IntArray {</w:t>
            </w:r>
          </w:p>
          <w:p w14:paraId="7F0BE2CD" w14:textId="77777777" w:rsidR="00A072EA" w:rsidRPr="00A072EA" w:rsidRDefault="00A072EA" w:rsidP="00A072EA">
            <w:r w:rsidRPr="00A072EA">
              <w:t>  </w:t>
            </w:r>
            <w:r w:rsidRPr="00A072EA">
              <w:rPr>
                <w:b/>
                <w:bCs/>
              </w:rPr>
              <w:t>int</w:t>
            </w:r>
            <w:r w:rsidRPr="00A072EA">
              <w:t> *array;</w:t>
            </w:r>
          </w:p>
          <w:p w14:paraId="0608C258" w14:textId="77777777" w:rsidR="00A072EA" w:rsidRPr="00A072EA" w:rsidRDefault="00A072EA" w:rsidP="00A072EA">
            <w:r w:rsidRPr="00A072EA">
              <w:t>  std::</w:t>
            </w:r>
            <w:r w:rsidRPr="00A072EA">
              <w:rPr>
                <w:b/>
                <w:bCs/>
              </w:rPr>
              <w:t>size_t</w:t>
            </w:r>
            <w:r w:rsidRPr="00A072EA">
              <w:t> nElems;</w:t>
            </w:r>
          </w:p>
          <w:p w14:paraId="191464CA" w14:textId="77777777" w:rsidR="00A072EA" w:rsidRPr="00A072EA" w:rsidRDefault="00A072EA" w:rsidP="00A072EA">
            <w:r w:rsidRPr="00A072EA">
              <w:rPr>
                <w:b/>
                <w:bCs/>
              </w:rPr>
              <w:t>public</w:t>
            </w:r>
            <w:r w:rsidRPr="00A072EA">
              <w:t>:</w:t>
            </w:r>
          </w:p>
          <w:p w14:paraId="3E6B636A" w14:textId="77777777" w:rsidR="00A072EA" w:rsidRPr="00A072EA" w:rsidRDefault="00A072EA" w:rsidP="00A072EA">
            <w:r w:rsidRPr="00A072EA">
              <w:t>  // ...</w:t>
            </w:r>
          </w:p>
          <w:p w14:paraId="38D19EAB" w14:textId="77777777" w:rsidR="00A072EA" w:rsidRPr="00A072EA" w:rsidRDefault="00A072EA" w:rsidP="00A072EA">
            <w:r w:rsidRPr="00A072EA">
              <w:t> </w:t>
            </w:r>
          </w:p>
          <w:p w14:paraId="5CC0D2B2" w14:textId="77777777" w:rsidR="00A072EA" w:rsidRPr="00A072EA" w:rsidRDefault="00A072EA" w:rsidP="00A072EA">
            <w:r w:rsidRPr="00A072EA">
              <w:t>  ~IntArray() {</w:t>
            </w:r>
          </w:p>
          <w:p w14:paraId="6C5FE8ED" w14:textId="77777777" w:rsidR="00A072EA" w:rsidRPr="00A072EA" w:rsidRDefault="00A072EA" w:rsidP="00A072EA">
            <w:r w:rsidRPr="00A072EA">
              <w:t>    </w:t>
            </w:r>
            <w:r w:rsidRPr="00A072EA">
              <w:rPr>
                <w:b/>
                <w:bCs/>
              </w:rPr>
              <w:t>delete</w:t>
            </w:r>
            <w:r w:rsidRPr="00A072EA">
              <w:t>[] array;</w:t>
            </w:r>
          </w:p>
          <w:p w14:paraId="3677CC60" w14:textId="77777777" w:rsidR="00A072EA" w:rsidRPr="00A072EA" w:rsidRDefault="00A072EA" w:rsidP="00A072EA">
            <w:r w:rsidRPr="00A072EA">
              <w:t>  }</w:t>
            </w:r>
          </w:p>
          <w:p w14:paraId="2CE85784" w14:textId="77777777" w:rsidR="00A072EA" w:rsidRPr="00A072EA" w:rsidRDefault="00A072EA" w:rsidP="00A072EA">
            <w:r w:rsidRPr="00A072EA">
              <w:t> </w:t>
            </w:r>
          </w:p>
          <w:p w14:paraId="68723838" w14:textId="77777777" w:rsidR="00A072EA" w:rsidRPr="00A072EA" w:rsidRDefault="00A072EA" w:rsidP="00A072EA">
            <w:r w:rsidRPr="00A072EA">
              <w:t>  </w:t>
            </w:r>
          </w:p>
          <w:p w14:paraId="00E3B150" w14:textId="77777777" w:rsidR="00A072EA" w:rsidRPr="00A072EA" w:rsidRDefault="00A072EA" w:rsidP="00A072EA">
            <w:r w:rsidRPr="00A072EA">
              <w:t>  IntArray(</w:t>
            </w:r>
            <w:r w:rsidRPr="00A072EA">
              <w:rPr>
                <w:b/>
                <w:bCs/>
              </w:rPr>
              <w:t>const</w:t>
            </w:r>
            <w:r w:rsidRPr="00A072EA">
              <w:t> IntArray&amp; that); // nontrivial copy constructor</w:t>
            </w:r>
          </w:p>
          <w:p w14:paraId="3A15EBEE" w14:textId="77777777" w:rsidR="00A072EA" w:rsidRPr="00A072EA" w:rsidRDefault="00A072EA" w:rsidP="00A072EA">
            <w:r w:rsidRPr="00A072EA">
              <w:t>  IntArray&amp; operator=(</w:t>
            </w:r>
            <w:r w:rsidRPr="00A072EA">
              <w:rPr>
                <w:b/>
                <w:bCs/>
              </w:rPr>
              <w:t>const</w:t>
            </w:r>
            <w:r w:rsidRPr="00A072EA">
              <w:t> IntArray &amp;rhs) {</w:t>
            </w:r>
          </w:p>
          <w:p w14:paraId="7608E732" w14:textId="77777777" w:rsidR="00A072EA" w:rsidRPr="00A072EA" w:rsidRDefault="00A072EA" w:rsidP="00A072EA">
            <w:r w:rsidRPr="00A072EA">
              <w:t>    </w:t>
            </w:r>
            <w:r w:rsidRPr="00A072EA">
              <w:rPr>
                <w:b/>
                <w:bCs/>
              </w:rPr>
              <w:t>if</w:t>
            </w:r>
            <w:r w:rsidRPr="00A072EA">
              <w:t> (</w:t>
            </w:r>
            <w:r w:rsidRPr="00A072EA">
              <w:rPr>
                <w:b/>
                <w:bCs/>
              </w:rPr>
              <w:t>this</w:t>
            </w:r>
            <w:r w:rsidRPr="00A072EA">
              <w:t> != &amp;rhs) {</w:t>
            </w:r>
          </w:p>
          <w:p w14:paraId="4E9A5762" w14:textId="77777777" w:rsidR="00A072EA" w:rsidRPr="00A072EA" w:rsidRDefault="00A072EA" w:rsidP="00A072EA">
            <w:r w:rsidRPr="00A072EA">
              <w:t>      </w:t>
            </w:r>
            <w:r w:rsidRPr="00A072EA">
              <w:rPr>
                <w:b/>
                <w:bCs/>
              </w:rPr>
              <w:t>delete</w:t>
            </w:r>
            <w:r w:rsidRPr="00A072EA">
              <w:t>[] array;</w:t>
            </w:r>
          </w:p>
          <w:p w14:paraId="12172BF0" w14:textId="77777777" w:rsidR="00A072EA" w:rsidRPr="00A072EA" w:rsidRDefault="00A072EA" w:rsidP="00A072EA">
            <w:r w:rsidRPr="00A072EA">
              <w:t>      array = nullptr;</w:t>
            </w:r>
          </w:p>
          <w:p w14:paraId="1DFD47CB" w14:textId="77777777" w:rsidR="00A072EA" w:rsidRPr="00A072EA" w:rsidRDefault="00A072EA" w:rsidP="00A072EA">
            <w:r w:rsidRPr="00A072EA">
              <w:t>      nElems = rhs.nElems;</w:t>
            </w:r>
          </w:p>
          <w:p w14:paraId="18B7F3AA" w14:textId="77777777" w:rsidR="00A072EA" w:rsidRPr="00A072EA" w:rsidRDefault="00A072EA" w:rsidP="00A072EA">
            <w:r w:rsidRPr="00A072EA">
              <w:t>      </w:t>
            </w:r>
            <w:r w:rsidRPr="00A072EA">
              <w:rPr>
                <w:b/>
                <w:bCs/>
              </w:rPr>
              <w:t>if</w:t>
            </w:r>
            <w:r w:rsidRPr="00A072EA">
              <w:t> (nElems) {</w:t>
            </w:r>
          </w:p>
          <w:p w14:paraId="640B8E15" w14:textId="77777777" w:rsidR="00A072EA" w:rsidRPr="00A072EA" w:rsidRDefault="00A072EA" w:rsidP="00A072EA">
            <w:r w:rsidRPr="00A072EA">
              <w:t>        array = </w:t>
            </w:r>
            <w:r w:rsidRPr="00A072EA">
              <w:rPr>
                <w:b/>
                <w:bCs/>
              </w:rPr>
              <w:t>new</w:t>
            </w:r>
            <w:r w:rsidRPr="00A072EA">
              <w:t> </w:t>
            </w:r>
            <w:r w:rsidRPr="00A072EA">
              <w:rPr>
                <w:b/>
                <w:bCs/>
              </w:rPr>
              <w:t>int</w:t>
            </w:r>
            <w:r w:rsidRPr="00A072EA">
              <w:t>[nElems];</w:t>
            </w:r>
          </w:p>
          <w:p w14:paraId="2A56A6DA" w14:textId="77777777" w:rsidR="00A072EA" w:rsidRPr="00A072EA" w:rsidRDefault="00A072EA" w:rsidP="00A072EA">
            <w:r w:rsidRPr="00A072EA">
              <w:t>        std::</w:t>
            </w:r>
            <w:r w:rsidRPr="00A072EA">
              <w:rPr>
                <w:b/>
                <w:bCs/>
              </w:rPr>
              <w:t>memcpy</w:t>
            </w:r>
            <w:r w:rsidRPr="00A072EA">
              <w:t>(array, rhs.array, nElems * </w:t>
            </w:r>
            <w:r w:rsidRPr="00A072EA">
              <w:rPr>
                <w:b/>
                <w:bCs/>
              </w:rPr>
              <w:t>sizeof</w:t>
            </w:r>
            <w:r w:rsidRPr="00A072EA">
              <w:t>(*array));</w:t>
            </w:r>
          </w:p>
          <w:p w14:paraId="594BD043" w14:textId="77777777" w:rsidR="00A072EA" w:rsidRPr="00A072EA" w:rsidRDefault="00A072EA" w:rsidP="00A072EA">
            <w:r w:rsidRPr="00A072EA">
              <w:t>      }</w:t>
            </w:r>
          </w:p>
          <w:p w14:paraId="4C8176BA" w14:textId="77777777" w:rsidR="00A072EA" w:rsidRPr="00A072EA" w:rsidRDefault="00A072EA" w:rsidP="00A072EA">
            <w:r w:rsidRPr="00A072EA">
              <w:t>    }</w:t>
            </w:r>
          </w:p>
          <w:p w14:paraId="1DB495FD" w14:textId="77777777" w:rsidR="00A072EA" w:rsidRPr="00A072EA" w:rsidRDefault="00A072EA" w:rsidP="00A072EA">
            <w:r w:rsidRPr="00A072EA">
              <w:t>    </w:t>
            </w:r>
            <w:r w:rsidRPr="00A072EA">
              <w:rPr>
                <w:b/>
                <w:bCs/>
              </w:rPr>
              <w:t>return</w:t>
            </w:r>
            <w:r w:rsidRPr="00A072EA">
              <w:t> *</w:t>
            </w:r>
            <w:r w:rsidRPr="00A072EA">
              <w:rPr>
                <w:b/>
                <w:bCs/>
              </w:rPr>
              <w:t>this</w:t>
            </w:r>
            <w:r w:rsidRPr="00A072EA">
              <w:t>;</w:t>
            </w:r>
          </w:p>
          <w:p w14:paraId="33EACB46" w14:textId="77777777" w:rsidR="00A072EA" w:rsidRPr="00A072EA" w:rsidRDefault="00A072EA" w:rsidP="00A072EA">
            <w:r w:rsidRPr="00A072EA">
              <w:t>  }</w:t>
            </w:r>
          </w:p>
          <w:p w14:paraId="51851764" w14:textId="77777777" w:rsidR="00A072EA" w:rsidRPr="00A072EA" w:rsidRDefault="00A072EA" w:rsidP="00A072EA">
            <w:r w:rsidRPr="00A072EA">
              <w:t> </w:t>
            </w:r>
          </w:p>
          <w:p w14:paraId="79DF44CC" w14:textId="77777777" w:rsidR="00A072EA" w:rsidRPr="00A072EA" w:rsidRDefault="00A072EA" w:rsidP="00A072EA">
            <w:r w:rsidRPr="00A072EA">
              <w:t>  // ...</w:t>
            </w:r>
          </w:p>
          <w:p w14:paraId="055F2E6A" w14:textId="77777777" w:rsidR="00A072EA" w:rsidRPr="00A072EA" w:rsidRDefault="00A072EA" w:rsidP="00A072EA">
            <w:r w:rsidRPr="00A072EA">
              <w:t>};</w:t>
            </w:r>
          </w:p>
          <w:p w14:paraId="728394A2" w14:textId="795C9FF8"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4CC166B" w:rsidR="00F72634" w:rsidRDefault="00D41F0F" w:rsidP="0015146B">
            <w:r>
              <w:t>The copy assignment operator offers the strong exception safety guarantee.</w:t>
            </w:r>
          </w:p>
        </w:tc>
      </w:tr>
      <w:tr w:rsidR="00F72634" w14:paraId="5DBE36E7" w14:textId="77777777" w:rsidTr="00001F14">
        <w:trPr>
          <w:trHeight w:val="460"/>
        </w:trPr>
        <w:tc>
          <w:tcPr>
            <w:tcW w:w="10800" w:type="dxa"/>
            <w:tcMar>
              <w:top w:w="100" w:type="dxa"/>
              <w:left w:w="100" w:type="dxa"/>
              <w:bottom w:w="100" w:type="dxa"/>
              <w:right w:w="100" w:type="dxa"/>
            </w:tcMar>
          </w:tcPr>
          <w:p w14:paraId="5E9FA9CD" w14:textId="77777777" w:rsidR="00A072EA" w:rsidRPr="00A072EA" w:rsidRDefault="00A072EA" w:rsidP="00A072EA">
            <w:r w:rsidRPr="00A072EA">
              <w:lastRenderedPageBreak/>
              <w:t>#include &lt;cstring&gt;</w:t>
            </w:r>
          </w:p>
          <w:p w14:paraId="2E41F3A4" w14:textId="77777777" w:rsidR="00A072EA" w:rsidRPr="00A072EA" w:rsidRDefault="00A072EA" w:rsidP="00A072EA">
            <w:r w:rsidRPr="00A072EA">
              <w:t>  </w:t>
            </w:r>
          </w:p>
          <w:p w14:paraId="332CB013" w14:textId="77777777" w:rsidR="00A072EA" w:rsidRPr="00A072EA" w:rsidRDefault="00A072EA" w:rsidP="00A072EA">
            <w:r w:rsidRPr="00A072EA">
              <w:rPr>
                <w:b/>
                <w:bCs/>
              </w:rPr>
              <w:t>class</w:t>
            </w:r>
            <w:r w:rsidRPr="00A072EA">
              <w:t> IntArray {</w:t>
            </w:r>
          </w:p>
          <w:p w14:paraId="546B860B" w14:textId="77777777" w:rsidR="00A072EA" w:rsidRPr="00A072EA" w:rsidRDefault="00A072EA" w:rsidP="00A072EA">
            <w:r w:rsidRPr="00A072EA">
              <w:t>  </w:t>
            </w:r>
            <w:r w:rsidRPr="00A072EA">
              <w:rPr>
                <w:b/>
                <w:bCs/>
              </w:rPr>
              <w:t>int</w:t>
            </w:r>
            <w:r w:rsidRPr="00A072EA">
              <w:t> *array;</w:t>
            </w:r>
          </w:p>
          <w:p w14:paraId="3C02363A" w14:textId="77777777" w:rsidR="00A072EA" w:rsidRPr="00A072EA" w:rsidRDefault="00A072EA" w:rsidP="00A072EA">
            <w:r w:rsidRPr="00A072EA">
              <w:t>  std::</w:t>
            </w:r>
            <w:r w:rsidRPr="00A072EA">
              <w:rPr>
                <w:b/>
                <w:bCs/>
              </w:rPr>
              <w:t>size_t</w:t>
            </w:r>
            <w:r w:rsidRPr="00A072EA">
              <w:t> nElems;</w:t>
            </w:r>
          </w:p>
          <w:p w14:paraId="3BE72DEE" w14:textId="77777777" w:rsidR="00A072EA" w:rsidRPr="00A072EA" w:rsidRDefault="00A072EA" w:rsidP="00A072EA">
            <w:r w:rsidRPr="00A072EA">
              <w:rPr>
                <w:b/>
                <w:bCs/>
              </w:rPr>
              <w:t>public</w:t>
            </w:r>
            <w:r w:rsidRPr="00A072EA">
              <w:t>:</w:t>
            </w:r>
          </w:p>
          <w:p w14:paraId="2ED9DBA7" w14:textId="77777777" w:rsidR="00A072EA" w:rsidRPr="00A072EA" w:rsidRDefault="00A072EA" w:rsidP="00A072EA">
            <w:r w:rsidRPr="00A072EA">
              <w:t>  // ...</w:t>
            </w:r>
          </w:p>
          <w:p w14:paraId="76CC677D" w14:textId="77777777" w:rsidR="00A072EA" w:rsidRPr="00A072EA" w:rsidRDefault="00A072EA" w:rsidP="00A072EA">
            <w:r w:rsidRPr="00A072EA">
              <w:t> </w:t>
            </w:r>
          </w:p>
          <w:p w14:paraId="1AAB0DBD" w14:textId="77777777" w:rsidR="00A072EA" w:rsidRPr="00A072EA" w:rsidRDefault="00A072EA" w:rsidP="00A072EA">
            <w:r w:rsidRPr="00A072EA">
              <w:t>  ~IntArray() {</w:t>
            </w:r>
          </w:p>
          <w:p w14:paraId="2F3AD1B8" w14:textId="77777777" w:rsidR="00A072EA" w:rsidRPr="00A072EA" w:rsidRDefault="00A072EA" w:rsidP="00A072EA">
            <w:r w:rsidRPr="00A072EA">
              <w:t>    </w:t>
            </w:r>
            <w:r w:rsidRPr="00A072EA">
              <w:rPr>
                <w:b/>
                <w:bCs/>
              </w:rPr>
              <w:t>delete</w:t>
            </w:r>
            <w:r w:rsidRPr="00A072EA">
              <w:t>[] array;</w:t>
            </w:r>
          </w:p>
          <w:p w14:paraId="7E8C534F" w14:textId="77777777" w:rsidR="00A072EA" w:rsidRPr="00A072EA" w:rsidRDefault="00A072EA" w:rsidP="00A072EA">
            <w:r w:rsidRPr="00A072EA">
              <w:t>  }</w:t>
            </w:r>
          </w:p>
          <w:p w14:paraId="68650B3D" w14:textId="77777777" w:rsidR="00A072EA" w:rsidRPr="00A072EA" w:rsidRDefault="00A072EA" w:rsidP="00A072EA">
            <w:r w:rsidRPr="00A072EA">
              <w:t> </w:t>
            </w:r>
          </w:p>
          <w:p w14:paraId="076D01A6" w14:textId="77777777" w:rsidR="00A072EA" w:rsidRPr="00A072EA" w:rsidRDefault="00A072EA" w:rsidP="00A072EA">
            <w:r w:rsidRPr="00A072EA">
              <w:t>  IntArray(</w:t>
            </w:r>
            <w:r w:rsidRPr="00A072EA">
              <w:rPr>
                <w:b/>
                <w:bCs/>
              </w:rPr>
              <w:t>const</w:t>
            </w:r>
            <w:r w:rsidRPr="00A072EA">
              <w:t> IntArray&amp; that); // nontrivial copy constructor</w:t>
            </w:r>
          </w:p>
          <w:p w14:paraId="7BE4F2A6" w14:textId="77777777" w:rsidR="00A072EA" w:rsidRPr="00A072EA" w:rsidRDefault="00A072EA" w:rsidP="00A072EA">
            <w:r w:rsidRPr="00A072EA">
              <w:t> </w:t>
            </w:r>
          </w:p>
          <w:p w14:paraId="193DD719" w14:textId="77777777" w:rsidR="00A072EA" w:rsidRPr="00A072EA" w:rsidRDefault="00A072EA" w:rsidP="00A072EA">
            <w:r w:rsidRPr="00A072EA">
              <w:t>  IntArray&amp; operator=(</w:t>
            </w:r>
            <w:r w:rsidRPr="00A072EA">
              <w:rPr>
                <w:b/>
                <w:bCs/>
              </w:rPr>
              <w:t>const</w:t>
            </w:r>
            <w:r w:rsidRPr="00A072EA">
              <w:t> IntArray &amp;rhs) {</w:t>
            </w:r>
          </w:p>
          <w:p w14:paraId="7471993E" w14:textId="77777777" w:rsidR="00A072EA" w:rsidRPr="00A072EA" w:rsidRDefault="00A072EA" w:rsidP="00A072EA">
            <w:r w:rsidRPr="00A072EA">
              <w:t>    </w:t>
            </w:r>
            <w:r w:rsidRPr="00A072EA">
              <w:rPr>
                <w:b/>
                <w:bCs/>
              </w:rPr>
              <w:t>int</w:t>
            </w:r>
            <w:r w:rsidRPr="00A072EA">
              <w:t> *tmp = nullptr;</w:t>
            </w:r>
          </w:p>
          <w:p w14:paraId="4510E472" w14:textId="77777777" w:rsidR="00A072EA" w:rsidRPr="00A072EA" w:rsidRDefault="00A072EA" w:rsidP="00A072EA">
            <w:r w:rsidRPr="00A072EA">
              <w:t>    </w:t>
            </w:r>
            <w:r w:rsidRPr="00A072EA">
              <w:rPr>
                <w:b/>
                <w:bCs/>
              </w:rPr>
              <w:t>if</w:t>
            </w:r>
            <w:r w:rsidRPr="00A072EA">
              <w:t> (rhs.nElems) {</w:t>
            </w:r>
          </w:p>
          <w:p w14:paraId="3418CC3F" w14:textId="77777777" w:rsidR="00A072EA" w:rsidRPr="00A072EA" w:rsidRDefault="00A072EA" w:rsidP="00A072EA">
            <w:r w:rsidRPr="00A072EA">
              <w:t>      tmp = </w:t>
            </w:r>
            <w:r w:rsidRPr="00A072EA">
              <w:rPr>
                <w:b/>
                <w:bCs/>
              </w:rPr>
              <w:t>new</w:t>
            </w:r>
            <w:r w:rsidRPr="00A072EA">
              <w:t> </w:t>
            </w:r>
            <w:r w:rsidRPr="00A072EA">
              <w:rPr>
                <w:b/>
                <w:bCs/>
              </w:rPr>
              <w:t>int</w:t>
            </w:r>
            <w:r w:rsidRPr="00A072EA">
              <w:t>[rhs.nElems];</w:t>
            </w:r>
          </w:p>
          <w:p w14:paraId="366056C4" w14:textId="77777777" w:rsidR="00A072EA" w:rsidRPr="00A072EA" w:rsidRDefault="00A072EA" w:rsidP="00A072EA">
            <w:r w:rsidRPr="00A072EA">
              <w:t>      std::</w:t>
            </w:r>
            <w:r w:rsidRPr="00A072EA">
              <w:rPr>
                <w:b/>
                <w:bCs/>
              </w:rPr>
              <w:t>memcpy</w:t>
            </w:r>
            <w:r w:rsidRPr="00A072EA">
              <w:t>(tmp, rhs.array, rhs.nElems * </w:t>
            </w:r>
            <w:r w:rsidRPr="00A072EA">
              <w:rPr>
                <w:b/>
                <w:bCs/>
              </w:rPr>
              <w:t>sizeof</w:t>
            </w:r>
            <w:r w:rsidRPr="00A072EA">
              <w:t>(*array));</w:t>
            </w:r>
          </w:p>
          <w:p w14:paraId="28ED7ACA" w14:textId="77777777" w:rsidR="00A072EA" w:rsidRPr="00A072EA" w:rsidRDefault="00A072EA" w:rsidP="00A072EA">
            <w:r w:rsidRPr="00A072EA">
              <w:t>    }</w:t>
            </w:r>
          </w:p>
          <w:p w14:paraId="398C6C34" w14:textId="77777777" w:rsidR="00A072EA" w:rsidRPr="00A072EA" w:rsidRDefault="00A072EA" w:rsidP="00A072EA">
            <w:r w:rsidRPr="00A072EA">
              <w:t>    </w:t>
            </w:r>
            <w:r w:rsidRPr="00A072EA">
              <w:rPr>
                <w:b/>
                <w:bCs/>
              </w:rPr>
              <w:t>delete</w:t>
            </w:r>
            <w:r w:rsidRPr="00A072EA">
              <w:t>[] array;</w:t>
            </w:r>
          </w:p>
          <w:p w14:paraId="5B1FD20B" w14:textId="77777777" w:rsidR="00A072EA" w:rsidRPr="00A072EA" w:rsidRDefault="00A072EA" w:rsidP="00A072EA">
            <w:r w:rsidRPr="00A072EA">
              <w:t>    array = tmp;</w:t>
            </w:r>
          </w:p>
          <w:p w14:paraId="6EC9D0F3" w14:textId="77777777" w:rsidR="00A072EA" w:rsidRPr="00A072EA" w:rsidRDefault="00A072EA" w:rsidP="00A072EA">
            <w:r w:rsidRPr="00A072EA">
              <w:t>    nElems = rhs.nElems;</w:t>
            </w:r>
          </w:p>
          <w:p w14:paraId="4F61FC21" w14:textId="77777777" w:rsidR="00A072EA" w:rsidRPr="00A072EA" w:rsidRDefault="00A072EA" w:rsidP="00A072EA">
            <w:r w:rsidRPr="00A072EA">
              <w:t>    </w:t>
            </w:r>
            <w:r w:rsidRPr="00A072EA">
              <w:rPr>
                <w:b/>
                <w:bCs/>
              </w:rPr>
              <w:t>return</w:t>
            </w:r>
            <w:r w:rsidRPr="00A072EA">
              <w:t> *</w:t>
            </w:r>
            <w:r w:rsidRPr="00A072EA">
              <w:rPr>
                <w:b/>
                <w:bCs/>
              </w:rPr>
              <w:t>this</w:t>
            </w:r>
            <w:r w:rsidRPr="00A072EA">
              <w:t>;</w:t>
            </w:r>
          </w:p>
          <w:p w14:paraId="7D124F95" w14:textId="77777777" w:rsidR="00A072EA" w:rsidRPr="00A072EA" w:rsidRDefault="00A072EA" w:rsidP="00A072EA">
            <w:r w:rsidRPr="00A072EA">
              <w:t>  }</w:t>
            </w:r>
          </w:p>
          <w:p w14:paraId="4283FFEA" w14:textId="77777777" w:rsidR="00A072EA" w:rsidRPr="00A072EA" w:rsidRDefault="00A072EA" w:rsidP="00A072EA">
            <w:r w:rsidRPr="00A072EA">
              <w:t> </w:t>
            </w:r>
          </w:p>
          <w:p w14:paraId="5CFD865A" w14:textId="77777777" w:rsidR="00A072EA" w:rsidRPr="00A072EA" w:rsidRDefault="00A072EA" w:rsidP="00A072EA">
            <w:r w:rsidRPr="00A072EA">
              <w:t>  // ...</w:t>
            </w:r>
          </w:p>
          <w:p w14:paraId="1B81CDBB" w14:textId="4E8E831A" w:rsidR="00F72634" w:rsidRDefault="00A072EA" w:rsidP="0015146B">
            <w:r w:rsidRPr="00A072EA">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14349D7" w:rsidR="00B475A1" w:rsidRDefault="00B475A1" w:rsidP="00F51FA8">
            <w:pPr>
              <w:pBdr>
                <w:top w:val="nil"/>
                <w:left w:val="nil"/>
                <w:bottom w:val="nil"/>
                <w:right w:val="nil"/>
                <w:between w:val="nil"/>
              </w:pBdr>
            </w:pPr>
            <w:r>
              <w:rPr>
                <w:b/>
              </w:rPr>
              <w:t>Principles(s):</w:t>
            </w:r>
            <w:r>
              <w:t xml:space="preserve"> </w:t>
            </w:r>
            <w:r w:rsidR="00D95F4D">
              <w:t xml:space="preserve">7. </w:t>
            </w:r>
            <w:r w:rsidR="003664F3">
              <w:t>Principle of Least Astonishment</w:t>
            </w:r>
            <w:r w:rsidR="0063740A">
              <w:t>. Recommends that exceptions should be caught by const reference to avoid potential modifications and ensure predictability in exception handling.</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7E034D1" w:rsidR="00B475A1" w:rsidRDefault="000A7241" w:rsidP="00F51FA8">
            <w:pPr>
              <w:jc w:val="center"/>
            </w:pPr>
            <w:r>
              <w:t>Medium</w:t>
            </w:r>
          </w:p>
        </w:tc>
        <w:tc>
          <w:tcPr>
            <w:tcW w:w="1341" w:type="dxa"/>
            <w:shd w:val="clear" w:color="auto" w:fill="auto"/>
          </w:tcPr>
          <w:p w14:paraId="3F2670C9" w14:textId="3CE83E14" w:rsidR="00B475A1" w:rsidRDefault="000A7241" w:rsidP="00F51FA8">
            <w:pPr>
              <w:jc w:val="center"/>
            </w:pPr>
            <w:r>
              <w:t>Medium</w:t>
            </w:r>
          </w:p>
        </w:tc>
        <w:tc>
          <w:tcPr>
            <w:tcW w:w="4021" w:type="dxa"/>
            <w:shd w:val="clear" w:color="auto" w:fill="auto"/>
          </w:tcPr>
          <w:p w14:paraId="40C1B5AC" w14:textId="55EADB60" w:rsidR="00B475A1" w:rsidRDefault="000A7241" w:rsidP="00F51FA8">
            <w:pPr>
              <w:jc w:val="center"/>
            </w:pPr>
            <w:r>
              <w:t>Low to Medium</w:t>
            </w:r>
          </w:p>
        </w:tc>
        <w:tc>
          <w:tcPr>
            <w:tcW w:w="1807" w:type="dxa"/>
            <w:shd w:val="clear" w:color="auto" w:fill="auto"/>
          </w:tcPr>
          <w:p w14:paraId="62635B7A" w14:textId="034FFA7A" w:rsidR="00B475A1" w:rsidRDefault="000A7241" w:rsidP="00F51FA8">
            <w:pPr>
              <w:jc w:val="center"/>
            </w:pPr>
            <w:r>
              <w:t>Medium</w:t>
            </w:r>
          </w:p>
        </w:tc>
        <w:tc>
          <w:tcPr>
            <w:tcW w:w="1805" w:type="dxa"/>
            <w:shd w:val="clear" w:color="auto" w:fill="auto"/>
          </w:tcPr>
          <w:p w14:paraId="18B948EA" w14:textId="3C7BA0B8" w:rsidR="00B475A1" w:rsidRDefault="000A7241"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FA53B17" w:rsidR="00B475A1" w:rsidRDefault="000A7241" w:rsidP="00F51FA8">
            <w:pPr>
              <w:jc w:val="center"/>
            </w:pPr>
            <w:r>
              <w:t>Clang-Tidy</w:t>
            </w:r>
          </w:p>
        </w:tc>
        <w:tc>
          <w:tcPr>
            <w:tcW w:w="1341" w:type="dxa"/>
            <w:shd w:val="clear" w:color="auto" w:fill="auto"/>
          </w:tcPr>
          <w:p w14:paraId="348AB2BC" w14:textId="60E143F4" w:rsidR="00B475A1" w:rsidRDefault="000A7241" w:rsidP="00F51FA8">
            <w:pPr>
              <w:jc w:val="center"/>
            </w:pPr>
            <w:r>
              <w:t>15.0.0</w:t>
            </w:r>
          </w:p>
        </w:tc>
        <w:tc>
          <w:tcPr>
            <w:tcW w:w="4021" w:type="dxa"/>
            <w:shd w:val="clear" w:color="auto" w:fill="auto"/>
          </w:tcPr>
          <w:p w14:paraId="47F79C0E" w14:textId="5E3032E2" w:rsidR="00B475A1" w:rsidRDefault="000A7241" w:rsidP="00F51FA8">
            <w:pPr>
              <w:jc w:val="center"/>
            </w:pPr>
            <w:r>
              <w:t>Readability-const-return-type</w:t>
            </w:r>
          </w:p>
        </w:tc>
        <w:tc>
          <w:tcPr>
            <w:tcW w:w="3611" w:type="dxa"/>
            <w:shd w:val="clear" w:color="auto" w:fill="auto"/>
          </w:tcPr>
          <w:p w14:paraId="012AA30D" w14:textId="3E6A97AF" w:rsidR="00B475A1" w:rsidRDefault="000A7241" w:rsidP="00F51FA8">
            <w:pPr>
              <w:jc w:val="center"/>
            </w:pPr>
            <w:r w:rsidRPr="000A7241">
              <w:t xml:space="preserve">The readability-const-return-type checker helps identify instances where non-const references are used for exception handling, which can be </w:t>
            </w:r>
            <w:r w:rsidRPr="000A7241">
              <w:lastRenderedPageBreak/>
              <w:t>adapted to ensure exceptions are caught by const reference.</w:t>
            </w:r>
          </w:p>
        </w:tc>
      </w:tr>
      <w:tr w:rsidR="00B475A1" w14:paraId="415234C8" w14:textId="77777777" w:rsidTr="00001F14">
        <w:trPr>
          <w:trHeight w:val="460"/>
        </w:trPr>
        <w:tc>
          <w:tcPr>
            <w:tcW w:w="1807" w:type="dxa"/>
            <w:shd w:val="clear" w:color="auto" w:fill="auto"/>
          </w:tcPr>
          <w:p w14:paraId="1C940DF2" w14:textId="67F4F5E9" w:rsidR="00B475A1" w:rsidRDefault="000A7241" w:rsidP="00F51FA8">
            <w:pPr>
              <w:jc w:val="center"/>
            </w:pPr>
            <w:r>
              <w:lastRenderedPageBreak/>
              <w:t>Cppcheck</w:t>
            </w:r>
          </w:p>
        </w:tc>
        <w:tc>
          <w:tcPr>
            <w:tcW w:w="1341" w:type="dxa"/>
            <w:shd w:val="clear" w:color="auto" w:fill="auto"/>
          </w:tcPr>
          <w:p w14:paraId="76E7C4D8" w14:textId="3DEAFC01" w:rsidR="00B475A1" w:rsidRDefault="000A7241" w:rsidP="00F51FA8">
            <w:pPr>
              <w:jc w:val="center"/>
            </w:pPr>
            <w:r>
              <w:t>2.10</w:t>
            </w:r>
          </w:p>
        </w:tc>
        <w:tc>
          <w:tcPr>
            <w:tcW w:w="4021" w:type="dxa"/>
            <w:shd w:val="clear" w:color="auto" w:fill="auto"/>
          </w:tcPr>
          <w:p w14:paraId="34777AB2" w14:textId="5298CF78" w:rsidR="00B475A1" w:rsidRDefault="000A7241" w:rsidP="00F51FA8">
            <w:pPr>
              <w:jc w:val="center"/>
              <w:rPr>
                <w:u w:val="single"/>
              </w:rPr>
            </w:pPr>
            <w:r>
              <w:t>Style</w:t>
            </w:r>
          </w:p>
        </w:tc>
        <w:tc>
          <w:tcPr>
            <w:tcW w:w="3611" w:type="dxa"/>
            <w:shd w:val="clear" w:color="auto" w:fill="auto"/>
          </w:tcPr>
          <w:p w14:paraId="66AACB9D" w14:textId="6DADD3E3" w:rsidR="00B475A1" w:rsidRDefault="000A7241" w:rsidP="00F51FA8">
            <w:pPr>
              <w:jc w:val="center"/>
            </w:pPr>
            <w:r w:rsidRPr="000A7241">
              <w:t>The style checker helps ensure that code follows best practices, including catching exceptions by const reference to prevent unintended modifications.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DFFAD39" w:rsidR="00B475A1" w:rsidRDefault="003419B1" w:rsidP="00F51FA8">
            <w:pPr>
              <w:jc w:val="center"/>
            </w:pPr>
            <w:r>
              <w:t>Thread Safety</w:t>
            </w:r>
            <w:r w:rsidR="00341295">
              <w:t xml:space="preserve"> </w:t>
            </w:r>
          </w:p>
        </w:tc>
        <w:tc>
          <w:tcPr>
            <w:tcW w:w="1341" w:type="dxa"/>
            <w:tcMar>
              <w:top w:w="100" w:type="dxa"/>
              <w:left w:w="100" w:type="dxa"/>
              <w:bottom w:w="100" w:type="dxa"/>
              <w:right w:w="100" w:type="dxa"/>
            </w:tcMar>
          </w:tcPr>
          <w:p w14:paraId="5C9484A9" w14:textId="0C866CCF" w:rsidR="00B475A1" w:rsidRDefault="003419B1" w:rsidP="00F51FA8">
            <w:pPr>
              <w:jc w:val="center"/>
            </w:pPr>
            <w:r>
              <w:t>TSM00-J</w:t>
            </w:r>
          </w:p>
        </w:tc>
        <w:tc>
          <w:tcPr>
            <w:tcW w:w="7632" w:type="dxa"/>
            <w:tcMar>
              <w:top w:w="100" w:type="dxa"/>
              <w:left w:w="100" w:type="dxa"/>
              <w:bottom w:w="100" w:type="dxa"/>
              <w:right w:w="100" w:type="dxa"/>
            </w:tcMar>
          </w:tcPr>
          <w:p w14:paraId="48B2377D" w14:textId="522A3DF4" w:rsidR="00B475A1" w:rsidRDefault="003419B1" w:rsidP="00F51FA8">
            <w:r>
              <w:t>Do not override thread-safe methods with methods that are not thread-safe.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8C97A3C" w:rsidR="00F72634" w:rsidRDefault="003419B1" w:rsidP="0015146B">
            <w:r>
              <w:t>Overrides the synchronized doSomething() method with an unsynchronized method.</w:t>
            </w:r>
          </w:p>
        </w:tc>
      </w:tr>
      <w:tr w:rsidR="00F72634" w14:paraId="1F240B56" w14:textId="77777777" w:rsidTr="00001F14">
        <w:trPr>
          <w:trHeight w:val="460"/>
        </w:trPr>
        <w:tc>
          <w:tcPr>
            <w:tcW w:w="10800" w:type="dxa"/>
            <w:tcMar>
              <w:top w:w="100" w:type="dxa"/>
              <w:left w:w="100" w:type="dxa"/>
              <w:bottom w:w="100" w:type="dxa"/>
              <w:right w:w="100" w:type="dxa"/>
            </w:tcMar>
          </w:tcPr>
          <w:p w14:paraId="0EFC31A7" w14:textId="77777777" w:rsidR="003419B1" w:rsidRPr="003419B1" w:rsidRDefault="003419B1" w:rsidP="003419B1">
            <w:r w:rsidRPr="003419B1">
              <w:rPr>
                <w:b/>
                <w:bCs/>
              </w:rPr>
              <w:t>class</w:t>
            </w:r>
            <w:r w:rsidRPr="003419B1">
              <w:t> Base {</w:t>
            </w:r>
          </w:p>
          <w:p w14:paraId="7C097F46" w14:textId="77777777" w:rsidR="003419B1" w:rsidRPr="003419B1" w:rsidRDefault="003419B1" w:rsidP="003419B1">
            <w:r w:rsidRPr="003419B1">
              <w:t>  </w:t>
            </w:r>
            <w:r w:rsidRPr="003419B1">
              <w:rPr>
                <w:b/>
                <w:bCs/>
              </w:rPr>
              <w:t>public</w:t>
            </w:r>
            <w:r w:rsidRPr="003419B1">
              <w:t> </w:t>
            </w:r>
            <w:r w:rsidRPr="003419B1">
              <w:rPr>
                <w:b/>
                <w:bCs/>
              </w:rPr>
              <w:t>synchronized</w:t>
            </w:r>
            <w:r w:rsidRPr="003419B1">
              <w:t> </w:t>
            </w:r>
            <w:r w:rsidRPr="003419B1">
              <w:rPr>
                <w:b/>
                <w:bCs/>
              </w:rPr>
              <w:t>void</w:t>
            </w:r>
            <w:r w:rsidRPr="003419B1">
              <w:t> doSomething() {</w:t>
            </w:r>
          </w:p>
          <w:p w14:paraId="136495B2" w14:textId="77777777" w:rsidR="003419B1" w:rsidRPr="003419B1" w:rsidRDefault="003419B1" w:rsidP="003419B1">
            <w:r w:rsidRPr="003419B1">
              <w:t>    // ...</w:t>
            </w:r>
          </w:p>
          <w:p w14:paraId="14CF8B7C" w14:textId="77777777" w:rsidR="003419B1" w:rsidRPr="003419B1" w:rsidRDefault="003419B1" w:rsidP="003419B1">
            <w:r w:rsidRPr="003419B1">
              <w:t>  }</w:t>
            </w:r>
          </w:p>
          <w:p w14:paraId="7926C1E6" w14:textId="77777777" w:rsidR="003419B1" w:rsidRPr="003419B1" w:rsidRDefault="003419B1" w:rsidP="003419B1">
            <w:r w:rsidRPr="003419B1">
              <w:t>}</w:t>
            </w:r>
          </w:p>
          <w:p w14:paraId="5EE99B0D" w14:textId="77777777" w:rsidR="003419B1" w:rsidRPr="003419B1" w:rsidRDefault="003419B1" w:rsidP="003419B1">
            <w:r w:rsidRPr="003419B1">
              <w:t> </w:t>
            </w:r>
          </w:p>
          <w:p w14:paraId="42EE1D5C" w14:textId="77777777" w:rsidR="003419B1" w:rsidRPr="003419B1" w:rsidRDefault="003419B1" w:rsidP="003419B1">
            <w:r w:rsidRPr="003419B1">
              <w:rPr>
                <w:b/>
                <w:bCs/>
              </w:rPr>
              <w:t>class</w:t>
            </w:r>
            <w:r w:rsidRPr="003419B1">
              <w:t> Derived </w:t>
            </w:r>
            <w:r w:rsidRPr="003419B1">
              <w:rPr>
                <w:b/>
                <w:bCs/>
              </w:rPr>
              <w:t>extends</w:t>
            </w:r>
            <w:r w:rsidRPr="003419B1">
              <w:t> Base {</w:t>
            </w:r>
          </w:p>
          <w:p w14:paraId="43E931E1" w14:textId="77777777" w:rsidR="003419B1" w:rsidRPr="003419B1" w:rsidRDefault="003419B1" w:rsidP="003419B1">
            <w:r w:rsidRPr="003419B1">
              <w:t>  @Override </w:t>
            </w:r>
            <w:r w:rsidRPr="003419B1">
              <w:rPr>
                <w:b/>
                <w:bCs/>
              </w:rPr>
              <w:t>public</w:t>
            </w:r>
            <w:r w:rsidRPr="003419B1">
              <w:t> </w:t>
            </w:r>
            <w:r w:rsidRPr="003419B1">
              <w:rPr>
                <w:b/>
                <w:bCs/>
              </w:rPr>
              <w:t>void</w:t>
            </w:r>
            <w:r w:rsidRPr="003419B1">
              <w:t> doSomething() {</w:t>
            </w:r>
          </w:p>
          <w:p w14:paraId="642B6E4F" w14:textId="77777777" w:rsidR="003419B1" w:rsidRPr="003419B1" w:rsidRDefault="003419B1" w:rsidP="003419B1">
            <w:r w:rsidRPr="003419B1">
              <w:t>    // ...</w:t>
            </w:r>
          </w:p>
          <w:p w14:paraId="7133CA47" w14:textId="77777777" w:rsidR="003419B1" w:rsidRPr="003419B1" w:rsidRDefault="003419B1" w:rsidP="003419B1">
            <w:r w:rsidRPr="003419B1">
              <w:t>  }</w:t>
            </w:r>
          </w:p>
          <w:p w14:paraId="01CC8C03" w14:textId="43ACB37D" w:rsidR="00F72634" w:rsidRDefault="003419B1" w:rsidP="0015146B">
            <w:r w:rsidRPr="003419B1">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51553A6" w:rsidR="00F72634" w:rsidRDefault="003419B1" w:rsidP="0015146B">
            <w:r>
              <w:t>Synchronizes the doSomething() method of the subclass.</w:t>
            </w:r>
          </w:p>
        </w:tc>
      </w:tr>
      <w:tr w:rsidR="00F72634" w14:paraId="2A6DB0E0" w14:textId="77777777" w:rsidTr="00001F14">
        <w:trPr>
          <w:trHeight w:val="460"/>
        </w:trPr>
        <w:tc>
          <w:tcPr>
            <w:tcW w:w="10800" w:type="dxa"/>
            <w:tcMar>
              <w:top w:w="100" w:type="dxa"/>
              <w:left w:w="100" w:type="dxa"/>
              <w:bottom w:w="100" w:type="dxa"/>
              <w:right w:w="100" w:type="dxa"/>
            </w:tcMar>
          </w:tcPr>
          <w:p w14:paraId="243B48B6" w14:textId="77777777" w:rsidR="003419B1" w:rsidRDefault="003419B1" w:rsidP="003419B1"/>
          <w:p w14:paraId="1161220C" w14:textId="77777777" w:rsidR="003419B1" w:rsidRDefault="003419B1" w:rsidP="003419B1">
            <w:r>
              <w:t>class Base {</w:t>
            </w:r>
          </w:p>
          <w:p w14:paraId="5663D51D" w14:textId="77777777" w:rsidR="003419B1" w:rsidRDefault="003419B1" w:rsidP="003419B1">
            <w:r>
              <w:t xml:space="preserve">  public synchronized void doSomething() {</w:t>
            </w:r>
          </w:p>
          <w:p w14:paraId="4EF3A090" w14:textId="77777777" w:rsidR="003419B1" w:rsidRDefault="003419B1" w:rsidP="003419B1">
            <w:r>
              <w:t xml:space="preserve">    // ...</w:t>
            </w:r>
          </w:p>
          <w:p w14:paraId="736384C8" w14:textId="77777777" w:rsidR="003419B1" w:rsidRDefault="003419B1" w:rsidP="003419B1">
            <w:r>
              <w:t xml:space="preserve">  }</w:t>
            </w:r>
          </w:p>
          <w:p w14:paraId="4BE9F001" w14:textId="77777777" w:rsidR="003419B1" w:rsidRDefault="003419B1" w:rsidP="003419B1">
            <w:r>
              <w:t>}</w:t>
            </w:r>
          </w:p>
          <w:p w14:paraId="68A9403C" w14:textId="77777777" w:rsidR="003419B1" w:rsidRDefault="003419B1" w:rsidP="003419B1">
            <w:r>
              <w:t xml:space="preserve"> </w:t>
            </w:r>
          </w:p>
          <w:p w14:paraId="401230E3" w14:textId="77777777" w:rsidR="003419B1" w:rsidRDefault="003419B1" w:rsidP="003419B1">
            <w:r>
              <w:t>class Derived extends Base {</w:t>
            </w:r>
          </w:p>
          <w:p w14:paraId="14EA4E4F" w14:textId="77777777" w:rsidR="003419B1" w:rsidRDefault="003419B1" w:rsidP="003419B1">
            <w:r>
              <w:t xml:space="preserve">  @Override public synchronized void doSomething() {</w:t>
            </w:r>
          </w:p>
          <w:p w14:paraId="7BCAD801" w14:textId="77777777" w:rsidR="003419B1" w:rsidRDefault="003419B1" w:rsidP="003419B1">
            <w:r>
              <w:t xml:space="preserve">    // ...</w:t>
            </w:r>
          </w:p>
          <w:p w14:paraId="2FCD9E1E" w14:textId="77777777" w:rsidR="003419B1" w:rsidRDefault="003419B1" w:rsidP="003419B1">
            <w:r>
              <w:t xml:space="preserve">  }</w:t>
            </w:r>
          </w:p>
          <w:p w14:paraId="0D2047C3" w14:textId="7E37B332" w:rsidR="00F72634" w:rsidRDefault="003419B1" w:rsidP="003419B1">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A532966" w:rsidR="00B475A1" w:rsidRDefault="00B475A1" w:rsidP="00F51FA8">
            <w:pPr>
              <w:pBdr>
                <w:top w:val="nil"/>
                <w:left w:val="nil"/>
                <w:bottom w:val="nil"/>
                <w:right w:val="nil"/>
                <w:between w:val="nil"/>
              </w:pBdr>
            </w:pPr>
            <w:r>
              <w:rPr>
                <w:b/>
              </w:rPr>
              <w:t>Principles(s):</w:t>
            </w:r>
            <w:r>
              <w:t xml:space="preserve"> </w:t>
            </w:r>
            <w:r w:rsidR="00D95F4D">
              <w:t xml:space="preserve">7. </w:t>
            </w:r>
            <w:r w:rsidR="002F3D04">
              <w:t xml:space="preserve">Principle of Least Astonishment. Recommends </w:t>
            </w:r>
            <w:r w:rsidR="002F3D04" w:rsidRPr="002F3D04">
              <w:t>thread-safe access to shared mutable data.</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6809517" w:rsidR="00B475A1" w:rsidRDefault="00E03CB9" w:rsidP="00F51FA8">
            <w:pPr>
              <w:jc w:val="center"/>
            </w:pPr>
            <w:r>
              <w:t>High</w:t>
            </w:r>
          </w:p>
        </w:tc>
        <w:tc>
          <w:tcPr>
            <w:tcW w:w="1341" w:type="dxa"/>
            <w:shd w:val="clear" w:color="auto" w:fill="auto"/>
          </w:tcPr>
          <w:p w14:paraId="6D7BD83E" w14:textId="64276ECC" w:rsidR="00B475A1" w:rsidRDefault="00E03CB9" w:rsidP="00F51FA8">
            <w:pPr>
              <w:jc w:val="center"/>
            </w:pPr>
            <w:r>
              <w:t>Medium to High</w:t>
            </w:r>
          </w:p>
        </w:tc>
        <w:tc>
          <w:tcPr>
            <w:tcW w:w="4021" w:type="dxa"/>
            <w:shd w:val="clear" w:color="auto" w:fill="auto"/>
          </w:tcPr>
          <w:p w14:paraId="4323B829" w14:textId="30CB3FF7" w:rsidR="00B475A1" w:rsidRDefault="00E03CB9" w:rsidP="00F51FA8">
            <w:pPr>
              <w:jc w:val="center"/>
            </w:pPr>
            <w:r>
              <w:t>Medium to High</w:t>
            </w:r>
          </w:p>
        </w:tc>
        <w:tc>
          <w:tcPr>
            <w:tcW w:w="1807" w:type="dxa"/>
            <w:shd w:val="clear" w:color="auto" w:fill="auto"/>
          </w:tcPr>
          <w:p w14:paraId="4C5CDDA0" w14:textId="239F477B" w:rsidR="00B475A1" w:rsidRDefault="00E03CB9" w:rsidP="00F51FA8">
            <w:pPr>
              <w:jc w:val="center"/>
            </w:pPr>
            <w:r>
              <w:t>High</w:t>
            </w:r>
          </w:p>
        </w:tc>
        <w:tc>
          <w:tcPr>
            <w:tcW w:w="1805" w:type="dxa"/>
            <w:shd w:val="clear" w:color="auto" w:fill="auto"/>
          </w:tcPr>
          <w:p w14:paraId="21AF3013" w14:textId="68E9F5B2" w:rsidR="00B475A1" w:rsidRDefault="00E03CB9" w:rsidP="00F51FA8">
            <w:pPr>
              <w:jc w:val="center"/>
            </w:pPr>
            <w:r>
              <w:t>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F5DFF3A" w:rsidR="00B475A1" w:rsidRDefault="002A0302" w:rsidP="00F51FA8">
            <w:pPr>
              <w:jc w:val="center"/>
            </w:pPr>
            <w:r>
              <w:t>FindBugs/SpotBugs</w:t>
            </w:r>
          </w:p>
        </w:tc>
        <w:tc>
          <w:tcPr>
            <w:tcW w:w="1341" w:type="dxa"/>
            <w:shd w:val="clear" w:color="auto" w:fill="auto"/>
          </w:tcPr>
          <w:p w14:paraId="3C6600F4" w14:textId="76601CFC" w:rsidR="00B475A1" w:rsidRDefault="002A0302" w:rsidP="00F51FA8">
            <w:pPr>
              <w:jc w:val="center"/>
            </w:pPr>
            <w:r>
              <w:t>4.5.0</w:t>
            </w:r>
          </w:p>
        </w:tc>
        <w:tc>
          <w:tcPr>
            <w:tcW w:w="4021" w:type="dxa"/>
            <w:shd w:val="clear" w:color="auto" w:fill="auto"/>
          </w:tcPr>
          <w:p w14:paraId="303F54C0" w14:textId="3508BB10" w:rsidR="00B475A1" w:rsidRDefault="002A0302" w:rsidP="00F51FA8">
            <w:pPr>
              <w:jc w:val="center"/>
            </w:pPr>
            <w:r>
              <w:t>THREAD_SAFETY</w:t>
            </w:r>
          </w:p>
        </w:tc>
        <w:tc>
          <w:tcPr>
            <w:tcW w:w="3611" w:type="dxa"/>
            <w:shd w:val="clear" w:color="auto" w:fill="auto"/>
          </w:tcPr>
          <w:p w14:paraId="08A327DD" w14:textId="6D0A0A56" w:rsidR="00B475A1" w:rsidRDefault="002A0302" w:rsidP="00F51FA8">
            <w:pPr>
              <w:jc w:val="center"/>
            </w:pPr>
            <w:r w:rsidRPr="002A0302">
              <w:t>The THREAD_SAFETY checker helps detect common thread safety problems, such as unsynchronized access to shared mutable data, and provides insights for improving thread safety.</w:t>
            </w:r>
          </w:p>
        </w:tc>
      </w:tr>
      <w:tr w:rsidR="00B475A1" w14:paraId="50569B33" w14:textId="77777777" w:rsidTr="00001F14">
        <w:trPr>
          <w:trHeight w:val="460"/>
        </w:trPr>
        <w:tc>
          <w:tcPr>
            <w:tcW w:w="1807" w:type="dxa"/>
            <w:shd w:val="clear" w:color="auto" w:fill="auto"/>
          </w:tcPr>
          <w:p w14:paraId="1D888D34" w14:textId="757793A4" w:rsidR="00B475A1" w:rsidRDefault="002A0302" w:rsidP="00F51FA8">
            <w:pPr>
              <w:jc w:val="center"/>
            </w:pPr>
            <w:r>
              <w:t>Find Security Bugs</w:t>
            </w:r>
          </w:p>
        </w:tc>
        <w:tc>
          <w:tcPr>
            <w:tcW w:w="1341" w:type="dxa"/>
            <w:shd w:val="clear" w:color="auto" w:fill="auto"/>
          </w:tcPr>
          <w:p w14:paraId="1A9DC142" w14:textId="477FC23E" w:rsidR="00B475A1" w:rsidRDefault="002A0302" w:rsidP="00F51FA8">
            <w:pPr>
              <w:jc w:val="center"/>
            </w:pPr>
            <w:r>
              <w:t>1.11.0</w:t>
            </w:r>
          </w:p>
        </w:tc>
        <w:tc>
          <w:tcPr>
            <w:tcW w:w="4021" w:type="dxa"/>
            <w:shd w:val="clear" w:color="auto" w:fill="auto"/>
          </w:tcPr>
          <w:p w14:paraId="310BD1C0" w14:textId="7178BCD0" w:rsidR="00B475A1" w:rsidRDefault="002A0302" w:rsidP="00F51FA8">
            <w:pPr>
              <w:jc w:val="center"/>
              <w:rPr>
                <w:u w:val="single"/>
              </w:rPr>
            </w:pPr>
            <w:r>
              <w:t>THREAD_SAFETY</w:t>
            </w:r>
          </w:p>
        </w:tc>
        <w:tc>
          <w:tcPr>
            <w:tcW w:w="3611" w:type="dxa"/>
            <w:shd w:val="clear" w:color="auto" w:fill="auto"/>
          </w:tcPr>
          <w:p w14:paraId="2D7A853F" w14:textId="3DE481EF" w:rsidR="00B475A1" w:rsidRDefault="002A0302" w:rsidP="00F51FA8">
            <w:pPr>
              <w:jc w:val="center"/>
            </w:pPr>
            <w:r w:rsidRPr="002A0302">
              <w:t>The THREAD_SAFETY checker in this tool detects thread safety issues, including improper synchronization and unsafe access to shared data</w:t>
            </w:r>
            <w:r>
              <w: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16BAE70" w:rsidR="00B475A1" w:rsidRDefault="003419B1" w:rsidP="00F51FA8">
            <w:pPr>
              <w:jc w:val="center"/>
            </w:pPr>
            <w:r>
              <w:t>Serialization</w:t>
            </w:r>
          </w:p>
        </w:tc>
        <w:tc>
          <w:tcPr>
            <w:tcW w:w="1341" w:type="dxa"/>
            <w:tcMar>
              <w:top w:w="100" w:type="dxa"/>
              <w:left w:w="100" w:type="dxa"/>
              <w:bottom w:w="100" w:type="dxa"/>
              <w:right w:w="100" w:type="dxa"/>
            </w:tcMar>
          </w:tcPr>
          <w:p w14:paraId="519E82BC" w14:textId="7DE9DB5E" w:rsidR="00B475A1" w:rsidRDefault="003419B1" w:rsidP="00F51FA8">
            <w:pPr>
              <w:jc w:val="center"/>
            </w:pPr>
            <w:r>
              <w:t>SER03-J</w:t>
            </w:r>
          </w:p>
        </w:tc>
        <w:tc>
          <w:tcPr>
            <w:tcW w:w="7632" w:type="dxa"/>
            <w:tcMar>
              <w:top w:w="100" w:type="dxa"/>
              <w:left w:w="100" w:type="dxa"/>
              <w:bottom w:w="100" w:type="dxa"/>
              <w:right w:w="100" w:type="dxa"/>
            </w:tcMar>
          </w:tcPr>
          <w:p w14:paraId="490A5770" w14:textId="7AB85BFC" w:rsidR="00B475A1" w:rsidRDefault="003419B1" w:rsidP="00F51FA8">
            <w:r>
              <w:t>Do not serialize unencrypted sensitive data</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0915AEC" w:rsidR="00F72634" w:rsidRDefault="003419B1" w:rsidP="0015146B">
            <w:r>
              <w:t>The data members within the Point class are private. Assuming the coordinates are sensitive, their presence in the stream would expose them to malicious tampering.</w:t>
            </w:r>
          </w:p>
        </w:tc>
      </w:tr>
      <w:tr w:rsidR="00F72634" w14:paraId="25A0CD90" w14:textId="77777777" w:rsidTr="00001F14">
        <w:trPr>
          <w:trHeight w:val="460"/>
        </w:trPr>
        <w:tc>
          <w:tcPr>
            <w:tcW w:w="10800" w:type="dxa"/>
            <w:tcMar>
              <w:top w:w="100" w:type="dxa"/>
              <w:left w:w="100" w:type="dxa"/>
              <w:bottom w:w="100" w:type="dxa"/>
              <w:right w:w="100" w:type="dxa"/>
            </w:tcMar>
          </w:tcPr>
          <w:p w14:paraId="67EE203C" w14:textId="77777777" w:rsidR="003419B1" w:rsidRDefault="003419B1" w:rsidP="003419B1"/>
          <w:p w14:paraId="355795E8" w14:textId="77777777" w:rsidR="003419B1" w:rsidRDefault="003419B1" w:rsidP="003419B1">
            <w:r>
              <w:t>public class Point implements Serializable {</w:t>
            </w:r>
          </w:p>
          <w:p w14:paraId="7C1EC5A3" w14:textId="77777777" w:rsidR="003419B1" w:rsidRDefault="003419B1" w:rsidP="003419B1">
            <w:r>
              <w:t xml:space="preserve">  private double x;</w:t>
            </w:r>
          </w:p>
          <w:p w14:paraId="4390EEAF" w14:textId="77777777" w:rsidR="003419B1" w:rsidRDefault="003419B1" w:rsidP="003419B1">
            <w:r>
              <w:t xml:space="preserve">  private double y;</w:t>
            </w:r>
          </w:p>
          <w:p w14:paraId="2A217BC7" w14:textId="77777777" w:rsidR="003419B1" w:rsidRDefault="003419B1" w:rsidP="003419B1">
            <w:r>
              <w:t xml:space="preserve"> </w:t>
            </w:r>
          </w:p>
          <w:p w14:paraId="619650B7" w14:textId="77777777" w:rsidR="003419B1" w:rsidRDefault="003419B1" w:rsidP="003419B1">
            <w:r>
              <w:t xml:space="preserve">  public Point(double x, double y) {</w:t>
            </w:r>
          </w:p>
          <w:p w14:paraId="5EA36B00" w14:textId="77777777" w:rsidR="003419B1" w:rsidRDefault="003419B1" w:rsidP="003419B1">
            <w:r>
              <w:t xml:space="preserve">    this.x = x;</w:t>
            </w:r>
          </w:p>
          <w:p w14:paraId="3E4CB5C4" w14:textId="77777777" w:rsidR="003419B1" w:rsidRDefault="003419B1" w:rsidP="003419B1">
            <w:r>
              <w:t xml:space="preserve">    this.y = y;</w:t>
            </w:r>
          </w:p>
          <w:p w14:paraId="1FE60715" w14:textId="77777777" w:rsidR="003419B1" w:rsidRDefault="003419B1" w:rsidP="003419B1">
            <w:r>
              <w:t xml:space="preserve">  }</w:t>
            </w:r>
          </w:p>
          <w:p w14:paraId="56AA732A" w14:textId="77777777" w:rsidR="003419B1" w:rsidRDefault="003419B1" w:rsidP="003419B1">
            <w:r>
              <w:t xml:space="preserve"> </w:t>
            </w:r>
          </w:p>
          <w:p w14:paraId="6410F77C" w14:textId="77777777" w:rsidR="003419B1" w:rsidRDefault="003419B1" w:rsidP="003419B1">
            <w:r>
              <w:t xml:space="preserve">  public Point() {</w:t>
            </w:r>
          </w:p>
          <w:p w14:paraId="79F33918" w14:textId="77777777" w:rsidR="003419B1" w:rsidRDefault="003419B1" w:rsidP="003419B1">
            <w:r>
              <w:t xml:space="preserve">    // No-argument constructor</w:t>
            </w:r>
          </w:p>
          <w:p w14:paraId="02E240E3" w14:textId="77777777" w:rsidR="003419B1" w:rsidRDefault="003419B1" w:rsidP="003419B1">
            <w:r>
              <w:t xml:space="preserve">  }</w:t>
            </w:r>
          </w:p>
          <w:p w14:paraId="3CDFFEFC" w14:textId="77777777" w:rsidR="003419B1" w:rsidRDefault="003419B1" w:rsidP="003419B1">
            <w:r>
              <w:t>}</w:t>
            </w:r>
          </w:p>
          <w:p w14:paraId="7845DE11" w14:textId="77777777" w:rsidR="003419B1" w:rsidRDefault="003419B1" w:rsidP="003419B1">
            <w:r>
              <w:t xml:space="preserve"> </w:t>
            </w:r>
          </w:p>
          <w:p w14:paraId="2B651ED3" w14:textId="77777777" w:rsidR="003419B1" w:rsidRDefault="003419B1" w:rsidP="003419B1">
            <w:r>
              <w:t>public class Coordinates extends Point {</w:t>
            </w:r>
          </w:p>
          <w:p w14:paraId="615C46D0" w14:textId="77777777" w:rsidR="003419B1" w:rsidRDefault="003419B1" w:rsidP="003419B1">
            <w:r>
              <w:t xml:space="preserve">  public static void main(String[] args) {</w:t>
            </w:r>
          </w:p>
          <w:p w14:paraId="2C158250" w14:textId="77777777" w:rsidR="003419B1" w:rsidRDefault="003419B1" w:rsidP="003419B1">
            <w:r>
              <w:t xml:space="preserve">    FileOutputStream fout = null;</w:t>
            </w:r>
          </w:p>
          <w:p w14:paraId="50350E5A" w14:textId="77777777" w:rsidR="003419B1" w:rsidRDefault="003419B1" w:rsidP="003419B1">
            <w:r>
              <w:t xml:space="preserve">    try {</w:t>
            </w:r>
          </w:p>
          <w:p w14:paraId="1E7483FD" w14:textId="77777777" w:rsidR="003419B1" w:rsidRDefault="003419B1" w:rsidP="003419B1">
            <w:r>
              <w:t xml:space="preserve">      Point p = new Point(5, 2);</w:t>
            </w:r>
          </w:p>
          <w:p w14:paraId="76F84CF6" w14:textId="77777777" w:rsidR="003419B1" w:rsidRDefault="003419B1" w:rsidP="003419B1">
            <w:r>
              <w:t xml:space="preserve">      fout = new FileOutputStream("point.ser");</w:t>
            </w:r>
          </w:p>
          <w:p w14:paraId="2EAD6138" w14:textId="77777777" w:rsidR="003419B1" w:rsidRDefault="003419B1" w:rsidP="003419B1">
            <w:r>
              <w:t xml:space="preserve">      ObjectOutputStream oout = new ObjectOutputStream(fout);</w:t>
            </w:r>
          </w:p>
          <w:p w14:paraId="4C7771E4" w14:textId="77777777" w:rsidR="003419B1" w:rsidRDefault="003419B1" w:rsidP="003419B1">
            <w:r>
              <w:t xml:space="preserve">      oout.writeObject(p);</w:t>
            </w:r>
          </w:p>
          <w:p w14:paraId="1D591BC9" w14:textId="77777777" w:rsidR="003419B1" w:rsidRDefault="003419B1" w:rsidP="003419B1">
            <w:r>
              <w:t xml:space="preserve">    } catch (Throwable t) {</w:t>
            </w:r>
          </w:p>
          <w:p w14:paraId="7E8BAD55" w14:textId="77777777" w:rsidR="003419B1" w:rsidRDefault="003419B1" w:rsidP="003419B1">
            <w:r>
              <w:t xml:space="preserve">      // Forward to handler</w:t>
            </w:r>
          </w:p>
          <w:p w14:paraId="4F858260" w14:textId="77777777" w:rsidR="003419B1" w:rsidRDefault="003419B1" w:rsidP="003419B1">
            <w:r>
              <w:t xml:space="preserve">    } finally {</w:t>
            </w:r>
          </w:p>
          <w:p w14:paraId="4FE77750" w14:textId="77777777" w:rsidR="003419B1" w:rsidRDefault="003419B1" w:rsidP="003419B1">
            <w:r>
              <w:t xml:space="preserve">      if (fout != null) {</w:t>
            </w:r>
          </w:p>
          <w:p w14:paraId="7DD91B1D" w14:textId="77777777" w:rsidR="003419B1" w:rsidRDefault="003419B1" w:rsidP="003419B1">
            <w:r>
              <w:t xml:space="preserve">        try {</w:t>
            </w:r>
          </w:p>
          <w:p w14:paraId="0CF22CB0" w14:textId="77777777" w:rsidR="003419B1" w:rsidRDefault="003419B1" w:rsidP="003419B1">
            <w:r>
              <w:t xml:space="preserve">          fout.close();</w:t>
            </w:r>
          </w:p>
          <w:p w14:paraId="41A906DF" w14:textId="77777777" w:rsidR="003419B1" w:rsidRDefault="003419B1" w:rsidP="003419B1">
            <w:r>
              <w:t xml:space="preserve">        } catch (IOException x) {</w:t>
            </w:r>
          </w:p>
          <w:p w14:paraId="0C7975ED" w14:textId="77777777" w:rsidR="003419B1" w:rsidRDefault="003419B1" w:rsidP="003419B1">
            <w:r>
              <w:t xml:space="preserve">          // Handle error</w:t>
            </w:r>
          </w:p>
          <w:p w14:paraId="2AADC191" w14:textId="77777777" w:rsidR="003419B1" w:rsidRDefault="003419B1" w:rsidP="003419B1">
            <w:r>
              <w:t xml:space="preserve">        }</w:t>
            </w:r>
          </w:p>
          <w:p w14:paraId="66E7A18E" w14:textId="77777777" w:rsidR="003419B1" w:rsidRDefault="003419B1" w:rsidP="003419B1">
            <w:r>
              <w:t xml:space="preserve">      }</w:t>
            </w:r>
          </w:p>
          <w:p w14:paraId="5F2DA22B" w14:textId="77777777" w:rsidR="003419B1" w:rsidRDefault="003419B1" w:rsidP="003419B1">
            <w:r>
              <w:t xml:space="preserve">    }</w:t>
            </w:r>
          </w:p>
          <w:p w14:paraId="74B346CD" w14:textId="77777777" w:rsidR="003419B1" w:rsidRDefault="003419B1" w:rsidP="003419B1">
            <w:r>
              <w:t xml:space="preserve">  }</w:t>
            </w:r>
          </w:p>
          <w:p w14:paraId="5E1D505C" w14:textId="1CB017FE" w:rsidR="00F72634" w:rsidRDefault="003419B1" w:rsidP="003419B1">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00A5A27" w:rsidR="00F72634" w:rsidRDefault="00740DB5" w:rsidP="0015146B">
            <w:r>
              <w:t>This code avoids the possibility of incorrect serialization and protects sensitive data by declaring the relevant members as transient.</w:t>
            </w:r>
          </w:p>
        </w:tc>
      </w:tr>
      <w:tr w:rsidR="00F72634" w14:paraId="4E6EA6E9" w14:textId="77777777" w:rsidTr="00001F14">
        <w:trPr>
          <w:trHeight w:val="460"/>
        </w:trPr>
        <w:tc>
          <w:tcPr>
            <w:tcW w:w="10800" w:type="dxa"/>
            <w:tcMar>
              <w:top w:w="100" w:type="dxa"/>
              <w:left w:w="100" w:type="dxa"/>
              <w:bottom w:w="100" w:type="dxa"/>
              <w:right w:w="100" w:type="dxa"/>
            </w:tcMar>
          </w:tcPr>
          <w:p w14:paraId="0267A277" w14:textId="77777777" w:rsidR="003419B1" w:rsidRPr="003419B1" w:rsidRDefault="003419B1" w:rsidP="003419B1">
            <w:r w:rsidRPr="003419B1">
              <w:rPr>
                <w:b/>
                <w:bCs/>
              </w:rPr>
              <w:t>public</w:t>
            </w:r>
            <w:r w:rsidRPr="003419B1">
              <w:t> </w:t>
            </w:r>
            <w:r w:rsidRPr="003419B1">
              <w:rPr>
                <w:b/>
                <w:bCs/>
              </w:rPr>
              <w:t>class</w:t>
            </w:r>
            <w:r w:rsidRPr="003419B1">
              <w:t> Point </w:t>
            </w:r>
            <w:r w:rsidRPr="003419B1">
              <w:rPr>
                <w:b/>
                <w:bCs/>
              </w:rPr>
              <w:t>implements</w:t>
            </w:r>
            <w:r w:rsidRPr="003419B1">
              <w:t> Serializable {</w:t>
            </w:r>
          </w:p>
          <w:p w14:paraId="5CD062B4" w14:textId="77777777" w:rsidR="003419B1" w:rsidRPr="003419B1" w:rsidRDefault="003419B1" w:rsidP="003419B1">
            <w:r w:rsidRPr="003419B1">
              <w:t> </w:t>
            </w:r>
            <w:r w:rsidRPr="003419B1">
              <w:rPr>
                <w:b/>
                <w:bCs/>
              </w:rPr>
              <w:t>private</w:t>
            </w:r>
            <w:r w:rsidRPr="003419B1">
              <w:t> </w:t>
            </w:r>
            <w:r w:rsidRPr="003419B1">
              <w:rPr>
                <w:b/>
                <w:bCs/>
              </w:rPr>
              <w:t>transient</w:t>
            </w:r>
            <w:r w:rsidRPr="003419B1">
              <w:t> </w:t>
            </w:r>
            <w:r w:rsidRPr="003419B1">
              <w:rPr>
                <w:b/>
                <w:bCs/>
              </w:rPr>
              <w:t>double</w:t>
            </w:r>
            <w:r w:rsidRPr="003419B1">
              <w:t> x; // Declared transient</w:t>
            </w:r>
          </w:p>
          <w:p w14:paraId="41678B6E" w14:textId="77777777" w:rsidR="003419B1" w:rsidRPr="003419B1" w:rsidRDefault="003419B1" w:rsidP="003419B1">
            <w:r w:rsidRPr="003419B1">
              <w:t> </w:t>
            </w:r>
            <w:r w:rsidRPr="003419B1">
              <w:rPr>
                <w:b/>
                <w:bCs/>
              </w:rPr>
              <w:t>private</w:t>
            </w:r>
            <w:r w:rsidRPr="003419B1">
              <w:t> </w:t>
            </w:r>
            <w:r w:rsidRPr="003419B1">
              <w:rPr>
                <w:b/>
                <w:bCs/>
              </w:rPr>
              <w:t>transient</w:t>
            </w:r>
            <w:r w:rsidRPr="003419B1">
              <w:t> </w:t>
            </w:r>
            <w:r w:rsidRPr="003419B1">
              <w:rPr>
                <w:b/>
                <w:bCs/>
              </w:rPr>
              <w:t>double</w:t>
            </w:r>
            <w:r w:rsidRPr="003419B1">
              <w:t> y; // Declared transient</w:t>
            </w:r>
          </w:p>
          <w:p w14:paraId="3C5CC4FE" w14:textId="77777777" w:rsidR="003419B1" w:rsidRPr="003419B1" w:rsidRDefault="003419B1" w:rsidP="003419B1">
            <w:r w:rsidRPr="003419B1">
              <w:t> </w:t>
            </w:r>
          </w:p>
          <w:p w14:paraId="4DFE096F" w14:textId="77777777" w:rsidR="003419B1" w:rsidRPr="003419B1" w:rsidRDefault="003419B1" w:rsidP="003419B1">
            <w:r w:rsidRPr="003419B1">
              <w:t> </w:t>
            </w:r>
            <w:r w:rsidRPr="003419B1">
              <w:rPr>
                <w:b/>
                <w:bCs/>
              </w:rPr>
              <w:t>public</w:t>
            </w:r>
            <w:r w:rsidRPr="003419B1">
              <w:t> Point(</w:t>
            </w:r>
            <w:r w:rsidRPr="003419B1">
              <w:rPr>
                <w:b/>
                <w:bCs/>
              </w:rPr>
              <w:t>double</w:t>
            </w:r>
            <w:r w:rsidRPr="003419B1">
              <w:t> x, </w:t>
            </w:r>
            <w:r w:rsidRPr="003419B1">
              <w:rPr>
                <w:b/>
                <w:bCs/>
              </w:rPr>
              <w:t>double</w:t>
            </w:r>
            <w:r w:rsidRPr="003419B1">
              <w:t> y) {</w:t>
            </w:r>
          </w:p>
          <w:p w14:paraId="25BCB3E7" w14:textId="77777777" w:rsidR="003419B1" w:rsidRPr="003419B1" w:rsidRDefault="003419B1" w:rsidP="003419B1">
            <w:r w:rsidRPr="003419B1">
              <w:t>  </w:t>
            </w:r>
            <w:r w:rsidRPr="003419B1">
              <w:rPr>
                <w:b/>
                <w:bCs/>
              </w:rPr>
              <w:t>this</w:t>
            </w:r>
            <w:r w:rsidRPr="003419B1">
              <w:t>.x = x;</w:t>
            </w:r>
          </w:p>
          <w:p w14:paraId="534E70D2" w14:textId="77777777" w:rsidR="003419B1" w:rsidRPr="003419B1" w:rsidRDefault="003419B1" w:rsidP="003419B1">
            <w:r w:rsidRPr="003419B1">
              <w:t>  </w:t>
            </w:r>
            <w:r w:rsidRPr="003419B1">
              <w:rPr>
                <w:b/>
                <w:bCs/>
              </w:rPr>
              <w:t>this</w:t>
            </w:r>
            <w:r w:rsidRPr="003419B1">
              <w:t>.y = y;</w:t>
            </w:r>
          </w:p>
          <w:p w14:paraId="034B0235" w14:textId="77777777" w:rsidR="003419B1" w:rsidRPr="003419B1" w:rsidRDefault="003419B1" w:rsidP="003419B1">
            <w:r w:rsidRPr="003419B1">
              <w:t> }</w:t>
            </w:r>
          </w:p>
          <w:p w14:paraId="6FA05D87" w14:textId="77777777" w:rsidR="003419B1" w:rsidRPr="003419B1" w:rsidRDefault="003419B1" w:rsidP="003419B1">
            <w:r w:rsidRPr="003419B1">
              <w:t> </w:t>
            </w:r>
          </w:p>
          <w:p w14:paraId="7630FFAD" w14:textId="77777777" w:rsidR="003419B1" w:rsidRPr="003419B1" w:rsidRDefault="003419B1" w:rsidP="003419B1">
            <w:r w:rsidRPr="003419B1">
              <w:t> </w:t>
            </w:r>
            <w:r w:rsidRPr="003419B1">
              <w:rPr>
                <w:b/>
                <w:bCs/>
              </w:rPr>
              <w:t>public</w:t>
            </w:r>
            <w:r w:rsidRPr="003419B1">
              <w:t> Point() {</w:t>
            </w:r>
          </w:p>
          <w:p w14:paraId="50CD7586" w14:textId="77777777" w:rsidR="003419B1" w:rsidRPr="003419B1" w:rsidRDefault="003419B1" w:rsidP="003419B1">
            <w:r w:rsidRPr="003419B1">
              <w:t>   // No-argument constructor</w:t>
            </w:r>
          </w:p>
          <w:p w14:paraId="7522823F" w14:textId="77777777" w:rsidR="003419B1" w:rsidRPr="003419B1" w:rsidRDefault="003419B1" w:rsidP="003419B1">
            <w:r w:rsidRPr="003419B1">
              <w:t> }</w:t>
            </w:r>
          </w:p>
          <w:p w14:paraId="47EBB2A8" w14:textId="77777777" w:rsidR="003419B1" w:rsidRPr="003419B1" w:rsidRDefault="003419B1" w:rsidP="003419B1">
            <w:r w:rsidRPr="003419B1">
              <w:t>}</w:t>
            </w:r>
          </w:p>
          <w:p w14:paraId="3831B5F7" w14:textId="77777777" w:rsidR="003419B1" w:rsidRPr="003419B1" w:rsidRDefault="003419B1" w:rsidP="003419B1">
            <w:r w:rsidRPr="003419B1">
              <w:t> </w:t>
            </w:r>
          </w:p>
          <w:p w14:paraId="661EA3E3" w14:textId="77777777" w:rsidR="003419B1" w:rsidRPr="003419B1" w:rsidRDefault="003419B1" w:rsidP="003419B1">
            <w:r w:rsidRPr="003419B1">
              <w:rPr>
                <w:b/>
                <w:bCs/>
              </w:rPr>
              <w:t>public</w:t>
            </w:r>
            <w:r w:rsidRPr="003419B1">
              <w:t> </w:t>
            </w:r>
            <w:r w:rsidRPr="003419B1">
              <w:rPr>
                <w:b/>
                <w:bCs/>
              </w:rPr>
              <w:t>class</w:t>
            </w:r>
            <w:r w:rsidRPr="003419B1">
              <w:t> Coordinates </w:t>
            </w:r>
            <w:r w:rsidRPr="003419B1">
              <w:rPr>
                <w:b/>
                <w:bCs/>
              </w:rPr>
              <w:t>extends</w:t>
            </w:r>
            <w:r w:rsidRPr="003419B1">
              <w:t> Point {</w:t>
            </w:r>
          </w:p>
          <w:p w14:paraId="40822F87" w14:textId="77777777" w:rsidR="003419B1" w:rsidRPr="003419B1" w:rsidRDefault="003419B1" w:rsidP="003419B1">
            <w:r w:rsidRPr="003419B1">
              <w:t>  </w:t>
            </w:r>
            <w:r w:rsidRPr="003419B1">
              <w:rPr>
                <w:b/>
                <w:bCs/>
              </w:rPr>
              <w:t>public</w:t>
            </w:r>
            <w:r w:rsidRPr="003419B1">
              <w:t> </w:t>
            </w:r>
            <w:r w:rsidRPr="003419B1">
              <w:rPr>
                <w:b/>
                <w:bCs/>
              </w:rPr>
              <w:t>static</w:t>
            </w:r>
            <w:r w:rsidRPr="003419B1">
              <w:t> </w:t>
            </w:r>
            <w:r w:rsidRPr="003419B1">
              <w:rPr>
                <w:b/>
                <w:bCs/>
              </w:rPr>
              <w:t>void</w:t>
            </w:r>
            <w:r w:rsidRPr="003419B1">
              <w:t> main(String[] args) {</w:t>
            </w:r>
          </w:p>
          <w:p w14:paraId="5D6635BE" w14:textId="77777777" w:rsidR="003419B1" w:rsidRPr="003419B1" w:rsidRDefault="003419B1" w:rsidP="003419B1">
            <w:r w:rsidRPr="003419B1">
              <w:t>    FileOutputStream fout = </w:t>
            </w:r>
            <w:r w:rsidRPr="003419B1">
              <w:rPr>
                <w:b/>
                <w:bCs/>
              </w:rPr>
              <w:t>null</w:t>
            </w:r>
            <w:r w:rsidRPr="003419B1">
              <w:t>;</w:t>
            </w:r>
          </w:p>
          <w:p w14:paraId="3528A2D9" w14:textId="77777777" w:rsidR="003419B1" w:rsidRPr="003419B1" w:rsidRDefault="003419B1" w:rsidP="003419B1">
            <w:r w:rsidRPr="003419B1">
              <w:t>    </w:t>
            </w:r>
            <w:r w:rsidRPr="003419B1">
              <w:rPr>
                <w:b/>
                <w:bCs/>
              </w:rPr>
              <w:t>try</w:t>
            </w:r>
            <w:r w:rsidRPr="003419B1">
              <w:t> {</w:t>
            </w:r>
          </w:p>
          <w:p w14:paraId="72FC3D17" w14:textId="77777777" w:rsidR="003419B1" w:rsidRPr="003419B1" w:rsidRDefault="003419B1" w:rsidP="003419B1">
            <w:r w:rsidRPr="003419B1">
              <w:t>      Point p = </w:t>
            </w:r>
            <w:r w:rsidRPr="003419B1">
              <w:rPr>
                <w:b/>
                <w:bCs/>
              </w:rPr>
              <w:t>new</w:t>
            </w:r>
            <w:r w:rsidRPr="003419B1">
              <w:t> Point(5,2);</w:t>
            </w:r>
          </w:p>
          <w:p w14:paraId="51C08886" w14:textId="77777777" w:rsidR="003419B1" w:rsidRPr="003419B1" w:rsidRDefault="003419B1" w:rsidP="003419B1">
            <w:r w:rsidRPr="003419B1">
              <w:t>      fout = </w:t>
            </w:r>
            <w:r w:rsidRPr="003419B1">
              <w:rPr>
                <w:b/>
                <w:bCs/>
              </w:rPr>
              <w:t>new</w:t>
            </w:r>
            <w:r w:rsidRPr="003419B1">
              <w:t> FileOutputStream("point.ser");</w:t>
            </w:r>
          </w:p>
          <w:p w14:paraId="62426F8B" w14:textId="77777777" w:rsidR="003419B1" w:rsidRPr="003419B1" w:rsidRDefault="003419B1" w:rsidP="003419B1">
            <w:r w:rsidRPr="003419B1">
              <w:t>      ObjectOutputStream oout = </w:t>
            </w:r>
            <w:r w:rsidRPr="003419B1">
              <w:rPr>
                <w:b/>
                <w:bCs/>
              </w:rPr>
              <w:t>new</w:t>
            </w:r>
            <w:r w:rsidRPr="003419B1">
              <w:t> ObjectOutputStream(fout);</w:t>
            </w:r>
          </w:p>
          <w:p w14:paraId="29BE12CC" w14:textId="77777777" w:rsidR="003419B1" w:rsidRPr="003419B1" w:rsidRDefault="003419B1" w:rsidP="003419B1">
            <w:r w:rsidRPr="003419B1">
              <w:t>      oout.writeObject(p);</w:t>
            </w:r>
          </w:p>
          <w:p w14:paraId="7BE3D3C7" w14:textId="77777777" w:rsidR="003419B1" w:rsidRPr="003419B1" w:rsidRDefault="003419B1" w:rsidP="003419B1">
            <w:r w:rsidRPr="003419B1">
              <w:t>      oout.close();</w:t>
            </w:r>
          </w:p>
          <w:p w14:paraId="6E4077EB" w14:textId="77777777" w:rsidR="003419B1" w:rsidRPr="003419B1" w:rsidRDefault="003419B1" w:rsidP="003419B1">
            <w:r w:rsidRPr="003419B1">
              <w:t>    } </w:t>
            </w:r>
            <w:r w:rsidRPr="003419B1">
              <w:rPr>
                <w:b/>
                <w:bCs/>
              </w:rPr>
              <w:t>catch</w:t>
            </w:r>
            <w:r w:rsidRPr="003419B1">
              <w:t> (Exception e) {</w:t>
            </w:r>
          </w:p>
          <w:p w14:paraId="3A4571AD" w14:textId="77777777" w:rsidR="003419B1" w:rsidRPr="003419B1" w:rsidRDefault="003419B1" w:rsidP="003419B1">
            <w:r w:rsidRPr="003419B1">
              <w:t>      // Forward to handler</w:t>
            </w:r>
          </w:p>
          <w:p w14:paraId="1526C4B4" w14:textId="77777777" w:rsidR="003419B1" w:rsidRPr="003419B1" w:rsidRDefault="003419B1" w:rsidP="003419B1">
            <w:r w:rsidRPr="003419B1">
              <w:t>    } </w:t>
            </w:r>
            <w:r w:rsidRPr="003419B1">
              <w:rPr>
                <w:b/>
                <w:bCs/>
              </w:rPr>
              <w:t>finally</w:t>
            </w:r>
            <w:r w:rsidRPr="003419B1">
              <w:t> {</w:t>
            </w:r>
          </w:p>
          <w:p w14:paraId="0B54F27A" w14:textId="77777777" w:rsidR="003419B1" w:rsidRPr="003419B1" w:rsidRDefault="003419B1" w:rsidP="003419B1">
            <w:r w:rsidRPr="003419B1">
              <w:t>      </w:t>
            </w:r>
            <w:r w:rsidRPr="003419B1">
              <w:rPr>
                <w:b/>
                <w:bCs/>
              </w:rPr>
              <w:t>if</w:t>
            </w:r>
            <w:r w:rsidRPr="003419B1">
              <w:t> (fout != </w:t>
            </w:r>
            <w:r w:rsidRPr="003419B1">
              <w:rPr>
                <w:b/>
                <w:bCs/>
              </w:rPr>
              <w:t>null</w:t>
            </w:r>
            <w:r w:rsidRPr="003419B1">
              <w:t>) {</w:t>
            </w:r>
          </w:p>
          <w:p w14:paraId="54E6F7EE" w14:textId="77777777" w:rsidR="003419B1" w:rsidRPr="003419B1" w:rsidRDefault="003419B1" w:rsidP="003419B1">
            <w:r w:rsidRPr="003419B1">
              <w:t>        </w:t>
            </w:r>
            <w:r w:rsidRPr="003419B1">
              <w:rPr>
                <w:b/>
                <w:bCs/>
              </w:rPr>
              <w:t>try</w:t>
            </w:r>
            <w:r w:rsidRPr="003419B1">
              <w:t> {</w:t>
            </w:r>
          </w:p>
          <w:p w14:paraId="3BC2357C" w14:textId="77777777" w:rsidR="003419B1" w:rsidRPr="003419B1" w:rsidRDefault="003419B1" w:rsidP="003419B1">
            <w:r w:rsidRPr="003419B1">
              <w:t>          fout.close();</w:t>
            </w:r>
          </w:p>
          <w:p w14:paraId="248AAF97" w14:textId="77777777" w:rsidR="003419B1" w:rsidRPr="003419B1" w:rsidRDefault="003419B1" w:rsidP="003419B1">
            <w:r w:rsidRPr="003419B1">
              <w:t>        } </w:t>
            </w:r>
            <w:r w:rsidRPr="003419B1">
              <w:rPr>
                <w:b/>
                <w:bCs/>
              </w:rPr>
              <w:t>catch</w:t>
            </w:r>
            <w:r w:rsidRPr="003419B1">
              <w:t> (IOException x) {</w:t>
            </w:r>
          </w:p>
          <w:p w14:paraId="777EE9A7" w14:textId="77777777" w:rsidR="003419B1" w:rsidRPr="003419B1" w:rsidRDefault="003419B1" w:rsidP="003419B1">
            <w:r w:rsidRPr="003419B1">
              <w:t>          // Handle error</w:t>
            </w:r>
          </w:p>
          <w:p w14:paraId="5AD6958A" w14:textId="77777777" w:rsidR="003419B1" w:rsidRPr="003419B1" w:rsidRDefault="003419B1" w:rsidP="003419B1">
            <w:r w:rsidRPr="003419B1">
              <w:t>        }</w:t>
            </w:r>
          </w:p>
          <w:p w14:paraId="7533C24B" w14:textId="77777777" w:rsidR="003419B1" w:rsidRPr="003419B1" w:rsidRDefault="003419B1" w:rsidP="003419B1">
            <w:r w:rsidRPr="003419B1">
              <w:t>      }</w:t>
            </w:r>
          </w:p>
          <w:p w14:paraId="5DB1BE6A" w14:textId="77777777" w:rsidR="003419B1" w:rsidRPr="003419B1" w:rsidRDefault="003419B1" w:rsidP="003419B1">
            <w:r w:rsidRPr="003419B1">
              <w:t>    }</w:t>
            </w:r>
          </w:p>
          <w:p w14:paraId="06E2DC6D" w14:textId="77777777" w:rsidR="003419B1" w:rsidRPr="003419B1" w:rsidRDefault="003419B1" w:rsidP="003419B1">
            <w:r w:rsidRPr="003419B1">
              <w:t>  }</w:t>
            </w:r>
          </w:p>
          <w:p w14:paraId="482EF500" w14:textId="77777777" w:rsidR="003419B1" w:rsidRPr="003419B1" w:rsidRDefault="003419B1" w:rsidP="003419B1">
            <w:r w:rsidRPr="003419B1">
              <w:t>}</w:t>
            </w:r>
          </w:p>
          <w:p w14:paraId="316D7001" w14:textId="7F83E7FC"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BC912A6" w:rsidR="00B475A1" w:rsidRDefault="00B475A1" w:rsidP="00F51FA8">
            <w:pPr>
              <w:pBdr>
                <w:top w:val="nil"/>
                <w:left w:val="nil"/>
                <w:bottom w:val="nil"/>
                <w:right w:val="nil"/>
                <w:between w:val="nil"/>
              </w:pBdr>
            </w:pPr>
            <w:r>
              <w:rPr>
                <w:b/>
              </w:rPr>
              <w:t>Principles(s):</w:t>
            </w:r>
            <w:r>
              <w:t xml:space="preserve"> </w:t>
            </w:r>
            <w:r w:rsidR="00D95F4D">
              <w:t xml:space="preserve">8. </w:t>
            </w:r>
            <w:r w:rsidR="00096543">
              <w:t>Principle of Defense Depth. I</w:t>
            </w:r>
            <w:r w:rsidR="00096543" w:rsidRPr="00096543">
              <w:t>mplement custom serialization and use additional security measures like encryption</w:t>
            </w:r>
            <w:r w:rsidR="00096543">
              <w:t xml:space="preserve"> and serialization.</w:t>
            </w:r>
          </w:p>
        </w:tc>
      </w:tr>
    </w:tbl>
    <w:p w14:paraId="290ADCC0" w14:textId="77777777" w:rsidR="00B475A1" w:rsidRDefault="00B475A1" w:rsidP="00B475A1">
      <w:pPr>
        <w:rPr>
          <w:b/>
        </w:rPr>
      </w:pPr>
    </w:p>
    <w:p w14:paraId="20C36A5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35BB0FA" w:rsidR="00B475A1" w:rsidRDefault="00096543" w:rsidP="00F51FA8">
            <w:pPr>
              <w:jc w:val="center"/>
            </w:pPr>
            <w:r>
              <w:t>High</w:t>
            </w:r>
          </w:p>
        </w:tc>
        <w:tc>
          <w:tcPr>
            <w:tcW w:w="1341" w:type="dxa"/>
            <w:shd w:val="clear" w:color="auto" w:fill="auto"/>
          </w:tcPr>
          <w:p w14:paraId="72BD1BCD" w14:textId="3382E066" w:rsidR="00B475A1" w:rsidRDefault="00096543" w:rsidP="00F51FA8">
            <w:pPr>
              <w:jc w:val="center"/>
            </w:pPr>
            <w:r>
              <w:t>Medium to High</w:t>
            </w:r>
          </w:p>
        </w:tc>
        <w:tc>
          <w:tcPr>
            <w:tcW w:w="4021" w:type="dxa"/>
            <w:shd w:val="clear" w:color="auto" w:fill="auto"/>
          </w:tcPr>
          <w:p w14:paraId="5BE08C9E" w14:textId="316F1A47" w:rsidR="00B475A1" w:rsidRDefault="00096543" w:rsidP="00F51FA8">
            <w:pPr>
              <w:jc w:val="center"/>
            </w:pPr>
            <w:r>
              <w:t>Medium</w:t>
            </w:r>
          </w:p>
        </w:tc>
        <w:tc>
          <w:tcPr>
            <w:tcW w:w="1807" w:type="dxa"/>
            <w:shd w:val="clear" w:color="auto" w:fill="auto"/>
          </w:tcPr>
          <w:p w14:paraId="507F810F" w14:textId="2F372771" w:rsidR="00B475A1" w:rsidRDefault="00096543" w:rsidP="00F51FA8">
            <w:pPr>
              <w:jc w:val="center"/>
            </w:pPr>
            <w:r>
              <w:t>High</w:t>
            </w:r>
          </w:p>
        </w:tc>
        <w:tc>
          <w:tcPr>
            <w:tcW w:w="1805" w:type="dxa"/>
            <w:shd w:val="clear" w:color="auto" w:fill="auto"/>
          </w:tcPr>
          <w:p w14:paraId="4686F95C" w14:textId="4233F5BC" w:rsidR="00B475A1" w:rsidRDefault="00096543" w:rsidP="00F51FA8">
            <w:pPr>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C53C004" w:rsidR="00B475A1" w:rsidRDefault="00096543" w:rsidP="00F51FA8">
            <w:pPr>
              <w:jc w:val="center"/>
            </w:pPr>
            <w:r>
              <w:t>FindBugs/SpotBugs</w:t>
            </w:r>
          </w:p>
        </w:tc>
        <w:tc>
          <w:tcPr>
            <w:tcW w:w="1341" w:type="dxa"/>
            <w:shd w:val="clear" w:color="auto" w:fill="auto"/>
          </w:tcPr>
          <w:p w14:paraId="5590A5CF" w14:textId="5049C3DB" w:rsidR="00B475A1" w:rsidRDefault="00096543" w:rsidP="00F51FA8">
            <w:pPr>
              <w:jc w:val="center"/>
            </w:pPr>
            <w:r>
              <w:t>4.5.0</w:t>
            </w:r>
          </w:p>
        </w:tc>
        <w:tc>
          <w:tcPr>
            <w:tcW w:w="4021" w:type="dxa"/>
            <w:shd w:val="clear" w:color="auto" w:fill="auto"/>
          </w:tcPr>
          <w:p w14:paraId="2935D2F6" w14:textId="22DAAF00" w:rsidR="00B475A1" w:rsidRDefault="00096543" w:rsidP="00F51FA8">
            <w:pPr>
              <w:jc w:val="center"/>
            </w:pPr>
            <w:r>
              <w:t>SERIALIZATION</w:t>
            </w:r>
          </w:p>
        </w:tc>
        <w:tc>
          <w:tcPr>
            <w:tcW w:w="3611" w:type="dxa"/>
            <w:shd w:val="clear" w:color="auto" w:fill="auto"/>
          </w:tcPr>
          <w:p w14:paraId="10EAFC44" w14:textId="77802DE3" w:rsidR="00B475A1" w:rsidRDefault="00096543" w:rsidP="00F51FA8">
            <w:pPr>
              <w:jc w:val="center"/>
            </w:pPr>
            <w:r w:rsidRPr="00096543">
              <w:t>The SERIALIZATION checker helps identify classes that use default serialization mechanisms and may require custom serialization implementations to address potential security risks.</w:t>
            </w:r>
          </w:p>
        </w:tc>
      </w:tr>
      <w:tr w:rsidR="00B475A1" w14:paraId="64F0AC3A" w14:textId="77777777" w:rsidTr="00001F14">
        <w:trPr>
          <w:trHeight w:val="460"/>
        </w:trPr>
        <w:tc>
          <w:tcPr>
            <w:tcW w:w="1807" w:type="dxa"/>
            <w:shd w:val="clear" w:color="auto" w:fill="auto"/>
          </w:tcPr>
          <w:p w14:paraId="1FA053B5" w14:textId="07730E2B" w:rsidR="00B475A1" w:rsidRDefault="00213E11" w:rsidP="00F51FA8">
            <w:pPr>
              <w:jc w:val="center"/>
            </w:pPr>
            <w:r>
              <w:t>SonarQube</w:t>
            </w:r>
          </w:p>
        </w:tc>
        <w:tc>
          <w:tcPr>
            <w:tcW w:w="1341" w:type="dxa"/>
            <w:shd w:val="clear" w:color="auto" w:fill="auto"/>
          </w:tcPr>
          <w:p w14:paraId="64B7FC40" w14:textId="4278F46E" w:rsidR="00B475A1" w:rsidRDefault="00213E11" w:rsidP="00F51FA8">
            <w:pPr>
              <w:jc w:val="center"/>
            </w:pPr>
            <w:r>
              <w:t>10.1</w:t>
            </w:r>
          </w:p>
        </w:tc>
        <w:tc>
          <w:tcPr>
            <w:tcW w:w="4021" w:type="dxa"/>
            <w:shd w:val="clear" w:color="auto" w:fill="auto"/>
          </w:tcPr>
          <w:p w14:paraId="0155179E" w14:textId="2D9D882D" w:rsidR="00B475A1" w:rsidRDefault="00213E11" w:rsidP="00F51FA8">
            <w:pPr>
              <w:jc w:val="center"/>
              <w:rPr>
                <w:u w:val="single"/>
              </w:rPr>
            </w:pPr>
            <w:r>
              <w:t>Java:S2078</w:t>
            </w:r>
          </w:p>
        </w:tc>
        <w:tc>
          <w:tcPr>
            <w:tcW w:w="3611" w:type="dxa"/>
            <w:shd w:val="clear" w:color="auto" w:fill="auto"/>
          </w:tcPr>
          <w:p w14:paraId="3877BF3F" w14:textId="4C6FAA24" w:rsidR="00B475A1" w:rsidRDefault="00213E11" w:rsidP="00F51FA8">
            <w:pPr>
              <w:jc w:val="center"/>
            </w:pPr>
            <w:r w:rsidRPr="00213E11">
              <w:t>The java:S2078 rule helps detect improper use of serialization mechanisms, including default serialization, and ensures that classes implementing Serializable use secure serialization practices.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ED84AFB" w:rsidR="00381847" w:rsidRDefault="00740DB5">
            <w:pPr>
              <w:jc w:val="center"/>
            </w:pPr>
            <w:r>
              <w:t>Platform Security</w:t>
            </w:r>
          </w:p>
        </w:tc>
        <w:tc>
          <w:tcPr>
            <w:tcW w:w="1341" w:type="dxa"/>
            <w:tcMar>
              <w:top w:w="100" w:type="dxa"/>
              <w:left w:w="100" w:type="dxa"/>
              <w:bottom w:w="100" w:type="dxa"/>
              <w:right w:w="100" w:type="dxa"/>
            </w:tcMar>
          </w:tcPr>
          <w:p w14:paraId="72961103" w14:textId="37AD809D" w:rsidR="00381847" w:rsidRDefault="00740DB5">
            <w:pPr>
              <w:jc w:val="center"/>
            </w:pPr>
            <w:r>
              <w:t>SEC02-J</w:t>
            </w:r>
          </w:p>
        </w:tc>
        <w:tc>
          <w:tcPr>
            <w:tcW w:w="7632" w:type="dxa"/>
            <w:tcMar>
              <w:top w:w="100" w:type="dxa"/>
              <w:left w:w="100" w:type="dxa"/>
              <w:bottom w:w="100" w:type="dxa"/>
              <w:right w:w="100" w:type="dxa"/>
            </w:tcMar>
          </w:tcPr>
          <w:p w14:paraId="02179BF3" w14:textId="60E5056F" w:rsidR="00381847" w:rsidRDefault="00740DB5">
            <w:r>
              <w:t>Do not base security checks on untrusted sources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78E14D8" w:rsidR="00F72634" w:rsidRDefault="00740DB5" w:rsidP="0015146B">
            <w:r>
              <w:t>A security vulnerability from the Java .io package allow</w:t>
            </w:r>
            <w:r w:rsidR="003E73FF">
              <w:t>s</w:t>
            </w:r>
            <w:r>
              <w:t xml:space="preserve"> an attacker to supply an untrusted argument by extending the legitimate File class.</w:t>
            </w:r>
          </w:p>
        </w:tc>
      </w:tr>
      <w:tr w:rsidR="00F72634" w14:paraId="23207A43" w14:textId="77777777" w:rsidTr="00001F14">
        <w:trPr>
          <w:trHeight w:val="460"/>
        </w:trPr>
        <w:tc>
          <w:tcPr>
            <w:tcW w:w="10800" w:type="dxa"/>
            <w:tcMar>
              <w:top w:w="100" w:type="dxa"/>
              <w:left w:w="100" w:type="dxa"/>
              <w:bottom w:w="100" w:type="dxa"/>
              <w:right w:w="100" w:type="dxa"/>
            </w:tcMar>
          </w:tcPr>
          <w:p w14:paraId="633EA455" w14:textId="77777777" w:rsidR="00740DB5" w:rsidRDefault="00740DB5" w:rsidP="00740DB5">
            <w:r>
              <w:t>public RandomAccessFile openFile(final java.io.File f) {</w:t>
            </w:r>
          </w:p>
          <w:p w14:paraId="7533417E" w14:textId="77777777" w:rsidR="00740DB5" w:rsidRDefault="00740DB5" w:rsidP="00740DB5">
            <w:r>
              <w:t xml:space="preserve">  askUserPermission(f.getPath());</w:t>
            </w:r>
          </w:p>
          <w:p w14:paraId="4A647F33" w14:textId="77777777" w:rsidR="00740DB5" w:rsidRDefault="00740DB5" w:rsidP="00740DB5">
            <w:r>
              <w:t xml:space="preserve">  // ...</w:t>
            </w:r>
          </w:p>
          <w:p w14:paraId="0C70AE42" w14:textId="77777777" w:rsidR="00740DB5" w:rsidRDefault="00740DB5" w:rsidP="00740DB5">
            <w:r>
              <w:t xml:space="preserve">  return (RandomAccessFile)AccessController.doPrivileged(new PrivilegedAction &lt;Object&gt;() {</w:t>
            </w:r>
          </w:p>
          <w:p w14:paraId="59D9CE93" w14:textId="77777777" w:rsidR="00740DB5" w:rsidRDefault="00740DB5" w:rsidP="00740DB5">
            <w:r>
              <w:t xml:space="preserve">    public Object run() {</w:t>
            </w:r>
          </w:p>
          <w:p w14:paraId="13D6CAE0" w14:textId="77777777" w:rsidR="00740DB5" w:rsidRDefault="00740DB5" w:rsidP="00740DB5">
            <w:r>
              <w:t xml:space="preserve">      return new RandomAccessFile(f, f.getPath());</w:t>
            </w:r>
          </w:p>
          <w:p w14:paraId="3231B550" w14:textId="77777777" w:rsidR="00740DB5" w:rsidRDefault="00740DB5" w:rsidP="00740DB5">
            <w:r>
              <w:t xml:space="preserve">    }</w:t>
            </w:r>
          </w:p>
          <w:p w14:paraId="380591E8" w14:textId="77777777" w:rsidR="00740DB5" w:rsidRDefault="00740DB5" w:rsidP="00740DB5">
            <w:r>
              <w:t xml:space="preserve">  });</w:t>
            </w:r>
          </w:p>
          <w:p w14:paraId="6BD9F1DC" w14:textId="48BB54F0" w:rsidR="00F72634" w:rsidRDefault="00740DB5" w:rsidP="00740DB5">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835A0A3" w:rsidR="00F72634" w:rsidRDefault="00740DB5" w:rsidP="0015146B">
            <w:r>
              <w:t>This code ensures that the java.io.File object can be trusted even though it’s not final.</w:t>
            </w:r>
          </w:p>
        </w:tc>
      </w:tr>
      <w:tr w:rsidR="00F72634" w14:paraId="66F887A3" w14:textId="77777777" w:rsidTr="00001F14">
        <w:trPr>
          <w:trHeight w:val="460"/>
        </w:trPr>
        <w:tc>
          <w:tcPr>
            <w:tcW w:w="10800" w:type="dxa"/>
            <w:tcMar>
              <w:top w:w="100" w:type="dxa"/>
              <w:left w:w="100" w:type="dxa"/>
              <w:bottom w:w="100" w:type="dxa"/>
              <w:right w:w="100" w:type="dxa"/>
            </w:tcMar>
          </w:tcPr>
          <w:p w14:paraId="18BA2DEB" w14:textId="77777777" w:rsidR="00740DB5" w:rsidRDefault="00740DB5" w:rsidP="00740DB5">
            <w:r>
              <w:t>public RandomAccessFile openFile(java.io.File f) {</w:t>
            </w:r>
          </w:p>
          <w:p w14:paraId="39803CE1" w14:textId="77777777" w:rsidR="00740DB5" w:rsidRDefault="00740DB5" w:rsidP="00740DB5">
            <w:r>
              <w:t xml:space="preserve">  final java.io.File copy = new java.io.File(f.getPath());</w:t>
            </w:r>
          </w:p>
          <w:p w14:paraId="07AC5989" w14:textId="77777777" w:rsidR="00740DB5" w:rsidRDefault="00740DB5" w:rsidP="00740DB5">
            <w:r>
              <w:t xml:space="preserve">  askUserPermission(copy.getPath());</w:t>
            </w:r>
          </w:p>
          <w:p w14:paraId="79F38F6B" w14:textId="77777777" w:rsidR="00740DB5" w:rsidRDefault="00740DB5" w:rsidP="00740DB5">
            <w:r>
              <w:t xml:space="preserve">  // ...</w:t>
            </w:r>
          </w:p>
          <w:p w14:paraId="0FD1F3FC" w14:textId="77777777" w:rsidR="00740DB5" w:rsidRDefault="00740DB5" w:rsidP="00740DB5">
            <w:r>
              <w:t xml:space="preserve">  return (RandomAccessFile)AccessController.doPrivileged(new PrivilegedAction &lt;Object&gt;() {</w:t>
            </w:r>
          </w:p>
          <w:p w14:paraId="0489C49F" w14:textId="77777777" w:rsidR="00740DB5" w:rsidRDefault="00740DB5" w:rsidP="00740DB5">
            <w:r>
              <w:t xml:space="preserve">    public Object run() {</w:t>
            </w:r>
          </w:p>
          <w:p w14:paraId="3448B279" w14:textId="77777777" w:rsidR="00740DB5" w:rsidRDefault="00740DB5" w:rsidP="00740DB5">
            <w:r>
              <w:t xml:space="preserve">      return new RandomAccessFile(copy, copy.getPath());</w:t>
            </w:r>
          </w:p>
          <w:p w14:paraId="63F393F6" w14:textId="77777777" w:rsidR="00740DB5" w:rsidRDefault="00740DB5" w:rsidP="00740DB5">
            <w:r>
              <w:t xml:space="preserve">    }</w:t>
            </w:r>
          </w:p>
          <w:p w14:paraId="12803390" w14:textId="77777777" w:rsidR="00740DB5" w:rsidRDefault="00740DB5" w:rsidP="00740DB5">
            <w:r>
              <w:t xml:space="preserve">  });</w:t>
            </w:r>
          </w:p>
          <w:p w14:paraId="09D5B7CA" w14:textId="5B46E411" w:rsidR="00F72634" w:rsidRDefault="00740DB5" w:rsidP="00740DB5">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7EC77BA" w:rsidR="00381847" w:rsidRDefault="00E769D9">
            <w:pPr>
              <w:pBdr>
                <w:top w:val="nil"/>
                <w:left w:val="nil"/>
                <w:bottom w:val="nil"/>
                <w:right w:val="nil"/>
                <w:between w:val="nil"/>
              </w:pBdr>
            </w:pPr>
            <w:r>
              <w:rPr>
                <w:b/>
              </w:rPr>
              <w:t>Principles(s):</w:t>
            </w:r>
            <w:r>
              <w:t xml:space="preserve"> </w:t>
            </w:r>
            <w:r w:rsidR="00D95F4D">
              <w:t xml:space="preserve">1. </w:t>
            </w:r>
            <w:r w:rsidR="009962C6">
              <w:t>Principle of Least Privilege. Recommends the use of secure platform-specific APIs and features.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CB2D820" w:rsidR="00381847" w:rsidRDefault="009962C6">
            <w:pPr>
              <w:jc w:val="center"/>
            </w:pPr>
            <w:r>
              <w:t>High</w:t>
            </w:r>
          </w:p>
        </w:tc>
        <w:tc>
          <w:tcPr>
            <w:tcW w:w="1341" w:type="dxa"/>
            <w:shd w:val="clear" w:color="auto" w:fill="auto"/>
          </w:tcPr>
          <w:p w14:paraId="5BBCF7D7" w14:textId="0377D05C" w:rsidR="00381847" w:rsidRDefault="009962C6">
            <w:pPr>
              <w:jc w:val="center"/>
            </w:pPr>
            <w:r>
              <w:t>Medium</w:t>
            </w:r>
          </w:p>
        </w:tc>
        <w:tc>
          <w:tcPr>
            <w:tcW w:w="4021" w:type="dxa"/>
            <w:shd w:val="clear" w:color="auto" w:fill="auto"/>
          </w:tcPr>
          <w:p w14:paraId="7B7CD542" w14:textId="3AFDBB14" w:rsidR="00381847" w:rsidRDefault="009962C6">
            <w:pPr>
              <w:jc w:val="center"/>
            </w:pPr>
            <w:r>
              <w:t>Medium</w:t>
            </w:r>
          </w:p>
        </w:tc>
        <w:tc>
          <w:tcPr>
            <w:tcW w:w="1807" w:type="dxa"/>
            <w:shd w:val="clear" w:color="auto" w:fill="auto"/>
          </w:tcPr>
          <w:p w14:paraId="7F0E433A" w14:textId="29964577" w:rsidR="00381847" w:rsidRDefault="009962C6">
            <w:pPr>
              <w:jc w:val="center"/>
            </w:pPr>
            <w:r>
              <w:t>High</w:t>
            </w:r>
          </w:p>
        </w:tc>
        <w:tc>
          <w:tcPr>
            <w:tcW w:w="1805" w:type="dxa"/>
            <w:shd w:val="clear" w:color="auto" w:fill="auto"/>
          </w:tcPr>
          <w:p w14:paraId="61360AD2" w14:textId="135EE3C5" w:rsidR="00381847" w:rsidRDefault="009962C6">
            <w:pPr>
              <w:jc w:val="center"/>
            </w:pPr>
            <w:r>
              <w:t>1</w:t>
            </w:r>
          </w:p>
        </w:tc>
      </w:tr>
    </w:tbl>
    <w:p w14:paraId="3CF3A9FD" w14:textId="77777777" w:rsidR="00381847" w:rsidRDefault="00381847">
      <w:pPr>
        <w:rPr>
          <w:b/>
        </w:rPr>
      </w:pPr>
    </w:p>
    <w:p w14:paraId="6ACD25C0" w14:textId="77777777"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C18EE35" w:rsidR="00381847" w:rsidRDefault="00997196">
            <w:pPr>
              <w:jc w:val="center"/>
            </w:pPr>
            <w:r>
              <w:t>Checkmarx</w:t>
            </w:r>
          </w:p>
        </w:tc>
        <w:tc>
          <w:tcPr>
            <w:tcW w:w="1341" w:type="dxa"/>
            <w:shd w:val="clear" w:color="auto" w:fill="auto"/>
          </w:tcPr>
          <w:p w14:paraId="62B1460B" w14:textId="6CD885F4" w:rsidR="00381847" w:rsidRDefault="00997196">
            <w:pPr>
              <w:jc w:val="center"/>
            </w:pPr>
            <w:r>
              <w:t>8.0</w:t>
            </w:r>
          </w:p>
        </w:tc>
        <w:tc>
          <w:tcPr>
            <w:tcW w:w="4021" w:type="dxa"/>
            <w:shd w:val="clear" w:color="auto" w:fill="auto"/>
          </w:tcPr>
          <w:p w14:paraId="45D8FD92" w14:textId="3914215F" w:rsidR="00381847" w:rsidRDefault="00997196">
            <w:pPr>
              <w:jc w:val="center"/>
            </w:pPr>
            <w:r>
              <w:t>Custom Rules</w:t>
            </w:r>
          </w:p>
        </w:tc>
        <w:tc>
          <w:tcPr>
            <w:tcW w:w="3611" w:type="dxa"/>
            <w:shd w:val="clear" w:color="auto" w:fill="auto"/>
          </w:tcPr>
          <w:p w14:paraId="3084A142" w14:textId="6A60213C" w:rsidR="00381847" w:rsidRDefault="00997196">
            <w:pPr>
              <w:jc w:val="center"/>
            </w:pPr>
            <w:r w:rsidRPr="00997196">
              <w:t>Checkmarx is a comprehensive static application security testing tool</w:t>
            </w:r>
            <w:r>
              <w:t xml:space="preserve"> that </w:t>
            </w:r>
            <w:r w:rsidRPr="00997196">
              <w:t>helps identify vulnerabilities associated with insecure or deprecated APIs and ensures that secure platform-specific features are used.</w:t>
            </w:r>
          </w:p>
        </w:tc>
      </w:tr>
      <w:tr w:rsidR="00381847" w14:paraId="3EDB9E1C" w14:textId="77777777" w:rsidTr="00001F14">
        <w:trPr>
          <w:trHeight w:val="460"/>
        </w:trPr>
        <w:tc>
          <w:tcPr>
            <w:tcW w:w="1807" w:type="dxa"/>
            <w:shd w:val="clear" w:color="auto" w:fill="auto"/>
          </w:tcPr>
          <w:p w14:paraId="7134DB5C" w14:textId="31AA133F" w:rsidR="00381847" w:rsidRDefault="00997196">
            <w:pPr>
              <w:jc w:val="center"/>
            </w:pPr>
            <w:r>
              <w:t>FindBugs/Spotugs</w:t>
            </w:r>
          </w:p>
        </w:tc>
        <w:tc>
          <w:tcPr>
            <w:tcW w:w="1341" w:type="dxa"/>
            <w:shd w:val="clear" w:color="auto" w:fill="auto"/>
          </w:tcPr>
          <w:p w14:paraId="13D0400D" w14:textId="0F26306B" w:rsidR="00381847" w:rsidRDefault="00997196">
            <w:pPr>
              <w:jc w:val="center"/>
            </w:pPr>
            <w:r>
              <w:t>4.5.0</w:t>
            </w:r>
          </w:p>
        </w:tc>
        <w:tc>
          <w:tcPr>
            <w:tcW w:w="4021" w:type="dxa"/>
            <w:shd w:val="clear" w:color="auto" w:fill="auto"/>
          </w:tcPr>
          <w:p w14:paraId="3735EE4B" w14:textId="5C16FD96" w:rsidR="00381847" w:rsidRDefault="00997196">
            <w:pPr>
              <w:jc w:val="center"/>
              <w:rPr>
                <w:u w:val="single"/>
              </w:rPr>
            </w:pPr>
            <w:r>
              <w:t>SECURITY</w:t>
            </w:r>
          </w:p>
        </w:tc>
        <w:tc>
          <w:tcPr>
            <w:tcW w:w="3611" w:type="dxa"/>
            <w:shd w:val="clear" w:color="auto" w:fill="auto"/>
          </w:tcPr>
          <w:p w14:paraId="2B03763C" w14:textId="5BE29E83" w:rsidR="00381847" w:rsidRDefault="00997196">
            <w:pPr>
              <w:jc w:val="center"/>
            </w:pPr>
            <w:r w:rsidRPr="00997196">
              <w:t>The SECURITY category contains checks for insecure API usage, helping developers identify and replace outdated or insecure platform-specific APIs with more secure alternatives.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6A644573" w14:textId="77777777" w:rsidR="00381847" w:rsidRDefault="00381847">
      <w:pPr>
        <w:ind w:left="720"/>
      </w:pPr>
    </w:p>
    <w:p w14:paraId="23C92BA3" w14:textId="77777777" w:rsidR="00381847" w:rsidRDefault="00E769D9" w:rsidP="0059536C">
      <w:pPr>
        <w:pStyle w:val="Heading3"/>
      </w:pPr>
      <w:bookmarkStart w:id="18" w:name="_Toc52464074"/>
      <w:r>
        <w:t>Automation</w:t>
      </w:r>
      <w:bookmarkEnd w:id="18"/>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DF72AE5" w14:textId="77777777" w:rsidR="00D923C0" w:rsidRPr="00D923C0" w:rsidRDefault="00D923C0" w:rsidP="00D923C0"/>
    <w:p w14:paraId="0BACF4EA" w14:textId="63FC45ED" w:rsidR="00D923C0" w:rsidRDefault="00D923C0" w:rsidP="00D923C0">
      <w:pPr>
        <w:ind w:left="720" w:firstLine="720"/>
      </w:pPr>
      <w:r>
        <w:t>Integrating A</w:t>
      </w:r>
      <w:r w:rsidRPr="00D923C0">
        <w:t>utomation tools will play a crucial role in th</w:t>
      </w:r>
      <w:r>
        <w:t>e</w:t>
      </w:r>
      <w:r w:rsidRPr="00D923C0">
        <w:t xml:space="preserve"> transition</w:t>
      </w:r>
      <w:r>
        <w:t xml:space="preserve"> process from DevOPs to a DevSecOps framework</w:t>
      </w:r>
      <w:r w:rsidRPr="00D923C0">
        <w:t xml:space="preserve">. For instance, integrating SonarQube and SonarLint into the development and continuous integration (CI) environments will ensure real-time feedback on code quality and adherence to security standards, automating the detection of vulnerabilities such as SQL Injection or </w:t>
      </w:r>
      <w:r w:rsidRPr="00D923C0">
        <w:lastRenderedPageBreak/>
        <w:t xml:space="preserve">buffer overflows. Tools like </w:t>
      </w:r>
      <w:r w:rsidRPr="00D923C0">
        <w:rPr>
          <w:b/>
          <w:bCs/>
        </w:rPr>
        <w:t>OWASP ZAP</w:t>
      </w:r>
      <w:r w:rsidRPr="00D923C0">
        <w:t xml:space="preserve"> for dynamic application security testing (DAST) and </w:t>
      </w:r>
      <w:r w:rsidRPr="00D923C0">
        <w:rPr>
          <w:b/>
          <w:bCs/>
        </w:rPr>
        <w:t>Contrast Security</w:t>
      </w:r>
      <w:r w:rsidRPr="00D923C0">
        <w:t xml:space="preserve"> for interactive application security testing (IAST) can be automated within the CI/CD pipeline to continuously scan for security issues during the build and deployment phases. Additionally, </w:t>
      </w:r>
      <w:r w:rsidRPr="00D923C0">
        <w:rPr>
          <w:b/>
          <w:bCs/>
        </w:rPr>
        <w:t>Chaos Monkey</w:t>
      </w:r>
      <w:r w:rsidRPr="00D923C0">
        <w:t xml:space="preserve"> and </w:t>
      </w:r>
      <w:r w:rsidRPr="00D923C0">
        <w:rPr>
          <w:b/>
          <w:bCs/>
        </w:rPr>
        <w:t>fuzzing</w:t>
      </w:r>
      <w:r w:rsidRPr="00D923C0">
        <w:t xml:space="preserve"> tools will automate resilience testing by simulating failures and unexpected inputs.</w:t>
      </w:r>
    </w:p>
    <w:p w14:paraId="3F4C041E" w14:textId="77777777" w:rsidR="00D923C0" w:rsidRPr="00D923C0" w:rsidRDefault="00D923C0" w:rsidP="00D923C0">
      <w:pPr>
        <w:ind w:left="720"/>
      </w:pPr>
    </w:p>
    <w:p w14:paraId="053C6ACF" w14:textId="77777777" w:rsidR="00D923C0" w:rsidRPr="00D923C0" w:rsidRDefault="00D923C0" w:rsidP="00D923C0">
      <w:pPr>
        <w:ind w:left="720" w:firstLine="720"/>
      </w:pPr>
      <w:r w:rsidRPr="00D923C0">
        <w:t xml:space="preserve">For runtime security, integrating </w:t>
      </w:r>
      <w:r w:rsidRPr="00D923C0">
        <w:rPr>
          <w:b/>
          <w:bCs/>
        </w:rPr>
        <w:t>Runtime Application Self-Protection (RASP)</w:t>
      </w:r>
      <w:r w:rsidRPr="00D923C0">
        <w:t xml:space="preserve"> tools and implementing automated </w:t>
      </w:r>
      <w:r w:rsidRPr="00D923C0">
        <w:rPr>
          <w:b/>
          <w:bCs/>
        </w:rPr>
        <w:t>security orchestration</w:t>
      </w:r>
      <w:r w:rsidRPr="00D923C0">
        <w:t xml:space="preserve"> with platforms like </w:t>
      </w:r>
      <w:r w:rsidRPr="00D923C0">
        <w:rPr>
          <w:b/>
          <w:bCs/>
        </w:rPr>
        <w:t>SOAR</w:t>
      </w:r>
      <w:r w:rsidRPr="00D923C0">
        <w:t xml:space="preserve"> will provide real-time threat detection and response. Automated </w:t>
      </w:r>
      <w:r w:rsidRPr="00D923C0">
        <w:rPr>
          <w:b/>
          <w:bCs/>
        </w:rPr>
        <w:t>software signing</w:t>
      </w:r>
      <w:r w:rsidRPr="00D923C0">
        <w:t xml:space="preserve"> and </w:t>
      </w:r>
      <w:r w:rsidRPr="00D923C0">
        <w:rPr>
          <w:b/>
          <w:bCs/>
        </w:rPr>
        <w:t>integrity checks</w:t>
      </w:r>
      <w:r w:rsidRPr="00D923C0">
        <w:t xml:space="preserve"> will ensure that code remains secure throughout its lifecycle. By incorporating these tools into the DevSecOps pipeline, Green Pace will enhance its ability to enforce security standards, automate compliance, and maintain a robust security posture while minimizing manual intervention and operational overhead.</w:t>
      </w:r>
    </w:p>
    <w:p w14:paraId="485C7819" w14:textId="751C5E4A" w:rsidR="00381847" w:rsidRDefault="00381847">
      <w:pPr>
        <w:ind w:left="720"/>
      </w:pPr>
    </w:p>
    <w:p w14:paraId="1E783C16" w14:textId="77777777" w:rsidR="00381847" w:rsidRDefault="00381847">
      <w:pPr>
        <w:ind w:left="720"/>
      </w:pPr>
    </w:p>
    <w:p w14:paraId="05A5EC24" w14:textId="77777777" w:rsidR="00381847" w:rsidRDefault="00E769D9" w:rsidP="0059536C">
      <w:pPr>
        <w:pStyle w:val="Heading3"/>
      </w:pPr>
      <w:bookmarkStart w:id="19" w:name="_Toc52464075"/>
      <w:r>
        <w:t>Summary of Risk Assessments</w:t>
      </w:r>
      <w:bookmarkEnd w:id="19"/>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27C58F3B" w:rsidR="00381847" w:rsidRDefault="00D01629">
            <w:r>
              <w:t>EXP06-J</w:t>
            </w:r>
          </w:p>
        </w:tc>
        <w:tc>
          <w:tcPr>
            <w:tcW w:w="1434" w:type="dxa"/>
          </w:tcPr>
          <w:p w14:paraId="3CF590EB" w14:textId="3DD3DD45" w:rsidR="00381847" w:rsidRDefault="0035653B">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5F711054" w:rsidR="00381847" w:rsidRDefault="00D01629">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31E6999" w14:textId="5DE3856B" w:rsidR="00381847" w:rsidRDefault="0035653B">
            <w:pPr>
              <w:cnfStyle w:val="000000100000" w:firstRow="0" w:lastRow="0" w:firstColumn="0" w:lastColumn="0" w:oddVBand="0" w:evenVBand="0" w:oddHBand="1" w:evenHBand="0" w:firstRowFirstColumn="0" w:firstRowLastColumn="0" w:lastRowFirstColumn="0" w:lastRowLastColumn="0"/>
            </w:pPr>
            <w:r>
              <w:t>Low to Medium</w:t>
            </w:r>
          </w:p>
        </w:tc>
        <w:tc>
          <w:tcPr>
            <w:tcW w:w="2041" w:type="dxa"/>
          </w:tcPr>
          <w:p w14:paraId="30C5D21F" w14:textId="076BA00E" w:rsidR="00381847" w:rsidRDefault="0035653B">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301ACA4D" w14:textId="5719B5EF" w:rsidR="00381847" w:rsidRDefault="0035653B">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FA1CB15" w:rsidR="00381847" w:rsidRDefault="00D01629">
            <w:r>
              <w:t>DCL31-C</w:t>
            </w:r>
          </w:p>
        </w:tc>
        <w:tc>
          <w:tcPr>
            <w:tcW w:w="1434" w:type="dxa"/>
          </w:tcPr>
          <w:p w14:paraId="61027C5A" w14:textId="289C0B26" w:rsidR="00381847" w:rsidRDefault="00D0162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1A3640D4" w:rsidR="00381847" w:rsidRDefault="00D01629">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61E76894" w14:textId="555EE93C" w:rsidR="00381847" w:rsidRDefault="00D0162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5948BE85" w:rsidR="00381847" w:rsidRDefault="00D0162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67FF98CF" w:rsidR="00381847" w:rsidRDefault="00D01629">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61E7FA5" w:rsidR="00381847" w:rsidRDefault="00D42344">
            <w:r>
              <w:t>NUM04-J</w:t>
            </w:r>
          </w:p>
        </w:tc>
        <w:tc>
          <w:tcPr>
            <w:tcW w:w="1434" w:type="dxa"/>
          </w:tcPr>
          <w:p w14:paraId="752BE477" w14:textId="51BE31A9" w:rsidR="00381847" w:rsidRDefault="0035653B">
            <w:pPr>
              <w:cnfStyle w:val="000000100000" w:firstRow="0" w:lastRow="0" w:firstColumn="0" w:lastColumn="0" w:oddVBand="0" w:evenVBand="0" w:oddHBand="1" w:evenHBand="0" w:firstRowFirstColumn="0" w:firstRowLastColumn="0" w:lastRowFirstColumn="0" w:lastRowLastColumn="0"/>
            </w:pPr>
            <w:r>
              <w:t>Medium to High</w:t>
            </w:r>
          </w:p>
        </w:tc>
        <w:tc>
          <w:tcPr>
            <w:tcW w:w="1349" w:type="dxa"/>
          </w:tcPr>
          <w:p w14:paraId="2FE8B114" w14:textId="1E1031D9" w:rsidR="00381847" w:rsidRDefault="0035653B">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0CDE0BE2" w14:textId="714F6E08" w:rsidR="00381847" w:rsidRDefault="0035653B">
            <w:pPr>
              <w:cnfStyle w:val="000000100000" w:firstRow="0" w:lastRow="0" w:firstColumn="0" w:lastColumn="0" w:oddVBand="0" w:evenVBand="0" w:oddHBand="1" w:evenHBand="0" w:firstRowFirstColumn="0" w:firstRowLastColumn="0" w:lastRowFirstColumn="0" w:lastRowLastColumn="0"/>
            </w:pPr>
            <w:r>
              <w:t>Low to Medium</w:t>
            </w:r>
          </w:p>
        </w:tc>
        <w:tc>
          <w:tcPr>
            <w:tcW w:w="2041" w:type="dxa"/>
          </w:tcPr>
          <w:p w14:paraId="3D7A98BF" w14:textId="19E8D74E" w:rsidR="00381847" w:rsidRDefault="0035653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3B3CCC9A" w:rsidR="00381847" w:rsidRDefault="0035653B">
            <w:pPr>
              <w:cnfStyle w:val="000000100000" w:firstRow="0" w:lastRow="0" w:firstColumn="0" w:lastColumn="0" w:oddVBand="0" w:evenVBand="0" w:oddHBand="1" w:evenHBand="0" w:firstRowFirstColumn="0" w:firstRowLastColumn="0" w:lastRowFirstColumn="0" w:lastRowLastColumn="0"/>
            </w:pPr>
            <w:r>
              <w:t>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65E3A95" w:rsidR="00381847" w:rsidRDefault="00D42344">
            <w:r>
              <w:t>MEM01-C</w:t>
            </w:r>
          </w:p>
        </w:tc>
        <w:tc>
          <w:tcPr>
            <w:tcW w:w="1434" w:type="dxa"/>
          </w:tcPr>
          <w:p w14:paraId="308B96BF" w14:textId="46E96168" w:rsidR="00381847" w:rsidRDefault="0035653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BEF4697" w:rsidR="00381847" w:rsidRDefault="0035653B">
            <w:pPr>
              <w:cnfStyle w:val="000000000000" w:firstRow="0" w:lastRow="0" w:firstColumn="0" w:lastColumn="0" w:oddVBand="0" w:evenVBand="0" w:oddHBand="0" w:evenHBand="0" w:firstRowFirstColumn="0" w:firstRowLastColumn="0" w:lastRowFirstColumn="0" w:lastRowLastColumn="0"/>
            </w:pPr>
            <w:r>
              <w:t>Medium to High</w:t>
            </w:r>
          </w:p>
        </w:tc>
        <w:tc>
          <w:tcPr>
            <w:tcW w:w="1856" w:type="dxa"/>
          </w:tcPr>
          <w:p w14:paraId="36FD3789" w14:textId="3C0F00D4" w:rsidR="00381847" w:rsidRDefault="0035653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38E352B" w:rsidR="00381847" w:rsidRDefault="0035653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3D5C86F5" w:rsidR="00381847" w:rsidRDefault="0035653B">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CFC5760" w:rsidR="00381847" w:rsidRDefault="00D42344">
            <w:r>
              <w:t>SER03-J</w:t>
            </w:r>
          </w:p>
        </w:tc>
        <w:tc>
          <w:tcPr>
            <w:tcW w:w="1434" w:type="dxa"/>
          </w:tcPr>
          <w:p w14:paraId="6864030F" w14:textId="1A96C5E4" w:rsidR="00381847" w:rsidRDefault="00D4234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7EF34D0A" w:rsidR="00381847" w:rsidRDefault="00D42344">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B5FC682" w14:textId="6F564DD4" w:rsidR="00381847" w:rsidRDefault="00D4234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348EFB0" w:rsidR="00381847" w:rsidRDefault="00D42344">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4AA7E82B" w:rsidR="00381847" w:rsidRDefault="00D42344">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A5C2A03" w:rsidR="00381847" w:rsidRDefault="00D42344">
            <w:r>
              <w:t>ERR-56-CPP</w:t>
            </w:r>
          </w:p>
        </w:tc>
        <w:tc>
          <w:tcPr>
            <w:tcW w:w="1434" w:type="dxa"/>
          </w:tcPr>
          <w:p w14:paraId="2DCA5B40" w14:textId="7CA28399" w:rsidR="00381847" w:rsidRDefault="0035653B">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1583FBEF" w:rsidR="00381847" w:rsidRDefault="0035653B">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00A6F6BA" w14:textId="038EB550" w:rsidR="00381847" w:rsidRDefault="0035653B">
            <w:pPr>
              <w:cnfStyle w:val="000000000000" w:firstRow="0" w:lastRow="0" w:firstColumn="0" w:lastColumn="0" w:oddVBand="0" w:evenVBand="0" w:oddHBand="0" w:evenHBand="0" w:firstRowFirstColumn="0" w:firstRowLastColumn="0" w:lastRowFirstColumn="0" w:lastRowLastColumn="0"/>
            </w:pPr>
            <w:r>
              <w:t>Low to Medium</w:t>
            </w:r>
          </w:p>
        </w:tc>
        <w:tc>
          <w:tcPr>
            <w:tcW w:w="2041" w:type="dxa"/>
          </w:tcPr>
          <w:p w14:paraId="2053F4CB" w14:textId="77BF1DF9" w:rsidR="00381847" w:rsidRDefault="0035653B">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35BB2F05" w:rsidR="00381847" w:rsidRDefault="0035653B">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0D1A016" w:rsidR="00381847" w:rsidRDefault="00D42344">
            <w:r>
              <w:t>OWASP-ASVS</w:t>
            </w:r>
          </w:p>
        </w:tc>
        <w:tc>
          <w:tcPr>
            <w:tcW w:w="1434" w:type="dxa"/>
          </w:tcPr>
          <w:p w14:paraId="7CFBEC18" w14:textId="54C26D1B" w:rsidR="00381847" w:rsidRDefault="0035653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5CA05257" w:rsidR="00381847" w:rsidRDefault="0035653B">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18430555" w14:textId="60EEB8FD" w:rsidR="00381847" w:rsidRDefault="0035653B">
            <w:pPr>
              <w:cnfStyle w:val="000000100000" w:firstRow="0" w:lastRow="0" w:firstColumn="0" w:lastColumn="0" w:oddVBand="0" w:evenVBand="0" w:oddHBand="1" w:evenHBand="0" w:firstRowFirstColumn="0" w:firstRowLastColumn="0" w:lastRowFirstColumn="0" w:lastRowLastColumn="0"/>
            </w:pPr>
            <w:r>
              <w:t>Medium to High</w:t>
            </w:r>
          </w:p>
        </w:tc>
        <w:tc>
          <w:tcPr>
            <w:tcW w:w="2041" w:type="dxa"/>
          </w:tcPr>
          <w:p w14:paraId="5E304121" w14:textId="06385AB4" w:rsidR="00381847" w:rsidRDefault="0035653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7E5D417D" w:rsidR="00381847" w:rsidRDefault="0035653B">
            <w:pPr>
              <w:cnfStyle w:val="000000100000" w:firstRow="0" w:lastRow="0" w:firstColumn="0" w:lastColumn="0" w:oddVBand="0" w:evenVBand="0" w:oddHBand="1" w:evenHBand="0" w:firstRowFirstColumn="0" w:firstRowLastColumn="0" w:lastRowFirstColumn="0" w:lastRowLastColumn="0"/>
            </w:pPr>
            <w:r>
              <w:t>1</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BD3B6AC" w:rsidR="00381847" w:rsidRDefault="00D42344">
            <w:r>
              <w:t>STR05-C</w:t>
            </w:r>
          </w:p>
        </w:tc>
        <w:tc>
          <w:tcPr>
            <w:tcW w:w="1434" w:type="dxa"/>
          </w:tcPr>
          <w:p w14:paraId="3D0880A0" w14:textId="790B4B97" w:rsidR="00381847" w:rsidRDefault="0035653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6777277A" w:rsidR="00381847" w:rsidRDefault="0035653B">
            <w:pPr>
              <w:cnfStyle w:val="000000000000" w:firstRow="0" w:lastRow="0" w:firstColumn="0" w:lastColumn="0" w:oddVBand="0" w:evenVBand="0" w:oddHBand="0" w:evenHBand="0" w:firstRowFirstColumn="0" w:firstRowLastColumn="0" w:lastRowFirstColumn="0" w:lastRowLastColumn="0"/>
            </w:pPr>
            <w:r>
              <w:t>Medium to High</w:t>
            </w:r>
          </w:p>
        </w:tc>
        <w:tc>
          <w:tcPr>
            <w:tcW w:w="1856" w:type="dxa"/>
          </w:tcPr>
          <w:p w14:paraId="214A79D1" w14:textId="78DE0E3B" w:rsidR="00381847" w:rsidRDefault="0035653B">
            <w:pPr>
              <w:cnfStyle w:val="000000000000" w:firstRow="0" w:lastRow="0" w:firstColumn="0" w:lastColumn="0" w:oddVBand="0" w:evenVBand="0" w:oddHBand="0" w:evenHBand="0" w:firstRowFirstColumn="0" w:firstRowLastColumn="0" w:lastRowFirstColumn="0" w:lastRowLastColumn="0"/>
            </w:pPr>
            <w:r>
              <w:t>Low to Medium</w:t>
            </w:r>
          </w:p>
        </w:tc>
        <w:tc>
          <w:tcPr>
            <w:tcW w:w="2041" w:type="dxa"/>
          </w:tcPr>
          <w:p w14:paraId="41301A9F" w14:textId="508A4BF3" w:rsidR="00381847" w:rsidRDefault="0035653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18C35366" w:rsidR="00381847" w:rsidRDefault="0035653B">
            <w:pPr>
              <w:cnfStyle w:val="000000000000" w:firstRow="0" w:lastRow="0" w:firstColumn="0" w:lastColumn="0" w:oddVBand="0" w:evenVBand="0" w:oddHBand="0" w:evenHBand="0" w:firstRowFirstColumn="0" w:firstRowLastColumn="0" w:lastRowFirstColumn="0" w:lastRowLastColumn="0"/>
            </w:pPr>
            <w:r>
              <w:t>1</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52EDF41" w:rsidR="00381847" w:rsidRDefault="00D42344">
            <w:r>
              <w:t>TSM00-J</w:t>
            </w:r>
          </w:p>
        </w:tc>
        <w:tc>
          <w:tcPr>
            <w:tcW w:w="1434" w:type="dxa"/>
          </w:tcPr>
          <w:p w14:paraId="70CBCE53" w14:textId="47A5F3F8" w:rsidR="00381847" w:rsidRDefault="00D4234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EAD780C" w:rsidR="00381847" w:rsidRDefault="00D42344">
            <w:pPr>
              <w:cnfStyle w:val="000000100000" w:firstRow="0" w:lastRow="0" w:firstColumn="0" w:lastColumn="0" w:oddVBand="0" w:evenVBand="0" w:oddHBand="1" w:evenHBand="0" w:firstRowFirstColumn="0" w:firstRowLastColumn="0" w:lastRowFirstColumn="0" w:lastRowLastColumn="0"/>
            </w:pPr>
            <w:r>
              <w:t>Medium</w:t>
            </w:r>
            <w:r w:rsidR="0035653B">
              <w:t xml:space="preserve"> to High</w:t>
            </w:r>
          </w:p>
        </w:tc>
        <w:tc>
          <w:tcPr>
            <w:tcW w:w="1856" w:type="dxa"/>
          </w:tcPr>
          <w:p w14:paraId="72580B49" w14:textId="46EC7DC4" w:rsidR="00381847" w:rsidRDefault="00D42344">
            <w:pPr>
              <w:cnfStyle w:val="000000100000" w:firstRow="0" w:lastRow="0" w:firstColumn="0" w:lastColumn="0" w:oddVBand="0" w:evenVBand="0" w:oddHBand="1" w:evenHBand="0" w:firstRowFirstColumn="0" w:firstRowLastColumn="0" w:lastRowFirstColumn="0" w:lastRowLastColumn="0"/>
            </w:pPr>
            <w:r>
              <w:t>Medium to High</w:t>
            </w:r>
          </w:p>
        </w:tc>
        <w:tc>
          <w:tcPr>
            <w:tcW w:w="2041" w:type="dxa"/>
          </w:tcPr>
          <w:p w14:paraId="36B5D62C" w14:textId="4F51DC2E" w:rsidR="00381847" w:rsidRDefault="00D42344">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3BC622CA" w:rsidR="00381847" w:rsidRDefault="00D42344">
            <w:pPr>
              <w:cnfStyle w:val="000000100000" w:firstRow="0" w:lastRow="0" w:firstColumn="0" w:lastColumn="0" w:oddVBand="0" w:evenVBand="0" w:oddHBand="1" w:evenHBand="0" w:firstRowFirstColumn="0" w:firstRowLastColumn="0" w:lastRowFirstColumn="0" w:lastRowLastColumn="0"/>
            </w:pPr>
            <w:r>
              <w:t>1</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D674A7A" w:rsidR="00381847" w:rsidRDefault="00D42344">
            <w:r>
              <w:t>SEC02-J</w:t>
            </w:r>
          </w:p>
        </w:tc>
        <w:tc>
          <w:tcPr>
            <w:tcW w:w="1434" w:type="dxa"/>
          </w:tcPr>
          <w:p w14:paraId="5C4FF30D" w14:textId="36FB6813" w:rsidR="00381847" w:rsidRDefault="00D4234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53E9ED6D" w:rsidR="00381847" w:rsidRDefault="00D42344">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723BF2DC" w14:textId="3777B6B6" w:rsidR="00381847" w:rsidRDefault="00D4234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78EE7DF4" w:rsidR="00381847" w:rsidRDefault="00D42344">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1D93C230" w:rsidR="00381847" w:rsidRDefault="00D42344">
            <w:pPr>
              <w:cnfStyle w:val="000000000000" w:firstRow="0" w:lastRow="0" w:firstColumn="0" w:lastColumn="0" w:oddVBand="0" w:evenVBand="0" w:oddHBand="0" w:evenHBand="0" w:firstRowFirstColumn="0" w:firstRowLastColumn="0" w:lastRowFirstColumn="0" w:lastRowLastColumn="0"/>
            </w:pPr>
            <w:r>
              <w:t>1</w:t>
            </w:r>
          </w:p>
        </w:tc>
      </w:tr>
    </w:tbl>
    <w:p w14:paraId="065B3FB5" w14:textId="77777777" w:rsidR="00381847" w:rsidRDefault="00381847"/>
    <w:p w14:paraId="75A7A4D8" w14:textId="77777777" w:rsidR="00381847" w:rsidRDefault="00E769D9" w:rsidP="0059536C">
      <w:pPr>
        <w:pStyle w:val="Heading3"/>
      </w:pPr>
      <w:bookmarkStart w:id="20" w:name="_Toc52464076"/>
      <w:r>
        <w:t>Create Policies for Encryption and Triple A</w:t>
      </w:r>
      <w:bookmarkEnd w:id="20"/>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373EE4F2" w:rsidR="00381847" w:rsidRDefault="00701656">
            <w:r>
              <w:t>Encrypts data stored on disks and backups by implementing AES encryption and secure key management. This is done to protect data from unauthorized access if the media becomes compromised.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936055A" w:rsidR="00381847" w:rsidRDefault="007C688C">
            <w:r>
              <w:t>Encrypts data during the transmission across networks by using protocols like TLS and S/MIME. This prevents unauthorized interceptions and eavesdropping.</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6089F34" w:rsidR="00381847" w:rsidRDefault="007C688C">
            <w:r>
              <w:t>Encrypts data while it is being processed by applying homomorphic encryption or secure enclaves. This secures data during computation and prevents exposure.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72CAAB4" w:rsidR="00381847" w:rsidRDefault="007C688C">
            <w:r>
              <w:t>Verifies user or system identities by using multi-factor authentication and IAM systems.</w:t>
            </w:r>
            <w:r w:rsidR="00701291">
              <w:t xml:space="preserve"> Ensures only authorized entities access resources.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0CBE242" w:rsidR="00381847" w:rsidRDefault="00701291">
            <w:r>
              <w:t>Controls permissions for accessing resources by implementing role-based or attribute-based access controls. Enforces least privilege and limits access to authorized users.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CDC78C" w:rsidR="00381847" w:rsidRDefault="00701291">
            <w:r>
              <w:t>Tracks and records user actions and system activities by logging and monitoring solutions with audit reporting. Provides visibility for detecting anomalies and ensuring compliance.</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1" w:name="_Toc52464077"/>
      <w:r>
        <w:t>Map the Principles</w:t>
      </w:r>
      <w:bookmarkEnd w:id="21"/>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lastRenderedPageBreak/>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2" w:name="_Toc52464078"/>
      <w:r>
        <w:t>Audit Controls and Management</w:t>
      </w:r>
      <w:bookmarkEnd w:id="22"/>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3" w:name="_Toc52464079"/>
      <w:r>
        <w:t>Enforcement</w:t>
      </w:r>
      <w:bookmarkEnd w:id="23"/>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4" w:name="_Toc52464080"/>
      <w:r>
        <w:t>Exceptions Process</w:t>
      </w:r>
      <w:bookmarkEnd w:id="24"/>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5" w:name="_Toc52464081"/>
      <w:r>
        <w:lastRenderedPageBreak/>
        <w:t>Distribution</w:t>
      </w:r>
      <w:bookmarkEnd w:id="25"/>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6" w:name="_Toc52464082"/>
      <w:r>
        <w:t>Policy Change Control</w:t>
      </w:r>
      <w:bookmarkEnd w:id="26"/>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7" w:name="_Toc52464083"/>
      <w:r>
        <w:t>Policy Version History</w:t>
      </w:r>
      <w:bookmarkEnd w:id="27"/>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1BED411" w:rsidR="00381847" w:rsidRDefault="00BF2DAB">
            <w:r>
              <w:t>2.0</w:t>
            </w:r>
          </w:p>
        </w:tc>
        <w:tc>
          <w:tcPr>
            <w:tcW w:w="1530" w:type="dxa"/>
          </w:tcPr>
          <w:p w14:paraId="1DC436A6" w14:textId="5313B933" w:rsidR="00381847" w:rsidRDefault="00BF2DAB">
            <w:pPr>
              <w:cnfStyle w:val="000000000000" w:firstRow="0" w:lastRow="0" w:firstColumn="0" w:lastColumn="0" w:oddVBand="0" w:evenVBand="0" w:oddHBand="0" w:evenHBand="0" w:firstRowFirstColumn="0" w:firstRowLastColumn="0" w:lastRowFirstColumn="0" w:lastRowLastColumn="0"/>
            </w:pPr>
            <w:r>
              <w:t>7/20/2024</w:t>
            </w:r>
          </w:p>
        </w:tc>
        <w:tc>
          <w:tcPr>
            <w:tcW w:w="3510" w:type="dxa"/>
          </w:tcPr>
          <w:p w14:paraId="0B713D2C" w14:textId="746D15E5" w:rsidR="00381847" w:rsidRDefault="00BF2DAB">
            <w:pPr>
              <w:cnfStyle w:val="000000000000" w:firstRow="0" w:lastRow="0" w:firstColumn="0" w:lastColumn="0" w:oddVBand="0" w:evenVBand="0" w:oddHBand="0" w:evenHBand="0" w:firstRowFirstColumn="0" w:firstRowLastColumn="0" w:lastRowFirstColumn="0" w:lastRowLastColumn="0"/>
            </w:pPr>
            <w:r>
              <w:t>Coding Standards</w:t>
            </w:r>
          </w:p>
        </w:tc>
        <w:tc>
          <w:tcPr>
            <w:tcW w:w="1923" w:type="dxa"/>
          </w:tcPr>
          <w:p w14:paraId="124483AC" w14:textId="53A66129" w:rsidR="00381847" w:rsidRDefault="00BF2DAB">
            <w:pPr>
              <w:cnfStyle w:val="000000000000" w:firstRow="0" w:lastRow="0" w:firstColumn="0" w:lastColumn="0" w:oddVBand="0" w:evenVBand="0" w:oddHBand="0" w:evenHBand="0" w:firstRowFirstColumn="0" w:firstRowLastColumn="0" w:lastRowFirstColumn="0" w:lastRowLastColumn="0"/>
            </w:pPr>
            <w:r>
              <w:t>Chance Roy</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E10D1A1" w:rsidR="00381847" w:rsidRDefault="00BF2DAB">
            <w:r>
              <w:t>3.0</w:t>
            </w:r>
          </w:p>
        </w:tc>
        <w:tc>
          <w:tcPr>
            <w:tcW w:w="1530" w:type="dxa"/>
          </w:tcPr>
          <w:p w14:paraId="305DA4F1" w14:textId="7EC9FC52" w:rsidR="00381847" w:rsidRDefault="00BF2DAB">
            <w:pPr>
              <w:cnfStyle w:val="000000100000" w:firstRow="0" w:lastRow="0" w:firstColumn="0" w:lastColumn="0" w:oddVBand="0" w:evenVBand="0" w:oddHBand="1" w:evenHBand="0" w:firstRowFirstColumn="0" w:firstRowLastColumn="0" w:lastRowFirstColumn="0" w:lastRowLastColumn="0"/>
            </w:pPr>
            <w:r>
              <w:t>8/9/2024</w:t>
            </w:r>
          </w:p>
        </w:tc>
        <w:tc>
          <w:tcPr>
            <w:tcW w:w="3510" w:type="dxa"/>
          </w:tcPr>
          <w:p w14:paraId="138D7C42" w14:textId="348C809B" w:rsidR="00381847" w:rsidRDefault="00BF2DAB">
            <w:pPr>
              <w:cnfStyle w:val="000000100000" w:firstRow="0" w:lastRow="0" w:firstColumn="0" w:lastColumn="0" w:oddVBand="0" w:evenVBand="0" w:oddHBand="1" w:evenHBand="0" w:firstRowFirstColumn="0" w:firstRowLastColumn="0" w:lastRowFirstColumn="0" w:lastRowLastColumn="0"/>
            </w:pPr>
            <w:r>
              <w:t>Coding Principles</w:t>
            </w:r>
          </w:p>
        </w:tc>
        <w:tc>
          <w:tcPr>
            <w:tcW w:w="1923" w:type="dxa"/>
          </w:tcPr>
          <w:p w14:paraId="35E4A720" w14:textId="6D8D56A7" w:rsidR="00381847" w:rsidRDefault="00BF2DAB">
            <w:pPr>
              <w:cnfStyle w:val="000000100000" w:firstRow="0" w:lastRow="0" w:firstColumn="0" w:lastColumn="0" w:oddVBand="0" w:evenVBand="0" w:oddHBand="1" w:evenHBand="0" w:firstRowFirstColumn="0" w:firstRowLastColumn="0" w:lastRowFirstColumn="0" w:lastRowLastColumn="0"/>
            </w:pPr>
            <w:r>
              <w:t>Chance Roy</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28" w:name="_Toc52464084"/>
      <w:r>
        <w:t>Appendix A Lookups</w:t>
      </w:r>
      <w:bookmarkEnd w:id="28"/>
    </w:p>
    <w:p w14:paraId="2264544C" w14:textId="77777777" w:rsidR="00171556" w:rsidRPr="00171556" w:rsidRDefault="00171556" w:rsidP="00171556"/>
    <w:p w14:paraId="127B45D0" w14:textId="7E02B229" w:rsidR="00381847" w:rsidRDefault="00E769D9" w:rsidP="0059536C">
      <w:pPr>
        <w:pStyle w:val="Heading3"/>
      </w:pPr>
      <w:bookmarkStart w:id="29" w:name="_Toc52464085"/>
      <w:r>
        <w:t>Approved C/C++ Language Acronyms</w:t>
      </w:r>
      <w:bookmarkEnd w:id="29"/>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D3B0C" w14:textId="77777777" w:rsidR="000B6641" w:rsidRDefault="000B6641">
      <w:r>
        <w:separator/>
      </w:r>
    </w:p>
  </w:endnote>
  <w:endnote w:type="continuationSeparator" w:id="0">
    <w:p w14:paraId="2D093A52" w14:textId="77777777" w:rsidR="000B6641" w:rsidRDefault="000B6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11B30" w14:textId="77777777" w:rsidR="000B6641" w:rsidRDefault="000B6641">
      <w:r>
        <w:separator/>
      </w:r>
    </w:p>
  </w:footnote>
  <w:footnote w:type="continuationSeparator" w:id="0">
    <w:p w14:paraId="75FBCDBE" w14:textId="77777777" w:rsidR="000B6641" w:rsidRDefault="000B66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379E9"/>
    <w:rsid w:val="0004716E"/>
    <w:rsid w:val="0008274A"/>
    <w:rsid w:val="00096543"/>
    <w:rsid w:val="000A7241"/>
    <w:rsid w:val="000B6641"/>
    <w:rsid w:val="000C3348"/>
    <w:rsid w:val="000E11D1"/>
    <w:rsid w:val="00134490"/>
    <w:rsid w:val="00134978"/>
    <w:rsid w:val="001646BD"/>
    <w:rsid w:val="00171556"/>
    <w:rsid w:val="00192176"/>
    <w:rsid w:val="001D4766"/>
    <w:rsid w:val="001D5198"/>
    <w:rsid w:val="001E3CA5"/>
    <w:rsid w:val="00213E11"/>
    <w:rsid w:val="002474B4"/>
    <w:rsid w:val="002A0302"/>
    <w:rsid w:val="002B1949"/>
    <w:rsid w:val="002B23D7"/>
    <w:rsid w:val="002B5BB5"/>
    <w:rsid w:val="002F3D04"/>
    <w:rsid w:val="00332392"/>
    <w:rsid w:val="00341295"/>
    <w:rsid w:val="003419B1"/>
    <w:rsid w:val="00341AC1"/>
    <w:rsid w:val="003464A3"/>
    <w:rsid w:val="00346F95"/>
    <w:rsid w:val="0035653B"/>
    <w:rsid w:val="003664F3"/>
    <w:rsid w:val="003801B2"/>
    <w:rsid w:val="00381847"/>
    <w:rsid w:val="003B0A5C"/>
    <w:rsid w:val="003C2366"/>
    <w:rsid w:val="003D6F4A"/>
    <w:rsid w:val="003E73FF"/>
    <w:rsid w:val="00425E7F"/>
    <w:rsid w:val="00460C4A"/>
    <w:rsid w:val="00477E21"/>
    <w:rsid w:val="004E12CE"/>
    <w:rsid w:val="005014B4"/>
    <w:rsid w:val="00574F7B"/>
    <w:rsid w:val="0059536C"/>
    <w:rsid w:val="005A3503"/>
    <w:rsid w:val="005B7417"/>
    <w:rsid w:val="005C0C1A"/>
    <w:rsid w:val="00600697"/>
    <w:rsid w:val="0063740A"/>
    <w:rsid w:val="00687B14"/>
    <w:rsid w:val="006D38A7"/>
    <w:rsid w:val="006F46F8"/>
    <w:rsid w:val="006F7CCE"/>
    <w:rsid w:val="00701291"/>
    <w:rsid w:val="00701656"/>
    <w:rsid w:val="00734378"/>
    <w:rsid w:val="00740DB5"/>
    <w:rsid w:val="00756164"/>
    <w:rsid w:val="007C62FB"/>
    <w:rsid w:val="007C688C"/>
    <w:rsid w:val="0086478D"/>
    <w:rsid w:val="008673EA"/>
    <w:rsid w:val="00875F0D"/>
    <w:rsid w:val="00895AA1"/>
    <w:rsid w:val="008C3FC6"/>
    <w:rsid w:val="008D5A8D"/>
    <w:rsid w:val="00973B67"/>
    <w:rsid w:val="009962C6"/>
    <w:rsid w:val="00997196"/>
    <w:rsid w:val="009B710E"/>
    <w:rsid w:val="009F1B64"/>
    <w:rsid w:val="009F7011"/>
    <w:rsid w:val="00A04F5E"/>
    <w:rsid w:val="00A072EA"/>
    <w:rsid w:val="00A64600"/>
    <w:rsid w:val="00A91585"/>
    <w:rsid w:val="00AF03BF"/>
    <w:rsid w:val="00B124DD"/>
    <w:rsid w:val="00B21AEC"/>
    <w:rsid w:val="00B475A1"/>
    <w:rsid w:val="00B83D35"/>
    <w:rsid w:val="00B92A44"/>
    <w:rsid w:val="00BB16BB"/>
    <w:rsid w:val="00BC2B54"/>
    <w:rsid w:val="00BC7DE9"/>
    <w:rsid w:val="00BF2DAB"/>
    <w:rsid w:val="00C11CFD"/>
    <w:rsid w:val="00C2094C"/>
    <w:rsid w:val="00C73007"/>
    <w:rsid w:val="00C86B9F"/>
    <w:rsid w:val="00CB2327"/>
    <w:rsid w:val="00CE3A73"/>
    <w:rsid w:val="00CF6AFC"/>
    <w:rsid w:val="00D01629"/>
    <w:rsid w:val="00D211BA"/>
    <w:rsid w:val="00D30268"/>
    <w:rsid w:val="00D41F0F"/>
    <w:rsid w:val="00D42344"/>
    <w:rsid w:val="00D50E7B"/>
    <w:rsid w:val="00D923C0"/>
    <w:rsid w:val="00D95652"/>
    <w:rsid w:val="00D95F4D"/>
    <w:rsid w:val="00E03CB9"/>
    <w:rsid w:val="00E170F5"/>
    <w:rsid w:val="00E17926"/>
    <w:rsid w:val="00E31CA4"/>
    <w:rsid w:val="00E54E9E"/>
    <w:rsid w:val="00E764DD"/>
    <w:rsid w:val="00E769D9"/>
    <w:rsid w:val="00E910C0"/>
    <w:rsid w:val="00EB3C58"/>
    <w:rsid w:val="00F51FA8"/>
    <w:rsid w:val="00F547D5"/>
    <w:rsid w:val="00F55AF2"/>
    <w:rsid w:val="00F72634"/>
    <w:rsid w:val="00FE5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1D5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82487">
      <w:bodyDiv w:val="1"/>
      <w:marLeft w:val="0"/>
      <w:marRight w:val="0"/>
      <w:marTop w:val="0"/>
      <w:marBottom w:val="0"/>
      <w:divBdr>
        <w:top w:val="none" w:sz="0" w:space="0" w:color="auto"/>
        <w:left w:val="none" w:sz="0" w:space="0" w:color="auto"/>
        <w:bottom w:val="none" w:sz="0" w:space="0" w:color="auto"/>
        <w:right w:val="none" w:sz="0" w:space="0" w:color="auto"/>
      </w:divBdr>
    </w:div>
    <w:div w:id="119538729">
      <w:bodyDiv w:val="1"/>
      <w:marLeft w:val="0"/>
      <w:marRight w:val="0"/>
      <w:marTop w:val="0"/>
      <w:marBottom w:val="0"/>
      <w:divBdr>
        <w:top w:val="none" w:sz="0" w:space="0" w:color="auto"/>
        <w:left w:val="none" w:sz="0" w:space="0" w:color="auto"/>
        <w:bottom w:val="none" w:sz="0" w:space="0" w:color="auto"/>
        <w:right w:val="none" w:sz="0" w:space="0" w:color="auto"/>
      </w:divBdr>
    </w:div>
    <w:div w:id="155148432">
      <w:bodyDiv w:val="1"/>
      <w:marLeft w:val="0"/>
      <w:marRight w:val="0"/>
      <w:marTop w:val="0"/>
      <w:marBottom w:val="0"/>
      <w:divBdr>
        <w:top w:val="none" w:sz="0" w:space="0" w:color="auto"/>
        <w:left w:val="none" w:sz="0" w:space="0" w:color="auto"/>
        <w:bottom w:val="none" w:sz="0" w:space="0" w:color="auto"/>
        <w:right w:val="none" w:sz="0" w:space="0" w:color="auto"/>
      </w:divBdr>
    </w:div>
    <w:div w:id="156922331">
      <w:bodyDiv w:val="1"/>
      <w:marLeft w:val="0"/>
      <w:marRight w:val="0"/>
      <w:marTop w:val="0"/>
      <w:marBottom w:val="0"/>
      <w:divBdr>
        <w:top w:val="none" w:sz="0" w:space="0" w:color="auto"/>
        <w:left w:val="none" w:sz="0" w:space="0" w:color="auto"/>
        <w:bottom w:val="none" w:sz="0" w:space="0" w:color="auto"/>
        <w:right w:val="none" w:sz="0" w:space="0" w:color="auto"/>
      </w:divBdr>
      <w:divsChild>
        <w:div w:id="88044684">
          <w:marLeft w:val="0"/>
          <w:marRight w:val="0"/>
          <w:marTop w:val="225"/>
          <w:marBottom w:val="0"/>
          <w:divBdr>
            <w:top w:val="none" w:sz="0" w:space="0" w:color="auto"/>
            <w:left w:val="none" w:sz="0" w:space="0" w:color="auto"/>
            <w:bottom w:val="none" w:sz="0" w:space="0" w:color="auto"/>
            <w:right w:val="none" w:sz="0" w:space="0" w:color="auto"/>
          </w:divBdr>
        </w:div>
      </w:divsChild>
    </w:div>
    <w:div w:id="167915684">
      <w:bodyDiv w:val="1"/>
      <w:marLeft w:val="0"/>
      <w:marRight w:val="0"/>
      <w:marTop w:val="0"/>
      <w:marBottom w:val="0"/>
      <w:divBdr>
        <w:top w:val="none" w:sz="0" w:space="0" w:color="auto"/>
        <w:left w:val="none" w:sz="0" w:space="0" w:color="auto"/>
        <w:bottom w:val="none" w:sz="0" w:space="0" w:color="auto"/>
        <w:right w:val="none" w:sz="0" w:space="0" w:color="auto"/>
      </w:divBdr>
    </w:div>
    <w:div w:id="252789547">
      <w:bodyDiv w:val="1"/>
      <w:marLeft w:val="0"/>
      <w:marRight w:val="0"/>
      <w:marTop w:val="0"/>
      <w:marBottom w:val="0"/>
      <w:divBdr>
        <w:top w:val="none" w:sz="0" w:space="0" w:color="auto"/>
        <w:left w:val="none" w:sz="0" w:space="0" w:color="auto"/>
        <w:bottom w:val="none" w:sz="0" w:space="0" w:color="auto"/>
        <w:right w:val="none" w:sz="0" w:space="0" w:color="auto"/>
      </w:divBdr>
      <w:divsChild>
        <w:div w:id="1971277846">
          <w:marLeft w:val="0"/>
          <w:marRight w:val="0"/>
          <w:marTop w:val="225"/>
          <w:marBottom w:val="0"/>
          <w:divBdr>
            <w:top w:val="none" w:sz="0" w:space="0" w:color="auto"/>
            <w:left w:val="none" w:sz="0" w:space="0" w:color="auto"/>
            <w:bottom w:val="none" w:sz="0" w:space="0" w:color="auto"/>
            <w:right w:val="none" w:sz="0" w:space="0" w:color="auto"/>
          </w:divBdr>
        </w:div>
      </w:divsChild>
    </w:div>
    <w:div w:id="252974408">
      <w:bodyDiv w:val="1"/>
      <w:marLeft w:val="0"/>
      <w:marRight w:val="0"/>
      <w:marTop w:val="0"/>
      <w:marBottom w:val="0"/>
      <w:divBdr>
        <w:top w:val="none" w:sz="0" w:space="0" w:color="auto"/>
        <w:left w:val="none" w:sz="0" w:space="0" w:color="auto"/>
        <w:bottom w:val="none" w:sz="0" w:space="0" w:color="auto"/>
        <w:right w:val="none" w:sz="0" w:space="0" w:color="auto"/>
      </w:divBdr>
    </w:div>
    <w:div w:id="282273312">
      <w:bodyDiv w:val="1"/>
      <w:marLeft w:val="0"/>
      <w:marRight w:val="0"/>
      <w:marTop w:val="0"/>
      <w:marBottom w:val="0"/>
      <w:divBdr>
        <w:top w:val="none" w:sz="0" w:space="0" w:color="auto"/>
        <w:left w:val="none" w:sz="0" w:space="0" w:color="auto"/>
        <w:bottom w:val="none" w:sz="0" w:space="0" w:color="auto"/>
        <w:right w:val="none" w:sz="0" w:space="0" w:color="auto"/>
      </w:divBdr>
    </w:div>
    <w:div w:id="300113292">
      <w:bodyDiv w:val="1"/>
      <w:marLeft w:val="0"/>
      <w:marRight w:val="0"/>
      <w:marTop w:val="0"/>
      <w:marBottom w:val="0"/>
      <w:divBdr>
        <w:top w:val="none" w:sz="0" w:space="0" w:color="auto"/>
        <w:left w:val="none" w:sz="0" w:space="0" w:color="auto"/>
        <w:bottom w:val="none" w:sz="0" w:space="0" w:color="auto"/>
        <w:right w:val="none" w:sz="0" w:space="0" w:color="auto"/>
      </w:divBdr>
    </w:div>
    <w:div w:id="374306521">
      <w:bodyDiv w:val="1"/>
      <w:marLeft w:val="0"/>
      <w:marRight w:val="0"/>
      <w:marTop w:val="0"/>
      <w:marBottom w:val="0"/>
      <w:divBdr>
        <w:top w:val="none" w:sz="0" w:space="0" w:color="auto"/>
        <w:left w:val="none" w:sz="0" w:space="0" w:color="auto"/>
        <w:bottom w:val="none" w:sz="0" w:space="0" w:color="auto"/>
        <w:right w:val="none" w:sz="0" w:space="0" w:color="auto"/>
      </w:divBdr>
    </w:div>
    <w:div w:id="398672560">
      <w:bodyDiv w:val="1"/>
      <w:marLeft w:val="0"/>
      <w:marRight w:val="0"/>
      <w:marTop w:val="0"/>
      <w:marBottom w:val="0"/>
      <w:divBdr>
        <w:top w:val="none" w:sz="0" w:space="0" w:color="auto"/>
        <w:left w:val="none" w:sz="0" w:space="0" w:color="auto"/>
        <w:bottom w:val="none" w:sz="0" w:space="0" w:color="auto"/>
        <w:right w:val="none" w:sz="0" w:space="0" w:color="auto"/>
      </w:divBdr>
    </w:div>
    <w:div w:id="400299926">
      <w:bodyDiv w:val="1"/>
      <w:marLeft w:val="0"/>
      <w:marRight w:val="0"/>
      <w:marTop w:val="0"/>
      <w:marBottom w:val="0"/>
      <w:divBdr>
        <w:top w:val="none" w:sz="0" w:space="0" w:color="auto"/>
        <w:left w:val="none" w:sz="0" w:space="0" w:color="auto"/>
        <w:bottom w:val="none" w:sz="0" w:space="0" w:color="auto"/>
        <w:right w:val="none" w:sz="0" w:space="0" w:color="auto"/>
      </w:divBdr>
    </w:div>
    <w:div w:id="494803988">
      <w:bodyDiv w:val="1"/>
      <w:marLeft w:val="0"/>
      <w:marRight w:val="0"/>
      <w:marTop w:val="0"/>
      <w:marBottom w:val="0"/>
      <w:divBdr>
        <w:top w:val="none" w:sz="0" w:space="0" w:color="auto"/>
        <w:left w:val="none" w:sz="0" w:space="0" w:color="auto"/>
        <w:bottom w:val="none" w:sz="0" w:space="0" w:color="auto"/>
        <w:right w:val="none" w:sz="0" w:space="0" w:color="auto"/>
      </w:divBdr>
      <w:divsChild>
        <w:div w:id="197016498">
          <w:marLeft w:val="0"/>
          <w:marRight w:val="0"/>
          <w:marTop w:val="225"/>
          <w:marBottom w:val="0"/>
          <w:divBdr>
            <w:top w:val="none" w:sz="0" w:space="0" w:color="auto"/>
            <w:left w:val="none" w:sz="0" w:space="0" w:color="auto"/>
            <w:bottom w:val="none" w:sz="0" w:space="0" w:color="auto"/>
            <w:right w:val="none" w:sz="0" w:space="0" w:color="auto"/>
          </w:divBdr>
        </w:div>
      </w:divsChild>
    </w:div>
    <w:div w:id="523052976">
      <w:bodyDiv w:val="1"/>
      <w:marLeft w:val="0"/>
      <w:marRight w:val="0"/>
      <w:marTop w:val="0"/>
      <w:marBottom w:val="0"/>
      <w:divBdr>
        <w:top w:val="none" w:sz="0" w:space="0" w:color="auto"/>
        <w:left w:val="none" w:sz="0" w:space="0" w:color="auto"/>
        <w:bottom w:val="none" w:sz="0" w:space="0" w:color="auto"/>
        <w:right w:val="none" w:sz="0" w:space="0" w:color="auto"/>
      </w:divBdr>
    </w:div>
    <w:div w:id="649334810">
      <w:bodyDiv w:val="1"/>
      <w:marLeft w:val="0"/>
      <w:marRight w:val="0"/>
      <w:marTop w:val="0"/>
      <w:marBottom w:val="0"/>
      <w:divBdr>
        <w:top w:val="none" w:sz="0" w:space="0" w:color="auto"/>
        <w:left w:val="none" w:sz="0" w:space="0" w:color="auto"/>
        <w:bottom w:val="none" w:sz="0" w:space="0" w:color="auto"/>
        <w:right w:val="none" w:sz="0" w:space="0" w:color="auto"/>
      </w:divBdr>
      <w:divsChild>
        <w:div w:id="1391032788">
          <w:marLeft w:val="0"/>
          <w:marRight w:val="0"/>
          <w:marTop w:val="225"/>
          <w:marBottom w:val="0"/>
          <w:divBdr>
            <w:top w:val="none" w:sz="0" w:space="0" w:color="auto"/>
            <w:left w:val="none" w:sz="0" w:space="0" w:color="auto"/>
            <w:bottom w:val="none" w:sz="0" w:space="0" w:color="auto"/>
            <w:right w:val="none" w:sz="0" w:space="0" w:color="auto"/>
          </w:divBdr>
        </w:div>
      </w:divsChild>
    </w:div>
    <w:div w:id="748768562">
      <w:bodyDiv w:val="1"/>
      <w:marLeft w:val="0"/>
      <w:marRight w:val="0"/>
      <w:marTop w:val="0"/>
      <w:marBottom w:val="0"/>
      <w:divBdr>
        <w:top w:val="none" w:sz="0" w:space="0" w:color="auto"/>
        <w:left w:val="none" w:sz="0" w:space="0" w:color="auto"/>
        <w:bottom w:val="none" w:sz="0" w:space="0" w:color="auto"/>
        <w:right w:val="none" w:sz="0" w:space="0" w:color="auto"/>
      </w:divBdr>
    </w:div>
    <w:div w:id="831943899">
      <w:bodyDiv w:val="1"/>
      <w:marLeft w:val="0"/>
      <w:marRight w:val="0"/>
      <w:marTop w:val="0"/>
      <w:marBottom w:val="0"/>
      <w:divBdr>
        <w:top w:val="none" w:sz="0" w:space="0" w:color="auto"/>
        <w:left w:val="none" w:sz="0" w:space="0" w:color="auto"/>
        <w:bottom w:val="none" w:sz="0" w:space="0" w:color="auto"/>
        <w:right w:val="none" w:sz="0" w:space="0" w:color="auto"/>
      </w:divBdr>
    </w:div>
    <w:div w:id="915746122">
      <w:bodyDiv w:val="1"/>
      <w:marLeft w:val="0"/>
      <w:marRight w:val="0"/>
      <w:marTop w:val="0"/>
      <w:marBottom w:val="0"/>
      <w:divBdr>
        <w:top w:val="none" w:sz="0" w:space="0" w:color="auto"/>
        <w:left w:val="none" w:sz="0" w:space="0" w:color="auto"/>
        <w:bottom w:val="none" w:sz="0" w:space="0" w:color="auto"/>
        <w:right w:val="none" w:sz="0" w:space="0" w:color="auto"/>
      </w:divBdr>
    </w:div>
    <w:div w:id="922762369">
      <w:bodyDiv w:val="1"/>
      <w:marLeft w:val="0"/>
      <w:marRight w:val="0"/>
      <w:marTop w:val="0"/>
      <w:marBottom w:val="0"/>
      <w:divBdr>
        <w:top w:val="none" w:sz="0" w:space="0" w:color="auto"/>
        <w:left w:val="none" w:sz="0" w:space="0" w:color="auto"/>
        <w:bottom w:val="none" w:sz="0" w:space="0" w:color="auto"/>
        <w:right w:val="none" w:sz="0" w:space="0" w:color="auto"/>
      </w:divBdr>
    </w:div>
    <w:div w:id="1021975226">
      <w:bodyDiv w:val="1"/>
      <w:marLeft w:val="0"/>
      <w:marRight w:val="0"/>
      <w:marTop w:val="0"/>
      <w:marBottom w:val="0"/>
      <w:divBdr>
        <w:top w:val="none" w:sz="0" w:space="0" w:color="auto"/>
        <w:left w:val="none" w:sz="0" w:space="0" w:color="auto"/>
        <w:bottom w:val="none" w:sz="0" w:space="0" w:color="auto"/>
        <w:right w:val="none" w:sz="0" w:space="0" w:color="auto"/>
      </w:divBdr>
    </w:div>
    <w:div w:id="1093626343">
      <w:bodyDiv w:val="1"/>
      <w:marLeft w:val="0"/>
      <w:marRight w:val="0"/>
      <w:marTop w:val="0"/>
      <w:marBottom w:val="0"/>
      <w:divBdr>
        <w:top w:val="none" w:sz="0" w:space="0" w:color="auto"/>
        <w:left w:val="none" w:sz="0" w:space="0" w:color="auto"/>
        <w:bottom w:val="none" w:sz="0" w:space="0" w:color="auto"/>
        <w:right w:val="none" w:sz="0" w:space="0" w:color="auto"/>
      </w:divBdr>
    </w:div>
    <w:div w:id="1199660311">
      <w:bodyDiv w:val="1"/>
      <w:marLeft w:val="0"/>
      <w:marRight w:val="0"/>
      <w:marTop w:val="0"/>
      <w:marBottom w:val="0"/>
      <w:divBdr>
        <w:top w:val="none" w:sz="0" w:space="0" w:color="auto"/>
        <w:left w:val="none" w:sz="0" w:space="0" w:color="auto"/>
        <w:bottom w:val="none" w:sz="0" w:space="0" w:color="auto"/>
        <w:right w:val="none" w:sz="0" w:space="0" w:color="auto"/>
      </w:divBdr>
    </w:div>
    <w:div w:id="1345862073">
      <w:bodyDiv w:val="1"/>
      <w:marLeft w:val="0"/>
      <w:marRight w:val="0"/>
      <w:marTop w:val="0"/>
      <w:marBottom w:val="0"/>
      <w:divBdr>
        <w:top w:val="none" w:sz="0" w:space="0" w:color="auto"/>
        <w:left w:val="none" w:sz="0" w:space="0" w:color="auto"/>
        <w:bottom w:val="none" w:sz="0" w:space="0" w:color="auto"/>
        <w:right w:val="none" w:sz="0" w:space="0" w:color="auto"/>
      </w:divBdr>
    </w:div>
    <w:div w:id="1602227195">
      <w:bodyDiv w:val="1"/>
      <w:marLeft w:val="0"/>
      <w:marRight w:val="0"/>
      <w:marTop w:val="0"/>
      <w:marBottom w:val="0"/>
      <w:divBdr>
        <w:top w:val="none" w:sz="0" w:space="0" w:color="auto"/>
        <w:left w:val="none" w:sz="0" w:space="0" w:color="auto"/>
        <w:bottom w:val="none" w:sz="0" w:space="0" w:color="auto"/>
        <w:right w:val="none" w:sz="0" w:space="0" w:color="auto"/>
      </w:divBdr>
    </w:div>
    <w:div w:id="1750692418">
      <w:bodyDiv w:val="1"/>
      <w:marLeft w:val="0"/>
      <w:marRight w:val="0"/>
      <w:marTop w:val="0"/>
      <w:marBottom w:val="0"/>
      <w:divBdr>
        <w:top w:val="none" w:sz="0" w:space="0" w:color="auto"/>
        <w:left w:val="none" w:sz="0" w:space="0" w:color="auto"/>
        <w:bottom w:val="none" w:sz="0" w:space="0" w:color="auto"/>
        <w:right w:val="none" w:sz="0" w:space="0" w:color="auto"/>
      </w:divBdr>
    </w:div>
    <w:div w:id="1830945352">
      <w:bodyDiv w:val="1"/>
      <w:marLeft w:val="0"/>
      <w:marRight w:val="0"/>
      <w:marTop w:val="0"/>
      <w:marBottom w:val="0"/>
      <w:divBdr>
        <w:top w:val="none" w:sz="0" w:space="0" w:color="auto"/>
        <w:left w:val="none" w:sz="0" w:space="0" w:color="auto"/>
        <w:bottom w:val="none" w:sz="0" w:space="0" w:color="auto"/>
        <w:right w:val="none" w:sz="0" w:space="0" w:color="auto"/>
      </w:divBdr>
    </w:div>
    <w:div w:id="1841237829">
      <w:bodyDiv w:val="1"/>
      <w:marLeft w:val="0"/>
      <w:marRight w:val="0"/>
      <w:marTop w:val="0"/>
      <w:marBottom w:val="0"/>
      <w:divBdr>
        <w:top w:val="none" w:sz="0" w:space="0" w:color="auto"/>
        <w:left w:val="none" w:sz="0" w:space="0" w:color="auto"/>
        <w:bottom w:val="none" w:sz="0" w:space="0" w:color="auto"/>
        <w:right w:val="none" w:sz="0" w:space="0" w:color="auto"/>
      </w:divBdr>
    </w:div>
    <w:div w:id="1879538899">
      <w:bodyDiv w:val="1"/>
      <w:marLeft w:val="0"/>
      <w:marRight w:val="0"/>
      <w:marTop w:val="0"/>
      <w:marBottom w:val="0"/>
      <w:divBdr>
        <w:top w:val="none" w:sz="0" w:space="0" w:color="auto"/>
        <w:left w:val="none" w:sz="0" w:space="0" w:color="auto"/>
        <w:bottom w:val="none" w:sz="0" w:space="0" w:color="auto"/>
        <w:right w:val="none" w:sz="0" w:space="0" w:color="auto"/>
      </w:divBdr>
    </w:div>
    <w:div w:id="1979650074">
      <w:bodyDiv w:val="1"/>
      <w:marLeft w:val="0"/>
      <w:marRight w:val="0"/>
      <w:marTop w:val="0"/>
      <w:marBottom w:val="0"/>
      <w:divBdr>
        <w:top w:val="none" w:sz="0" w:space="0" w:color="auto"/>
        <w:left w:val="none" w:sz="0" w:space="0" w:color="auto"/>
        <w:bottom w:val="none" w:sz="0" w:space="0" w:color="auto"/>
        <w:right w:val="none" w:sz="0" w:space="0" w:color="auto"/>
      </w:divBdr>
    </w:div>
    <w:div w:id="2040164023">
      <w:bodyDiv w:val="1"/>
      <w:marLeft w:val="0"/>
      <w:marRight w:val="0"/>
      <w:marTop w:val="0"/>
      <w:marBottom w:val="0"/>
      <w:divBdr>
        <w:top w:val="none" w:sz="0" w:space="0" w:color="auto"/>
        <w:left w:val="none" w:sz="0" w:space="0" w:color="auto"/>
        <w:bottom w:val="none" w:sz="0" w:space="0" w:color="auto"/>
        <w:right w:val="none" w:sz="0" w:space="0" w:color="auto"/>
      </w:divBdr>
    </w:div>
    <w:div w:id="2067990842">
      <w:bodyDiv w:val="1"/>
      <w:marLeft w:val="0"/>
      <w:marRight w:val="0"/>
      <w:marTop w:val="0"/>
      <w:marBottom w:val="0"/>
      <w:divBdr>
        <w:top w:val="none" w:sz="0" w:space="0" w:color="auto"/>
        <w:left w:val="none" w:sz="0" w:space="0" w:color="auto"/>
        <w:bottom w:val="none" w:sz="0" w:space="0" w:color="auto"/>
        <w:right w:val="none" w:sz="0" w:space="0" w:color="auto"/>
      </w:divBdr>
    </w:div>
    <w:div w:id="2100758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30</Pages>
  <Words>4841</Words>
  <Characters>27986</Characters>
  <Application>Microsoft Office Word</Application>
  <DocSecurity>0</DocSecurity>
  <Lines>1332</Lines>
  <Paragraphs>1058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Roy, Chance</cp:lastModifiedBy>
  <cp:revision>48</cp:revision>
  <dcterms:created xsi:type="dcterms:W3CDTF">2024-07-18T17:49:00Z</dcterms:created>
  <dcterms:modified xsi:type="dcterms:W3CDTF">2024-08-09T21:06:00Z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f575232a66c2edaa46769ebc0448dd0010cb7d17ff08998b9b8dfbd85b5b2e6f</vt:lpwstr>
  </property>
</Properties>
</file>