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Chance L. Womack</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Artificial Intelligence in Video Game Design</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 Artificial Intelligence, Game Programming, Video Game Design</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Examples / “Sources”</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Radiant AI System from TES IV: Oblivion (what was advertised vs. what was implemented)</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Wayward Realms “Digital Dungeon Master” Concept</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Mount &amp; Blade Campaign AI (Such as in M&amp;B Bannerlord, Civilization)</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“Generative AI” - No Man’s Sky, Hades, Diablo</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Procedural Generation - Daggerfall, Wayward Realms, Minecraft</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Presentation Breakdown</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5x 3-minute sections</w:t>
      </w:r>
    </w:p>
    <w:p w:rsidR="00000000" w:rsidDel="00000000" w:rsidP="00000000" w:rsidRDefault="00000000" w:rsidRPr="00000000" w14:paraId="0000000C">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Introduction of the Topic</w:t>
      </w:r>
    </w:p>
    <w:p w:rsidR="00000000" w:rsidDel="00000000" w:rsidP="00000000" w:rsidRDefault="00000000" w:rsidRPr="00000000" w14:paraId="0000000D">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in Asset Generation (Art, VA…)</w:t>
      </w:r>
    </w:p>
    <w:p w:rsidR="00000000" w:rsidDel="00000000" w:rsidP="00000000" w:rsidRDefault="00000000" w:rsidRPr="00000000" w14:paraId="0000000E">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in Development (Writing, Coding…)</w:t>
      </w:r>
    </w:p>
    <w:p w:rsidR="00000000" w:rsidDel="00000000" w:rsidP="00000000" w:rsidRDefault="00000000" w:rsidRPr="00000000" w14:paraId="0000000F">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in Gameplay (NPC AI, World/Plot Reactivity…)</w:t>
      </w:r>
    </w:p>
    <w:p w:rsidR="00000000" w:rsidDel="00000000" w:rsidP="00000000" w:rsidRDefault="00000000" w:rsidRPr="00000000" w14:paraId="00000010">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Conclusion (~15 minutes at the end of this point)</w:t>
      </w:r>
    </w:p>
    <w:p w:rsidR="00000000" w:rsidDel="00000000" w:rsidP="00000000" w:rsidRDefault="00000000" w:rsidRPr="00000000" w14:paraId="00000011">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Remaining ~5 (~20 minutes in total) minutes open for Questions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Write Up (~200 words)</w:t>
        <w:tab/>
        <w:tab/>
        <w:tab/>
        <w:tab/>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aim to present on the use of Artificial Intelligence, and variants of such technology, in the field of video game design. Including previous concepts that were marketed as “Artificial Intelligence” that simply did not turn out as advanced as advertised, AI-Activity Packets for non-user actors in a game space, dynamic gameplay features, generative/procedural software used in game development, and the application of artificial intelligence in asset creation such as music, art, voice acting, and animations. Additionally, I will present on the conceptual application of artificial intelligence in creating dynamically responsive narratives and gameplay experiences that react to the way a player chooses to engage with the game.</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examples from existing video games such as Mount &amp; Blade: Bannerlord, The Elder Scrolls series, and No Man’s Sky for generative and emergent narratives using actor activity packets. I would also like to address a work in progress game that advertises very ambitious applications of artificial intelligence in its gameplay experience, being the Wayward Realms by Once Lost Games. This development team plans to create a “digital dungeon master” that can dynamically curate the experience of the players by accounting for their actions and creating radiant content and shifting the machinations of in-game factions towards emphasizing the player’s chosen playstyle.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Ideas for the application of AI in Game Design</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Could something like ChatGPT be used to create a typed dynamic conversation in a video game using preprogrammed Personality/Dispositions and tailored “knowledge bases” tied to an Actor?</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Could an AI generator possibly be used to create dynamic story events in reaction to Player Actions? Maybe by pulling premade “modules” from a database and connecting them rather than fully generating “new” material</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