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t xml:space="preserve">SWE 3120-01 - Software Testing</w:t>
      </w:r>
    </w:p>
    <w:p w:rsidR="00000000" w:rsidDel="00000000" w:rsidP="00000000" w:rsidRDefault="00000000" w:rsidRPr="00000000" w14:paraId="00000002">
      <w:pPr>
        <w:spacing w:line="360" w:lineRule="auto"/>
        <w:rPr/>
      </w:pPr>
      <w:r w:rsidDel="00000000" w:rsidR="00000000" w:rsidRPr="00000000">
        <w:rPr>
          <w:rtl w:val="0"/>
        </w:rPr>
        <w:t xml:space="preserve">Professor David Frazier</w:t>
      </w:r>
    </w:p>
    <w:p w:rsidR="00000000" w:rsidDel="00000000" w:rsidP="00000000" w:rsidRDefault="00000000" w:rsidRPr="00000000" w14:paraId="00000003">
      <w:pPr>
        <w:spacing w:line="360" w:lineRule="auto"/>
        <w:rPr/>
      </w:pPr>
      <w:r w:rsidDel="00000000" w:rsidR="00000000" w:rsidRPr="00000000">
        <w:rPr>
          <w:rtl w:val="0"/>
        </w:rPr>
        <w:t xml:space="preserve">Team - Chance Womack, Nathan Asbury, Kaylee Strope</w:t>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pStyle w:val="Subtitle"/>
        <w:spacing w:line="360" w:lineRule="auto"/>
        <w:rPr/>
      </w:pPr>
      <w:bookmarkStart w:colFirst="0" w:colLast="0" w:name="_2o9kupsguanj" w:id="0"/>
      <w:bookmarkEnd w:id="0"/>
      <w:r w:rsidDel="00000000" w:rsidR="00000000" w:rsidRPr="00000000">
        <w:rPr>
          <w:rtl w:val="0"/>
        </w:rPr>
        <w:t xml:space="preserve">Table of Contents</w:t>
        <w:tab/>
        <w:tab/>
      </w:r>
    </w:p>
    <w:p w:rsidR="00000000" w:rsidDel="00000000" w:rsidP="00000000" w:rsidRDefault="00000000" w:rsidRPr="00000000" w14:paraId="00000006">
      <w:pPr>
        <w:spacing w:line="360" w:lineRule="auto"/>
        <w:rPr/>
      </w:pPr>
      <w:r w:rsidDel="00000000" w:rsidR="00000000" w:rsidRPr="00000000">
        <w:rPr>
          <w:rtl w:val="0"/>
        </w:rPr>
        <w:t xml:space="preserve">What are we testing</w:t>
        <w:tab/>
        <w:tab/>
        <w:t xml:space="preserve">pg 1</w:t>
      </w:r>
    </w:p>
    <w:p w:rsidR="00000000" w:rsidDel="00000000" w:rsidP="00000000" w:rsidRDefault="00000000" w:rsidRPr="00000000" w14:paraId="00000007">
      <w:pPr>
        <w:spacing w:line="360" w:lineRule="auto"/>
        <w:rPr/>
      </w:pPr>
      <w:r w:rsidDel="00000000" w:rsidR="00000000" w:rsidRPr="00000000">
        <w:rPr>
          <w:rtl w:val="0"/>
        </w:rPr>
        <w:t xml:space="preserve">Requirements</w:t>
        <w:tab/>
        <w:tab/>
        <w:tab/>
        <w:t xml:space="preserve">pg 2</w:t>
      </w:r>
    </w:p>
    <w:p w:rsidR="00000000" w:rsidDel="00000000" w:rsidP="00000000" w:rsidRDefault="00000000" w:rsidRPr="00000000" w14:paraId="00000008">
      <w:pPr>
        <w:spacing w:line="360" w:lineRule="auto"/>
        <w:rPr/>
      </w:pPr>
      <w:r w:rsidDel="00000000" w:rsidR="00000000" w:rsidRPr="00000000">
        <w:rPr>
          <w:rtl w:val="0"/>
        </w:rPr>
        <w:t xml:space="preserve">Testing Plan</w:t>
        <w:tab/>
        <w:tab/>
        <w:tab/>
        <w:t xml:space="preserve">pg 3</w:t>
      </w:r>
    </w:p>
    <w:p w:rsidR="00000000" w:rsidDel="00000000" w:rsidP="00000000" w:rsidRDefault="00000000" w:rsidRPr="00000000" w14:paraId="00000009">
      <w:pPr>
        <w:spacing w:line="360" w:lineRule="auto"/>
        <w:rPr/>
      </w:pPr>
      <w:r w:rsidDel="00000000" w:rsidR="00000000" w:rsidRPr="00000000">
        <w:rPr>
          <w:rtl w:val="0"/>
        </w:rPr>
        <w:t xml:space="preserve">Test Cases</w:t>
        <w:tab/>
        <w:tab/>
        <w:tab/>
        <w:t xml:space="preserve">pg 4-20</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pStyle w:val="Heading1"/>
        <w:rPr/>
      </w:pPr>
      <w:bookmarkStart w:colFirst="0" w:colLast="0" w:name="_ru4mz1lqs3l8" w:id="1"/>
      <w:bookmarkEnd w:id="1"/>
      <w:r w:rsidDel="00000000" w:rsidR="00000000" w:rsidRPr="00000000">
        <w:rPr>
          <w:rtl w:val="0"/>
        </w:rPr>
        <w:t xml:space="preserve">Testing Results Spreadsheet</w:t>
      </w:r>
    </w:p>
    <w:p w:rsidR="00000000" w:rsidDel="00000000" w:rsidP="00000000" w:rsidRDefault="00000000" w:rsidRPr="00000000" w14:paraId="0000000C">
      <w:pPr>
        <w:rPr/>
      </w:pPr>
      <w:r w:rsidDel="00000000" w:rsidR="00000000" w:rsidRPr="00000000">
        <w:rPr>
          <w:rtl w:val="0"/>
        </w:rPr>
        <w:t xml:space="preserve">By Nathan Asbury</w:t>
        <w:br w:type="textWrapping"/>
      </w:r>
      <w:hyperlink r:id="rId6">
        <w:r w:rsidDel="00000000" w:rsidR="00000000" w:rsidRPr="00000000">
          <w:rPr>
            <w:color w:val="1155cc"/>
            <w:u w:val="single"/>
            <w:rtl w:val="0"/>
          </w:rPr>
          <w:t xml:space="preserve">finaltesting.xlsx</w:t>
        </w:r>
      </w:hyperlink>
      <w:r w:rsidDel="00000000" w:rsidR="00000000" w:rsidRPr="00000000">
        <w:rPr>
          <w:rtl w:val="0"/>
        </w:rPr>
        <w:t xml:space="preserve"> </w:t>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pStyle w:val="Subtitle"/>
        <w:spacing w:line="360" w:lineRule="auto"/>
        <w:rPr/>
      </w:pPr>
      <w:bookmarkStart w:colFirst="0" w:colLast="0" w:name="_n22e2950ns2n" w:id="2"/>
      <w:bookmarkEnd w:id="2"/>
      <w:r w:rsidDel="00000000" w:rsidR="00000000" w:rsidRPr="00000000">
        <w:rPr>
          <w:rtl w:val="0"/>
        </w:rPr>
        <w:t xml:space="preserve">What are we testing</w:t>
        <w:tab/>
        <w:tab/>
      </w:r>
    </w:p>
    <w:p w:rsidR="00000000" w:rsidDel="00000000" w:rsidP="00000000" w:rsidRDefault="00000000" w:rsidRPr="00000000" w14:paraId="0000000F">
      <w:pPr>
        <w:spacing w:line="360" w:lineRule="auto"/>
        <w:rPr/>
      </w:pPr>
      <w:r w:rsidDel="00000000" w:rsidR="00000000" w:rsidRPr="00000000">
        <w:rPr>
          <w:rtl w:val="0"/>
        </w:rPr>
        <w:t xml:space="preserve">We were assigned to the Capstone Team, led by Matthew, who were making a disaster relief assistant chatbot. We invited Dru Stewart to our team’s Discord Server to act as a liaison between us and the capstone team. However, we were provided rather limited access to the product until late in the development. According to Dru, this was a result of rather disconnected development on their end.</w:t>
      </w:r>
    </w:p>
    <w:p w:rsidR="00000000" w:rsidDel="00000000" w:rsidP="00000000" w:rsidRDefault="00000000" w:rsidRPr="00000000" w14:paraId="00000010">
      <w:pPr>
        <w:pStyle w:val="Heading1"/>
        <w:spacing w:line="360" w:lineRule="auto"/>
        <w:rPr>
          <w:sz w:val="26"/>
          <w:szCs w:val="26"/>
        </w:rPr>
      </w:pPr>
      <w:bookmarkStart w:colFirst="0" w:colLast="0" w:name="_nwy27sjiex03" w:id="3"/>
      <w:bookmarkEnd w:id="3"/>
      <w:r w:rsidDel="00000000" w:rsidR="00000000" w:rsidRPr="00000000">
        <w:rPr>
          <w:rtl w:val="0"/>
        </w:rPr>
        <w:t xml:space="preserve">Testing Scope</w:t>
      </w: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t xml:space="preserve">As the system we are meant to test was not exactly provided to us until recently, we limited our scope to a primarily Black-Box method with a series of inquiries being designed to test the chatbot’s ability to accurately respond to these tests. These inquiries would range from simple and straightforward to random jargon and misspelled phrases to test the system's ability to interpret the intent or reject the prompt without providing “nonsense” answers.</w:t>
      </w:r>
      <w:r w:rsidDel="00000000" w:rsidR="00000000" w:rsidRPr="00000000">
        <w:rPr>
          <w:rtl w:val="0"/>
        </w:rPr>
      </w:r>
    </w:p>
    <w:p w:rsidR="00000000" w:rsidDel="00000000" w:rsidP="00000000" w:rsidRDefault="00000000" w:rsidRPr="00000000" w14:paraId="00000012">
      <w:pPr>
        <w:pStyle w:val="Subtitle"/>
        <w:spacing w:line="360" w:lineRule="auto"/>
        <w:rPr/>
      </w:pPr>
      <w:bookmarkStart w:colFirst="0" w:colLast="0" w:name="_sspcai9dlx49" w:id="4"/>
      <w:bookmarkEnd w:id="4"/>
      <w:r w:rsidDel="00000000" w:rsidR="00000000" w:rsidRPr="00000000">
        <w:br w:type="page"/>
      </w:r>
      <w:r w:rsidDel="00000000" w:rsidR="00000000" w:rsidRPr="00000000">
        <w:rPr>
          <w:rtl w:val="0"/>
        </w:rPr>
      </w:r>
    </w:p>
    <w:p w:rsidR="00000000" w:rsidDel="00000000" w:rsidP="00000000" w:rsidRDefault="00000000" w:rsidRPr="00000000" w14:paraId="00000013">
      <w:pPr>
        <w:pStyle w:val="Subtitle"/>
        <w:spacing w:line="360" w:lineRule="auto"/>
        <w:rPr/>
      </w:pPr>
      <w:bookmarkStart w:colFirst="0" w:colLast="0" w:name="_81vultj6yme2" w:id="5"/>
      <w:bookmarkEnd w:id="5"/>
      <w:r w:rsidDel="00000000" w:rsidR="00000000" w:rsidRPr="00000000">
        <w:rPr>
          <w:rtl w:val="0"/>
        </w:rPr>
        <w:t xml:space="preserve">Requirements</w:t>
        <w:tab/>
        <w:tab/>
        <w:tab/>
      </w:r>
    </w:p>
    <w:p w:rsidR="00000000" w:rsidDel="00000000" w:rsidP="00000000" w:rsidRDefault="00000000" w:rsidRPr="00000000" w14:paraId="00000014">
      <w:pPr>
        <w:spacing w:line="360" w:lineRule="auto"/>
        <w:rPr/>
      </w:pPr>
      <w:r w:rsidDel="00000000" w:rsidR="00000000" w:rsidRPr="00000000">
        <w:rPr>
          <w:rtl w:val="0"/>
        </w:rPr>
        <w:t xml:space="preserve">The Disaster Relief Chatbot (</w:t>
      </w:r>
      <w:r w:rsidDel="00000000" w:rsidR="00000000" w:rsidRPr="00000000">
        <w:rPr>
          <w:b w:val="1"/>
          <w:bCs w:val="1"/>
          <w:rtl w:val="0"/>
        </w:rPr>
        <w:t xml:space="preserve">DRC</w:t>
      </w:r>
      <w:r w:rsidDel="00000000" w:rsidR="00000000" w:rsidRPr="00000000">
        <w:rPr>
          <w:rtl w:val="0"/>
        </w:rPr>
        <w:t xml:space="preserve">) will need to meet the following requirements, based on our considerations of the system.</w:t>
      </w:r>
    </w:p>
    <w:p w:rsidR="00000000" w:rsidDel="00000000" w:rsidP="00000000" w:rsidRDefault="00000000" w:rsidRPr="00000000" w14:paraId="00000015">
      <w:pPr>
        <w:pStyle w:val="Heading1"/>
        <w:spacing w:line="360" w:lineRule="auto"/>
        <w:rPr/>
      </w:pPr>
      <w:bookmarkStart w:colFirst="0" w:colLast="0" w:name="_7ajcr054jh6o" w:id="6"/>
      <w:bookmarkEnd w:id="6"/>
      <w:r w:rsidDel="00000000" w:rsidR="00000000" w:rsidRPr="00000000">
        <w:rPr>
          <w:rtl w:val="0"/>
        </w:rPr>
        <w:t xml:space="preserve">Functional</w:t>
      </w:r>
    </w:p>
    <w:p w:rsidR="00000000" w:rsidDel="00000000" w:rsidP="00000000" w:rsidRDefault="00000000" w:rsidRPr="00000000" w14:paraId="00000016">
      <w:pPr>
        <w:numPr>
          <w:ilvl w:val="0"/>
          <w:numId w:val="4"/>
        </w:numPr>
        <w:spacing w:line="360" w:lineRule="auto"/>
        <w:ind w:left="720" w:hanging="360"/>
        <w:rPr>
          <w:u w:val="none"/>
        </w:rPr>
      </w:pPr>
      <w:r w:rsidDel="00000000" w:rsidR="00000000" w:rsidRPr="00000000">
        <w:rPr>
          <w:rtl w:val="0"/>
        </w:rPr>
        <w:t xml:space="preserve">Response time of less than 5 seconds per user query</w:t>
      </w:r>
    </w:p>
    <w:p w:rsidR="00000000" w:rsidDel="00000000" w:rsidP="00000000" w:rsidRDefault="00000000" w:rsidRPr="00000000" w14:paraId="00000017">
      <w:pPr>
        <w:numPr>
          <w:ilvl w:val="0"/>
          <w:numId w:val="4"/>
        </w:numPr>
        <w:spacing w:line="360" w:lineRule="auto"/>
        <w:ind w:left="720" w:hanging="360"/>
        <w:rPr>
          <w:u w:val="none"/>
        </w:rPr>
      </w:pPr>
      <w:r w:rsidDel="00000000" w:rsidR="00000000" w:rsidRPr="00000000">
        <w:rPr>
          <w:rtl w:val="0"/>
        </w:rPr>
        <w:t xml:space="preserve">Capable of handling more than 1000 concurrent users with no slowdown</w:t>
      </w:r>
    </w:p>
    <w:p w:rsidR="00000000" w:rsidDel="00000000" w:rsidP="00000000" w:rsidRDefault="00000000" w:rsidRPr="00000000" w14:paraId="00000018">
      <w:pPr>
        <w:numPr>
          <w:ilvl w:val="0"/>
          <w:numId w:val="4"/>
        </w:numPr>
        <w:spacing w:line="360" w:lineRule="auto"/>
        <w:ind w:left="720" w:hanging="360"/>
      </w:pPr>
      <w:r w:rsidDel="00000000" w:rsidR="00000000" w:rsidRPr="00000000">
        <w:rPr>
          <w:rtl w:val="0"/>
        </w:rPr>
        <w:t xml:space="preserve">Capable of handling more than 5000 concurrent users with minimal slowdown</w:t>
      </w:r>
    </w:p>
    <w:p w:rsidR="00000000" w:rsidDel="00000000" w:rsidP="00000000" w:rsidRDefault="00000000" w:rsidRPr="00000000" w14:paraId="00000019">
      <w:pPr>
        <w:numPr>
          <w:ilvl w:val="0"/>
          <w:numId w:val="4"/>
        </w:numPr>
        <w:spacing w:line="360" w:lineRule="auto"/>
        <w:ind w:left="720" w:hanging="360"/>
        <w:rPr>
          <w:u w:val="none"/>
        </w:rPr>
      </w:pPr>
      <w:r w:rsidDel="00000000" w:rsidR="00000000" w:rsidRPr="00000000">
        <w:rPr>
          <w:rtl w:val="0"/>
        </w:rPr>
        <w:t xml:space="preserve">DRC will need to maintain a chat history for continuity between queries</w:t>
      </w:r>
    </w:p>
    <w:p w:rsidR="00000000" w:rsidDel="00000000" w:rsidP="00000000" w:rsidRDefault="00000000" w:rsidRPr="00000000" w14:paraId="0000001A">
      <w:pPr>
        <w:pStyle w:val="Heading1"/>
        <w:spacing w:line="360" w:lineRule="auto"/>
        <w:rPr/>
      </w:pPr>
      <w:bookmarkStart w:colFirst="0" w:colLast="0" w:name="_leiiv3j6ne8d" w:id="7"/>
      <w:bookmarkEnd w:id="7"/>
      <w:r w:rsidDel="00000000" w:rsidR="00000000" w:rsidRPr="00000000">
        <w:rPr>
          <w:rtl w:val="0"/>
        </w:rPr>
        <w:t xml:space="preserve">Non-Functional</w:t>
      </w:r>
    </w:p>
    <w:p w:rsidR="00000000" w:rsidDel="00000000" w:rsidP="00000000" w:rsidRDefault="00000000" w:rsidRPr="00000000" w14:paraId="0000001B">
      <w:pPr>
        <w:numPr>
          <w:ilvl w:val="0"/>
          <w:numId w:val="12"/>
        </w:numPr>
        <w:spacing w:line="360" w:lineRule="auto"/>
        <w:ind w:left="720" w:hanging="360"/>
      </w:pPr>
      <w:r w:rsidDel="00000000" w:rsidR="00000000" w:rsidRPr="00000000">
        <w:rPr>
          <w:rtl w:val="0"/>
        </w:rPr>
        <w:t xml:space="preserve">No misinformation should ever be provided</w:t>
      </w:r>
    </w:p>
    <w:p w:rsidR="00000000" w:rsidDel="00000000" w:rsidP="00000000" w:rsidRDefault="00000000" w:rsidRPr="00000000" w14:paraId="0000001C">
      <w:pPr>
        <w:numPr>
          <w:ilvl w:val="0"/>
          <w:numId w:val="12"/>
        </w:numPr>
        <w:spacing w:line="360" w:lineRule="auto"/>
        <w:ind w:left="720" w:hanging="360"/>
      </w:pPr>
      <w:r w:rsidDel="00000000" w:rsidR="00000000" w:rsidRPr="00000000">
        <w:rPr>
          <w:rtl w:val="0"/>
        </w:rPr>
        <w:t xml:space="preserve">User queries and system responses should be secured and not interceptable</w:t>
      </w:r>
    </w:p>
    <w:p w:rsidR="00000000" w:rsidDel="00000000" w:rsidP="00000000" w:rsidRDefault="00000000" w:rsidRPr="00000000" w14:paraId="0000001D">
      <w:pPr>
        <w:numPr>
          <w:ilvl w:val="0"/>
          <w:numId w:val="12"/>
        </w:numPr>
        <w:spacing w:line="360" w:lineRule="auto"/>
        <w:ind w:left="720" w:hanging="360"/>
        <w:rPr>
          <w:u w:val="none"/>
        </w:rPr>
      </w:pPr>
      <w:r w:rsidDel="00000000" w:rsidR="00000000" w:rsidRPr="00000000">
        <w:rPr>
          <w:rtl w:val="0"/>
        </w:rPr>
        <w:t xml:space="preserve">User-System interaction should be intuitive and easy to learn</w:t>
      </w:r>
    </w:p>
    <w:p w:rsidR="00000000" w:rsidDel="00000000" w:rsidP="00000000" w:rsidRDefault="00000000" w:rsidRPr="00000000" w14:paraId="0000001E">
      <w:pPr>
        <w:numPr>
          <w:ilvl w:val="0"/>
          <w:numId w:val="12"/>
        </w:numPr>
        <w:spacing w:line="360" w:lineRule="auto"/>
        <w:ind w:left="720" w:hanging="360"/>
        <w:rPr>
          <w:u w:val="none"/>
        </w:rPr>
      </w:pPr>
      <w:r w:rsidDel="00000000" w:rsidR="00000000" w:rsidRPr="00000000">
        <w:rPr>
          <w:rtl w:val="0"/>
        </w:rPr>
        <w:t xml:space="preserve">A User should be able to reliably trust the accuracy of information provided</w:t>
      </w:r>
    </w:p>
    <w:p w:rsidR="00000000" w:rsidDel="00000000" w:rsidP="00000000" w:rsidRDefault="00000000" w:rsidRPr="00000000" w14:paraId="0000001F">
      <w:pPr>
        <w:numPr>
          <w:ilvl w:val="0"/>
          <w:numId w:val="12"/>
        </w:numPr>
        <w:spacing w:line="360" w:lineRule="auto"/>
        <w:ind w:left="720" w:hanging="360"/>
        <w:rPr>
          <w:u w:val="none"/>
        </w:rPr>
      </w:pPr>
      <w:r w:rsidDel="00000000" w:rsidR="00000000" w:rsidRPr="00000000">
        <w:rPr>
          <w:rtl w:val="0"/>
        </w:rPr>
        <w:t xml:space="preserve">Should be able to interpret misspellings and partial queries to a reasonable degree</w:t>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pStyle w:val="Subtitle"/>
        <w:spacing w:line="360" w:lineRule="auto"/>
        <w:rPr/>
      </w:pPr>
      <w:bookmarkStart w:colFirst="0" w:colLast="0" w:name="_q9eepb7h1bo1" w:id="8"/>
      <w:bookmarkEnd w:id="8"/>
      <w:r w:rsidDel="00000000" w:rsidR="00000000" w:rsidRPr="00000000">
        <w:rPr>
          <w:rtl w:val="0"/>
        </w:rPr>
        <w:t xml:space="preserve">Testing Plan</w:t>
        <w:tab/>
        <w:tab/>
        <w:tab/>
      </w:r>
    </w:p>
    <w:p w:rsidR="00000000" w:rsidDel="00000000" w:rsidP="00000000" w:rsidRDefault="00000000" w:rsidRPr="00000000" w14:paraId="00000022">
      <w:pPr>
        <w:spacing w:line="360" w:lineRule="auto"/>
        <w:rPr/>
      </w:pPr>
      <w:r w:rsidDel="00000000" w:rsidR="00000000" w:rsidRPr="00000000">
        <w:rPr>
          <w:rtl w:val="0"/>
        </w:rPr>
        <w:t xml:space="preserve">We plan on relying on a</w:t>
      </w:r>
      <w:r w:rsidDel="00000000" w:rsidR="00000000" w:rsidRPr="00000000">
        <w:rPr>
          <w:b w:val="1"/>
          <w:bCs w:val="1"/>
          <w:rtl w:val="0"/>
        </w:rPr>
        <w:t xml:space="preserve"> Black Box testing </w:t>
      </w:r>
      <w:r w:rsidDel="00000000" w:rsidR="00000000" w:rsidRPr="00000000">
        <w:rPr>
          <w:rtl w:val="0"/>
        </w:rPr>
        <w:t xml:space="preserve">to conduct the tests we will be able to do within our scope and timeframe. The next section contains our Test Cases, not all of which will be those tested for this report.</w:t>
      </w:r>
    </w:p>
    <w:p w:rsidR="00000000" w:rsidDel="00000000" w:rsidP="00000000" w:rsidRDefault="00000000" w:rsidRPr="00000000" w14:paraId="00000023">
      <w:pPr>
        <w:pStyle w:val="Heading1"/>
        <w:spacing w:line="360" w:lineRule="auto"/>
        <w:rPr/>
      </w:pPr>
      <w:bookmarkStart w:colFirst="0" w:colLast="0" w:name="_vj33s8ujf94u" w:id="9"/>
      <w:bookmarkEnd w:id="9"/>
      <w:r w:rsidDel="00000000" w:rsidR="00000000" w:rsidRPr="00000000">
        <w:rPr>
          <w:rtl w:val="0"/>
        </w:rPr>
        <w:t xml:space="preserve">Team Member Responsibilities</w:t>
      </w:r>
    </w:p>
    <w:p w:rsidR="00000000" w:rsidDel="00000000" w:rsidP="00000000" w:rsidRDefault="00000000" w:rsidRPr="00000000" w14:paraId="00000024">
      <w:pPr>
        <w:spacing w:line="360" w:lineRule="auto"/>
        <w:rPr/>
      </w:pPr>
      <w:r w:rsidDel="00000000" w:rsidR="00000000" w:rsidRPr="00000000">
        <w:rPr>
          <w:rtl w:val="0"/>
        </w:rPr>
        <w:t xml:space="preserve">Our Team Members have the following roles for the final phase of this assignment.</w:t>
      </w:r>
    </w:p>
    <w:p w:rsidR="00000000" w:rsidDel="00000000" w:rsidP="00000000" w:rsidRDefault="00000000" w:rsidRPr="00000000" w14:paraId="00000025">
      <w:pPr>
        <w:numPr>
          <w:ilvl w:val="0"/>
          <w:numId w:val="16"/>
        </w:numPr>
        <w:spacing w:line="360" w:lineRule="auto"/>
        <w:ind w:left="720" w:hanging="360"/>
        <w:rPr>
          <w:u w:val="none"/>
        </w:rPr>
      </w:pPr>
      <w:r w:rsidDel="00000000" w:rsidR="00000000" w:rsidRPr="00000000">
        <w:rPr>
          <w:b w:val="1"/>
          <w:bCs w:val="1"/>
          <w:rtl w:val="0"/>
        </w:rPr>
        <w:t xml:space="preserve">Chance Womack</w:t>
      </w:r>
      <w:r w:rsidDel="00000000" w:rsidR="00000000" w:rsidRPr="00000000">
        <w:rPr>
          <w:rtl w:val="0"/>
        </w:rPr>
        <w:tab/>
        <w:t xml:space="preserve">Create the Testing Plan Document &amp; compile results</w:t>
      </w:r>
    </w:p>
    <w:p w:rsidR="00000000" w:rsidDel="00000000" w:rsidP="00000000" w:rsidRDefault="00000000" w:rsidRPr="00000000" w14:paraId="00000026">
      <w:pPr>
        <w:numPr>
          <w:ilvl w:val="0"/>
          <w:numId w:val="16"/>
        </w:numPr>
        <w:spacing w:line="360" w:lineRule="auto"/>
        <w:ind w:left="720" w:hanging="360"/>
        <w:rPr>
          <w:u w:val="none"/>
        </w:rPr>
      </w:pPr>
      <w:r w:rsidDel="00000000" w:rsidR="00000000" w:rsidRPr="00000000">
        <w:rPr>
          <w:b w:val="1"/>
          <w:bCs w:val="1"/>
          <w:rtl w:val="0"/>
        </w:rPr>
        <w:t xml:space="preserve">Kaylee Scarce</w:t>
      </w:r>
      <w:r w:rsidDel="00000000" w:rsidR="00000000" w:rsidRPr="00000000">
        <w:rPr>
          <w:rtl w:val="0"/>
        </w:rPr>
        <w:tab/>
        <w:t xml:space="preserve">Create the actual Test Cases to be used for testing</w:t>
      </w:r>
    </w:p>
    <w:p w:rsidR="00000000" w:rsidDel="00000000" w:rsidP="00000000" w:rsidRDefault="00000000" w:rsidRPr="00000000" w14:paraId="00000027">
      <w:pPr>
        <w:numPr>
          <w:ilvl w:val="0"/>
          <w:numId w:val="16"/>
        </w:numPr>
        <w:spacing w:line="360" w:lineRule="auto"/>
        <w:ind w:left="720" w:hanging="360"/>
        <w:rPr>
          <w:u w:val="none"/>
        </w:rPr>
      </w:pPr>
      <w:r w:rsidDel="00000000" w:rsidR="00000000" w:rsidRPr="00000000">
        <w:rPr>
          <w:b w:val="1"/>
          <w:bCs w:val="1"/>
          <w:rtl w:val="0"/>
        </w:rPr>
        <w:t xml:space="preserve">Nathan Asbury</w:t>
      </w:r>
      <w:r w:rsidDel="00000000" w:rsidR="00000000" w:rsidRPr="00000000">
        <w:rPr>
          <w:rtl w:val="0"/>
        </w:rPr>
        <w:tab/>
        <w:t xml:space="preserve">Conduct testing with provided Chatbot build &amp; record results</w:t>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pStyle w:val="Subtitle"/>
        <w:spacing w:line="360" w:lineRule="auto"/>
        <w:rPr/>
      </w:pPr>
      <w:bookmarkStart w:colFirst="0" w:colLast="0" w:name="_ad7367u5nh91" w:id="10"/>
      <w:bookmarkEnd w:id="10"/>
      <w:r w:rsidDel="00000000" w:rsidR="00000000" w:rsidRPr="00000000">
        <w:br w:type="page"/>
      </w:r>
      <w:r w:rsidDel="00000000" w:rsidR="00000000" w:rsidRPr="00000000">
        <w:rPr>
          <w:rtl w:val="0"/>
        </w:rPr>
      </w:r>
    </w:p>
    <w:p w:rsidR="00000000" w:rsidDel="00000000" w:rsidP="00000000" w:rsidRDefault="00000000" w:rsidRPr="00000000" w14:paraId="0000002B">
      <w:pPr>
        <w:pStyle w:val="Subtitle"/>
        <w:rPr/>
      </w:pPr>
      <w:bookmarkStart w:colFirst="0" w:colLast="0" w:name="_28sdubi0emt2" w:id="11"/>
      <w:bookmarkEnd w:id="11"/>
      <w:r w:rsidDel="00000000" w:rsidR="00000000" w:rsidRPr="00000000">
        <w:rPr>
          <w:rtl w:val="0"/>
        </w:rPr>
        <w:t xml:space="preserve">Proposed Changes</w:t>
        <w:tab/>
        <w:tab/>
      </w:r>
    </w:p>
    <w:p w:rsidR="00000000" w:rsidDel="00000000" w:rsidP="00000000" w:rsidRDefault="00000000" w:rsidRPr="00000000" w14:paraId="0000002C">
      <w:pPr>
        <w:rPr/>
      </w:pPr>
      <w:r w:rsidDel="00000000" w:rsidR="00000000" w:rsidRPr="00000000">
        <w:rPr>
          <w:rtl w:val="0"/>
        </w:rPr>
        <w:t xml:space="preserve">The following are a few brief suggestions for things to add, change, and/or expand 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t4ul5u9rd9fs" w:id="12"/>
      <w:bookmarkEnd w:id="12"/>
      <w:r w:rsidDel="00000000" w:rsidR="00000000" w:rsidRPr="00000000">
        <w:rPr>
          <w:rtl w:val="0"/>
        </w:rPr>
        <w:t xml:space="preserve">User Experience</w:t>
      </w:r>
    </w:p>
    <w:p w:rsidR="00000000" w:rsidDel="00000000" w:rsidP="00000000" w:rsidRDefault="00000000" w:rsidRPr="00000000" w14:paraId="0000002F">
      <w:pPr>
        <w:numPr>
          <w:ilvl w:val="0"/>
          <w:numId w:val="17"/>
        </w:numPr>
        <w:ind w:left="720" w:hanging="360"/>
        <w:rPr>
          <w:u w:val="none"/>
        </w:rPr>
      </w:pPr>
      <w:r w:rsidDel="00000000" w:rsidR="00000000" w:rsidRPr="00000000">
        <w:rPr>
          <w:rtl w:val="0"/>
        </w:rPr>
        <w:t xml:space="preserve">The website is very empty and it feels a bit strange to look at. It is serviceable as a proof of concept, but some emergency information filling out the page would be a nice addition</w:t>
      </w:r>
    </w:p>
    <w:p w:rsidR="00000000" w:rsidDel="00000000" w:rsidP="00000000" w:rsidRDefault="00000000" w:rsidRPr="00000000" w14:paraId="00000030">
      <w:pPr>
        <w:numPr>
          <w:ilvl w:val="0"/>
          <w:numId w:val="17"/>
        </w:numPr>
        <w:ind w:left="720" w:hanging="360"/>
        <w:rPr>
          <w:u w:val="none"/>
        </w:rPr>
      </w:pPr>
      <w:r w:rsidDel="00000000" w:rsidR="00000000" w:rsidRPr="00000000">
        <w:rPr>
          <w:rtl w:val="0"/>
        </w:rPr>
        <w:t xml:space="preserve">Not a change, but the tone of responses were clear and well put together in our opinion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bvhnvf7exhvu" w:id="13"/>
      <w:bookmarkEnd w:id="13"/>
      <w:r w:rsidDel="00000000" w:rsidR="00000000" w:rsidRPr="00000000">
        <w:rPr>
          <w:rtl w:val="0"/>
        </w:rPr>
        <w:t xml:space="preserve">System Functionality</w:t>
      </w:r>
    </w:p>
    <w:p w:rsidR="00000000" w:rsidDel="00000000" w:rsidP="00000000" w:rsidRDefault="00000000" w:rsidRPr="00000000" w14:paraId="00000033">
      <w:pPr>
        <w:numPr>
          <w:ilvl w:val="0"/>
          <w:numId w:val="15"/>
        </w:numPr>
        <w:ind w:left="720" w:hanging="360"/>
        <w:rPr>
          <w:u w:val="none"/>
        </w:rPr>
      </w:pPr>
      <w:r w:rsidDel="00000000" w:rsidR="00000000" w:rsidRPr="00000000">
        <w:rPr>
          <w:rtl w:val="0"/>
        </w:rPr>
        <w:t xml:space="preserve">Chatbot memory needs improving</w:t>
      </w:r>
    </w:p>
    <w:p w:rsidR="00000000" w:rsidDel="00000000" w:rsidP="00000000" w:rsidRDefault="00000000" w:rsidRPr="00000000" w14:paraId="00000034">
      <w:pPr>
        <w:numPr>
          <w:ilvl w:val="0"/>
          <w:numId w:val="15"/>
        </w:numPr>
        <w:ind w:left="720" w:hanging="360"/>
        <w:rPr>
          <w:u w:val="none"/>
        </w:rPr>
      </w:pPr>
      <w:r w:rsidDel="00000000" w:rsidR="00000000" w:rsidRPr="00000000">
        <w:rPr>
          <w:rtl w:val="0"/>
        </w:rPr>
        <w:t xml:space="preserve">The system lacked a response to an empty query, not sure if this was intentional or an oversight but some acknowledgement would be nice at least to make sure the system is live and responding at all</w:t>
      </w:r>
    </w:p>
    <w:p w:rsidR="00000000" w:rsidDel="00000000" w:rsidP="00000000" w:rsidRDefault="00000000" w:rsidRPr="00000000" w14:paraId="00000035">
      <w:pPr>
        <w:numPr>
          <w:ilvl w:val="0"/>
          <w:numId w:val="15"/>
        </w:numPr>
        <w:ind w:left="720" w:hanging="360"/>
        <w:rPr>
          <w:u w:val="none"/>
        </w:rPr>
      </w:pPr>
      <w:r w:rsidDel="00000000" w:rsidR="00000000" w:rsidRPr="00000000">
        <w:rPr>
          <w:rtl w:val="0"/>
        </w:rPr>
        <w:t xml:space="preserve">According to a test we ran it was unable to handle a follow-up question relating to distance from user to a location the system provided in a prior response</w:t>
      </w:r>
    </w:p>
    <w:p w:rsidR="00000000" w:rsidDel="00000000" w:rsidP="00000000" w:rsidRDefault="00000000" w:rsidRPr="00000000" w14:paraId="00000036">
      <w:pPr>
        <w:numPr>
          <w:ilvl w:val="1"/>
          <w:numId w:val="15"/>
        </w:numPr>
        <w:ind w:left="1440" w:hanging="360"/>
        <w:rPr>
          <w:u w:val="none"/>
        </w:rPr>
      </w:pPr>
      <w:r w:rsidDel="00000000" w:rsidR="00000000" w:rsidRPr="00000000">
        <w:rPr>
          <w:rtl w:val="0"/>
        </w:rPr>
        <w:t xml:space="preserve">This is likely a limitation given the scope of the assignment and access to said information overall</w:t>
      </w:r>
    </w:p>
    <w:p w:rsidR="00000000" w:rsidDel="00000000" w:rsidP="00000000" w:rsidRDefault="00000000" w:rsidRPr="00000000" w14:paraId="00000037">
      <w:pPr>
        <w:numPr>
          <w:ilvl w:val="1"/>
          <w:numId w:val="15"/>
        </w:numPr>
        <w:ind w:left="1440" w:hanging="360"/>
        <w:rPr>
          <w:u w:val="none"/>
        </w:rPr>
      </w:pPr>
      <w:r w:rsidDel="00000000" w:rsidR="00000000" w:rsidRPr="00000000">
        <w:rPr>
          <w:rtl w:val="0"/>
        </w:rPr>
        <w:t xml:space="preserve">Still, some consideration for ensuring response capability is needed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Subtitle"/>
        <w:rPr/>
      </w:pPr>
      <w:bookmarkStart w:colFirst="0" w:colLast="0" w:name="_cfwm3gqsifr" w:id="14"/>
      <w:bookmarkEnd w:id="14"/>
      <w:r w:rsidDel="00000000" w:rsidR="00000000" w:rsidRPr="00000000">
        <w:rPr>
          <w:rtl w:val="0"/>
        </w:rPr>
        <w:t xml:space="preserve">Test Cases</w:t>
        <w:tab/>
        <w:tab/>
        <w:tab/>
        <w:tab/>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qdn4tlm0e5d5" w:id="15"/>
      <w:bookmarkEnd w:id="15"/>
      <w:r w:rsidDel="00000000" w:rsidR="00000000" w:rsidRPr="00000000">
        <w:rPr>
          <w:rtl w:val="0"/>
        </w:rPr>
        <w:t xml:space="preserve">Chat Bot Input-Output Tests</w:t>
      </w:r>
    </w:p>
    <w:p w:rsidR="00000000" w:rsidDel="00000000" w:rsidP="00000000" w:rsidRDefault="00000000" w:rsidRPr="00000000" w14:paraId="00000041">
      <w:pPr>
        <w:rPr/>
      </w:pPr>
      <w:r w:rsidDel="00000000" w:rsidR="00000000" w:rsidRPr="00000000">
        <w:rPr>
          <w:rtl w:val="0"/>
        </w:rPr>
        <w:t xml:space="preserve">By Kaylee Strope</w:t>
      </w:r>
    </w:p>
    <w:tbl>
      <w:tblPr>
        <w:tblStyle w:val="Table1"/>
        <w:tblW w:w="967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455"/>
        <w:gridCol w:w="2145"/>
        <w:gridCol w:w="2355"/>
        <w:gridCol w:w="2610"/>
        <w:tblGridChange w:id="0">
          <w:tblGrid>
            <w:gridCol w:w="1110"/>
            <w:gridCol w:w="1455"/>
            <w:gridCol w:w="2145"/>
            <w:gridCol w:w="2355"/>
            <w:gridCol w:w="2610"/>
          </w:tblGrid>
        </w:tblGridChange>
      </w:tblGrid>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44.0" w:type="dxa"/>
              <w:left w:w="144.0" w:type="dxa"/>
              <w:bottom w:w="144.0" w:type="dxa"/>
              <w:right w:w="144.0" w:type="dxa"/>
            </w:tcMar>
            <w:vAlign w:val="center"/>
          </w:tcPr>
          <w:p w:rsidR="00000000" w:rsidDel="00000000" w:rsidP="00000000" w:rsidRDefault="00000000" w:rsidRPr="00000000" w14:paraId="00000042">
            <w:pPr>
              <w:spacing w:line="240" w:lineRule="auto"/>
              <w:rPr>
                <w:b w:val="1"/>
                <w:bCs w:val="1"/>
                <w:sz w:val="22"/>
                <w:szCs w:val="22"/>
              </w:rPr>
            </w:pPr>
            <w:r w:rsidDel="00000000" w:rsidR="00000000" w:rsidRPr="00000000">
              <w:rPr>
                <w:b w:val="1"/>
                <w:bCs w:val="1"/>
                <w:sz w:val="22"/>
                <w:szCs w:val="22"/>
                <w:rtl w:val="0"/>
              </w:rPr>
              <w:t xml:space="preserve">Test Case ID </w:t>
            </w:r>
          </w:p>
        </w:tc>
        <w:tc>
          <w:tcPr>
            <w:tcBorders>
              <w:top w:color="000000" w:space="0" w:sz="6" w:val="single"/>
              <w:left w:color="000000" w:space="0" w:sz="6" w:val="single"/>
              <w:bottom w:color="000000" w:space="0" w:sz="6" w:val="single"/>
              <w:right w:color="000000" w:space="0" w:sz="6" w:val="single"/>
            </w:tcBorders>
            <w:shd w:fill="d9d9d9" w:val="clear"/>
            <w:tcMar>
              <w:top w:w="144.0" w:type="dxa"/>
              <w:left w:w="144.0" w:type="dxa"/>
              <w:bottom w:w="144.0" w:type="dxa"/>
              <w:right w:w="144.0" w:type="dxa"/>
            </w:tcMar>
            <w:vAlign w:val="center"/>
          </w:tcPr>
          <w:p w:rsidR="00000000" w:rsidDel="00000000" w:rsidP="00000000" w:rsidRDefault="00000000" w:rsidRPr="00000000" w14:paraId="00000043">
            <w:pPr>
              <w:spacing w:line="240" w:lineRule="auto"/>
              <w:rPr>
                <w:b w:val="1"/>
                <w:bCs w:val="1"/>
                <w:sz w:val="22"/>
                <w:szCs w:val="22"/>
              </w:rPr>
            </w:pPr>
            <w:r w:rsidDel="00000000" w:rsidR="00000000" w:rsidRPr="00000000">
              <w:rPr>
                <w:b w:val="1"/>
                <w:bCs w:val="1"/>
                <w:sz w:val="22"/>
                <w:szCs w:val="22"/>
                <w:rtl w:val="0"/>
              </w:rPr>
              <w:t xml:space="preserve">Test Type </w:t>
            </w:r>
          </w:p>
        </w:tc>
        <w:tc>
          <w:tcPr>
            <w:tcBorders>
              <w:top w:color="000000" w:space="0" w:sz="6" w:val="single"/>
              <w:left w:color="000000" w:space="0" w:sz="6" w:val="single"/>
              <w:bottom w:color="000000" w:space="0" w:sz="6" w:val="single"/>
              <w:right w:color="000000" w:space="0" w:sz="6" w:val="single"/>
            </w:tcBorders>
            <w:shd w:fill="d9d9d9" w:val="clear"/>
            <w:tcMar>
              <w:top w:w="144.0" w:type="dxa"/>
              <w:left w:w="144.0" w:type="dxa"/>
              <w:bottom w:w="144.0" w:type="dxa"/>
              <w:right w:w="144.0" w:type="dxa"/>
            </w:tcMar>
            <w:vAlign w:val="center"/>
          </w:tcPr>
          <w:p w:rsidR="00000000" w:rsidDel="00000000" w:rsidP="00000000" w:rsidRDefault="00000000" w:rsidRPr="00000000" w14:paraId="00000044">
            <w:pPr>
              <w:spacing w:line="240" w:lineRule="auto"/>
              <w:rPr>
                <w:b w:val="1"/>
                <w:bCs w:val="1"/>
                <w:sz w:val="22"/>
                <w:szCs w:val="22"/>
              </w:rPr>
            </w:pPr>
            <w:r w:rsidDel="00000000" w:rsidR="00000000" w:rsidRPr="00000000">
              <w:rPr>
                <w:b w:val="1"/>
                <w:bCs w:val="1"/>
                <w:sz w:val="22"/>
                <w:szCs w:val="22"/>
                <w:rtl w:val="0"/>
              </w:rPr>
              <w:t xml:space="preserve">Description </w:t>
            </w:r>
          </w:p>
        </w:tc>
        <w:tc>
          <w:tcPr>
            <w:tcBorders>
              <w:top w:color="000000" w:space="0" w:sz="6" w:val="single"/>
              <w:left w:color="000000" w:space="0" w:sz="6" w:val="single"/>
              <w:bottom w:color="000000" w:space="0" w:sz="6" w:val="single"/>
              <w:right w:color="000000" w:space="0" w:sz="6" w:val="single"/>
            </w:tcBorders>
            <w:shd w:fill="d9d9d9" w:val="clear"/>
            <w:tcMar>
              <w:top w:w="144.0" w:type="dxa"/>
              <w:left w:w="144.0" w:type="dxa"/>
              <w:bottom w:w="144.0" w:type="dxa"/>
              <w:right w:w="144.0" w:type="dxa"/>
            </w:tcMar>
            <w:vAlign w:val="center"/>
          </w:tcPr>
          <w:p w:rsidR="00000000" w:rsidDel="00000000" w:rsidP="00000000" w:rsidRDefault="00000000" w:rsidRPr="00000000" w14:paraId="00000045">
            <w:pPr>
              <w:spacing w:line="240" w:lineRule="auto"/>
              <w:rPr>
                <w:b w:val="1"/>
                <w:bCs w:val="1"/>
                <w:sz w:val="22"/>
                <w:szCs w:val="22"/>
              </w:rPr>
            </w:pPr>
            <w:r w:rsidDel="00000000" w:rsidR="00000000" w:rsidRPr="00000000">
              <w:rPr>
                <w:b w:val="1"/>
                <w:bCs w:val="1"/>
                <w:sz w:val="22"/>
                <w:szCs w:val="22"/>
                <w:rtl w:val="0"/>
              </w:rPr>
              <w:t xml:space="preserve">Input </w:t>
            </w:r>
          </w:p>
        </w:tc>
        <w:tc>
          <w:tcPr>
            <w:tcBorders>
              <w:top w:color="000000" w:space="0" w:sz="6" w:val="single"/>
              <w:left w:color="000000" w:space="0" w:sz="6" w:val="single"/>
              <w:bottom w:color="000000" w:space="0" w:sz="6" w:val="single"/>
              <w:right w:color="000000" w:space="0" w:sz="6" w:val="single"/>
            </w:tcBorders>
            <w:shd w:fill="d9d9d9" w:val="clear"/>
            <w:tcMar>
              <w:top w:w="144.0" w:type="dxa"/>
              <w:left w:w="144.0" w:type="dxa"/>
              <w:bottom w:w="144.0" w:type="dxa"/>
              <w:right w:w="144.0" w:type="dxa"/>
            </w:tcMar>
            <w:vAlign w:val="center"/>
          </w:tcPr>
          <w:p w:rsidR="00000000" w:rsidDel="00000000" w:rsidP="00000000" w:rsidRDefault="00000000" w:rsidRPr="00000000" w14:paraId="00000046">
            <w:pPr>
              <w:spacing w:line="240" w:lineRule="auto"/>
              <w:rPr>
                <w:b w:val="1"/>
                <w:bCs w:val="1"/>
                <w:sz w:val="22"/>
                <w:szCs w:val="22"/>
              </w:rPr>
            </w:pPr>
            <w:r w:rsidDel="00000000" w:rsidR="00000000" w:rsidRPr="00000000">
              <w:rPr>
                <w:b w:val="1"/>
                <w:bCs w:val="1"/>
                <w:sz w:val="22"/>
                <w:szCs w:val="22"/>
                <w:rtl w:val="0"/>
              </w:rPr>
              <w:t xml:space="preserve">Expected Output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47">
            <w:pPr>
              <w:spacing w:line="240" w:lineRule="auto"/>
              <w:rPr>
                <w:sz w:val="22"/>
                <w:szCs w:val="22"/>
              </w:rPr>
            </w:pPr>
            <w:r w:rsidDel="00000000" w:rsidR="00000000" w:rsidRPr="00000000">
              <w:rPr>
                <w:sz w:val="22"/>
                <w:szCs w:val="22"/>
                <w:rtl w:val="0"/>
              </w:rPr>
              <w:t xml:space="preserve">TC-01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48">
            <w:pPr>
              <w:spacing w:line="240" w:lineRule="auto"/>
              <w:rPr>
                <w:sz w:val="22"/>
                <w:szCs w:val="22"/>
              </w:rPr>
            </w:pPr>
            <w:r w:rsidDel="00000000" w:rsidR="00000000" w:rsidRPr="00000000">
              <w:rPr>
                <w:sz w:val="22"/>
                <w:szCs w:val="22"/>
                <w:rtl w:val="0"/>
              </w:rPr>
              <w:t xml:space="preserve">Functional (Black-box)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49">
            <w:pPr>
              <w:spacing w:line="240" w:lineRule="auto"/>
              <w:rPr>
                <w:sz w:val="22"/>
                <w:szCs w:val="22"/>
              </w:rPr>
            </w:pPr>
            <w:r w:rsidDel="00000000" w:rsidR="00000000" w:rsidRPr="00000000">
              <w:rPr>
                <w:sz w:val="22"/>
                <w:szCs w:val="22"/>
                <w:rtl w:val="0"/>
              </w:rPr>
              <w:t xml:space="preserve">Ask for nearby shelters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4A">
            <w:pPr>
              <w:spacing w:line="240" w:lineRule="auto"/>
              <w:rPr>
                <w:sz w:val="22"/>
                <w:szCs w:val="22"/>
              </w:rPr>
            </w:pPr>
            <w:r w:rsidDel="00000000" w:rsidR="00000000" w:rsidRPr="00000000">
              <w:rPr>
                <w:sz w:val="22"/>
                <w:szCs w:val="22"/>
                <w:rtl w:val="0"/>
              </w:rPr>
              <w:t xml:space="preserve">“Where is the closest shelter?”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4B">
            <w:pPr>
              <w:spacing w:line="240" w:lineRule="auto"/>
              <w:rPr>
                <w:sz w:val="22"/>
                <w:szCs w:val="22"/>
              </w:rPr>
            </w:pPr>
            <w:r w:rsidDel="00000000" w:rsidR="00000000" w:rsidRPr="00000000">
              <w:rPr>
                <w:sz w:val="22"/>
                <w:szCs w:val="22"/>
                <w:rtl w:val="0"/>
              </w:rPr>
              <w:t xml:space="preserve"> Chatbot responds with shelter location and directions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4C">
            <w:pPr>
              <w:spacing w:line="240" w:lineRule="auto"/>
              <w:rPr>
                <w:sz w:val="22"/>
                <w:szCs w:val="22"/>
              </w:rPr>
            </w:pPr>
            <w:r w:rsidDel="00000000" w:rsidR="00000000" w:rsidRPr="00000000">
              <w:rPr>
                <w:sz w:val="22"/>
                <w:szCs w:val="22"/>
                <w:rtl w:val="0"/>
              </w:rPr>
              <w:t xml:space="preserve">TC-02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4D">
            <w:pPr>
              <w:spacing w:line="240" w:lineRule="auto"/>
              <w:rPr>
                <w:sz w:val="22"/>
                <w:szCs w:val="22"/>
              </w:rPr>
            </w:pPr>
            <w:r w:rsidDel="00000000" w:rsidR="00000000" w:rsidRPr="00000000">
              <w:rPr>
                <w:sz w:val="22"/>
                <w:szCs w:val="22"/>
                <w:rtl w:val="0"/>
              </w:rPr>
              <w:t xml:space="preserve">Functional (Black-box)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4E">
            <w:pPr>
              <w:spacing w:line="240" w:lineRule="auto"/>
              <w:rPr>
                <w:sz w:val="22"/>
                <w:szCs w:val="22"/>
              </w:rPr>
            </w:pPr>
            <w:r w:rsidDel="00000000" w:rsidR="00000000" w:rsidRPr="00000000">
              <w:rPr>
                <w:sz w:val="22"/>
                <w:szCs w:val="22"/>
                <w:rtl w:val="0"/>
              </w:rPr>
              <w:t xml:space="preserve">Ask for available food resources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4F">
            <w:pPr>
              <w:spacing w:line="240" w:lineRule="auto"/>
              <w:rPr>
                <w:sz w:val="22"/>
                <w:szCs w:val="22"/>
              </w:rPr>
            </w:pPr>
            <w:r w:rsidDel="00000000" w:rsidR="00000000" w:rsidRPr="00000000">
              <w:rPr>
                <w:sz w:val="22"/>
                <w:szCs w:val="22"/>
                <w:rtl w:val="0"/>
              </w:rPr>
              <w:t xml:space="preserve">“Is there food available nearby?”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50">
            <w:pPr>
              <w:spacing w:line="240" w:lineRule="auto"/>
              <w:rPr>
                <w:sz w:val="22"/>
                <w:szCs w:val="22"/>
              </w:rPr>
            </w:pPr>
            <w:r w:rsidDel="00000000" w:rsidR="00000000" w:rsidRPr="00000000">
              <w:rPr>
                <w:sz w:val="22"/>
                <w:szCs w:val="22"/>
                <w:rtl w:val="0"/>
              </w:rPr>
              <w:t xml:space="preserve">Chatbot lists food distribution centers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51">
            <w:pPr>
              <w:spacing w:line="240" w:lineRule="auto"/>
              <w:rPr>
                <w:sz w:val="22"/>
                <w:szCs w:val="22"/>
              </w:rPr>
            </w:pPr>
            <w:r w:rsidDel="00000000" w:rsidR="00000000" w:rsidRPr="00000000">
              <w:rPr>
                <w:sz w:val="22"/>
                <w:szCs w:val="22"/>
                <w:rtl w:val="0"/>
              </w:rPr>
              <w:t xml:space="preserve">TC-03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52">
            <w:pPr>
              <w:spacing w:line="240" w:lineRule="auto"/>
              <w:rPr>
                <w:sz w:val="22"/>
                <w:szCs w:val="22"/>
              </w:rPr>
            </w:pPr>
            <w:r w:rsidDel="00000000" w:rsidR="00000000" w:rsidRPr="00000000">
              <w:rPr>
                <w:sz w:val="22"/>
                <w:szCs w:val="22"/>
                <w:rtl w:val="0"/>
              </w:rPr>
              <w:t xml:space="preserve">Functional (Black-box)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53">
            <w:pPr>
              <w:spacing w:line="240" w:lineRule="auto"/>
              <w:rPr>
                <w:sz w:val="22"/>
                <w:szCs w:val="22"/>
              </w:rPr>
            </w:pPr>
            <w:r w:rsidDel="00000000" w:rsidR="00000000" w:rsidRPr="00000000">
              <w:rPr>
                <w:sz w:val="22"/>
                <w:szCs w:val="22"/>
                <w:rtl w:val="0"/>
              </w:rPr>
              <w:t xml:space="preserve">Ask about weather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54">
            <w:pPr>
              <w:spacing w:line="240" w:lineRule="auto"/>
              <w:rPr>
                <w:sz w:val="22"/>
                <w:szCs w:val="22"/>
              </w:rPr>
            </w:pPr>
            <w:r w:rsidDel="00000000" w:rsidR="00000000" w:rsidRPr="00000000">
              <w:rPr>
                <w:sz w:val="22"/>
                <w:szCs w:val="22"/>
                <w:rtl w:val="0"/>
              </w:rPr>
              <w:t xml:space="preserve">“What’s the weather like today?”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55">
            <w:pPr>
              <w:spacing w:line="240" w:lineRule="auto"/>
              <w:rPr>
                <w:sz w:val="22"/>
                <w:szCs w:val="22"/>
              </w:rPr>
            </w:pPr>
            <w:r w:rsidDel="00000000" w:rsidR="00000000" w:rsidRPr="00000000">
              <w:rPr>
                <w:sz w:val="22"/>
                <w:szCs w:val="22"/>
                <w:rtl w:val="0"/>
              </w:rPr>
              <w:t xml:space="preserve">Returns current weather conditions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56">
            <w:pPr>
              <w:spacing w:line="240" w:lineRule="auto"/>
              <w:rPr>
                <w:sz w:val="22"/>
                <w:szCs w:val="22"/>
              </w:rPr>
            </w:pPr>
            <w:r w:rsidDel="00000000" w:rsidR="00000000" w:rsidRPr="00000000">
              <w:rPr>
                <w:sz w:val="22"/>
                <w:szCs w:val="22"/>
                <w:rtl w:val="0"/>
              </w:rPr>
              <w:t xml:space="preserve">TC-04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57">
            <w:pPr>
              <w:spacing w:line="240" w:lineRule="auto"/>
              <w:rPr>
                <w:sz w:val="22"/>
                <w:szCs w:val="22"/>
              </w:rPr>
            </w:pPr>
            <w:r w:rsidDel="00000000" w:rsidR="00000000" w:rsidRPr="00000000">
              <w:rPr>
                <w:sz w:val="22"/>
                <w:szCs w:val="22"/>
                <w:rtl w:val="0"/>
              </w:rPr>
              <w:t xml:space="preserve">Functional (Black-box)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58">
            <w:pPr>
              <w:spacing w:line="240" w:lineRule="auto"/>
              <w:rPr>
                <w:sz w:val="22"/>
                <w:szCs w:val="22"/>
              </w:rPr>
            </w:pPr>
            <w:r w:rsidDel="00000000" w:rsidR="00000000" w:rsidRPr="00000000">
              <w:rPr>
                <w:sz w:val="22"/>
                <w:szCs w:val="22"/>
                <w:rtl w:val="0"/>
              </w:rPr>
              <w:t xml:space="preserve">Ask for medical help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59">
            <w:pPr>
              <w:spacing w:line="240" w:lineRule="auto"/>
              <w:rPr>
                <w:sz w:val="22"/>
                <w:szCs w:val="22"/>
              </w:rPr>
            </w:pPr>
            <w:r w:rsidDel="00000000" w:rsidR="00000000" w:rsidRPr="00000000">
              <w:rPr>
                <w:sz w:val="22"/>
                <w:szCs w:val="22"/>
                <w:rtl w:val="0"/>
              </w:rPr>
              <w:t xml:space="preserve">“I need medical assistance”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5A">
            <w:pPr>
              <w:spacing w:line="240" w:lineRule="auto"/>
              <w:rPr>
                <w:sz w:val="22"/>
                <w:szCs w:val="22"/>
              </w:rPr>
            </w:pPr>
            <w:r w:rsidDel="00000000" w:rsidR="00000000" w:rsidRPr="00000000">
              <w:rPr>
                <w:sz w:val="22"/>
                <w:szCs w:val="22"/>
                <w:rtl w:val="0"/>
              </w:rPr>
              <w:t xml:space="preserve">Lists closest emergency contact or hospital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5B">
            <w:pPr>
              <w:spacing w:line="240" w:lineRule="auto"/>
              <w:rPr>
                <w:sz w:val="22"/>
                <w:szCs w:val="22"/>
              </w:rPr>
            </w:pPr>
            <w:r w:rsidDel="00000000" w:rsidR="00000000" w:rsidRPr="00000000">
              <w:rPr>
                <w:sz w:val="22"/>
                <w:szCs w:val="22"/>
                <w:rtl w:val="0"/>
              </w:rPr>
              <w:t xml:space="preserve">TC-05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5C">
            <w:pPr>
              <w:spacing w:line="240" w:lineRule="auto"/>
              <w:rPr>
                <w:sz w:val="22"/>
                <w:szCs w:val="22"/>
              </w:rPr>
            </w:pPr>
            <w:r w:rsidDel="00000000" w:rsidR="00000000" w:rsidRPr="00000000">
              <w:rPr>
                <w:sz w:val="22"/>
                <w:szCs w:val="22"/>
                <w:rtl w:val="0"/>
              </w:rPr>
              <w:t xml:space="preserve">Functional (Black-box)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5D">
            <w:pPr>
              <w:spacing w:line="240" w:lineRule="auto"/>
              <w:rPr>
                <w:sz w:val="22"/>
                <w:szCs w:val="22"/>
              </w:rPr>
            </w:pPr>
            <w:r w:rsidDel="00000000" w:rsidR="00000000" w:rsidRPr="00000000">
              <w:rPr>
                <w:sz w:val="22"/>
                <w:szCs w:val="22"/>
                <w:rtl w:val="0"/>
              </w:rPr>
              <w:t xml:space="preserve">Invalid question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5E">
            <w:pPr>
              <w:spacing w:line="240" w:lineRule="auto"/>
              <w:rPr>
                <w:sz w:val="22"/>
                <w:szCs w:val="22"/>
              </w:rPr>
            </w:pPr>
            <w:r w:rsidDel="00000000" w:rsidR="00000000" w:rsidRPr="00000000">
              <w:rPr>
                <w:sz w:val="22"/>
                <w:szCs w:val="22"/>
                <w:rtl w:val="0"/>
              </w:rPr>
              <w:t xml:space="preserve">“asdfghjkl”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5F">
            <w:pPr>
              <w:spacing w:line="240" w:lineRule="auto"/>
              <w:rPr>
                <w:sz w:val="22"/>
                <w:szCs w:val="22"/>
              </w:rPr>
            </w:pPr>
            <w:r w:rsidDel="00000000" w:rsidR="00000000" w:rsidRPr="00000000">
              <w:rPr>
                <w:sz w:val="22"/>
                <w:szCs w:val="22"/>
                <w:rtl w:val="0"/>
              </w:rPr>
              <w:t xml:space="preserve">Returns clarification or prompt for rephrase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60">
            <w:pPr>
              <w:spacing w:line="240" w:lineRule="auto"/>
              <w:rPr>
                <w:sz w:val="22"/>
                <w:szCs w:val="22"/>
              </w:rPr>
            </w:pPr>
            <w:r w:rsidDel="00000000" w:rsidR="00000000" w:rsidRPr="00000000">
              <w:rPr>
                <w:sz w:val="22"/>
                <w:szCs w:val="22"/>
                <w:rtl w:val="0"/>
              </w:rPr>
              <w:t xml:space="preserve">TC-06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61">
            <w:pPr>
              <w:spacing w:line="240" w:lineRule="auto"/>
              <w:rPr>
                <w:sz w:val="22"/>
                <w:szCs w:val="22"/>
              </w:rPr>
            </w:pPr>
            <w:r w:rsidDel="00000000" w:rsidR="00000000" w:rsidRPr="00000000">
              <w:rPr>
                <w:sz w:val="22"/>
                <w:szCs w:val="22"/>
                <w:rtl w:val="0"/>
              </w:rPr>
              <w:t xml:space="preserve">Edge Case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62">
            <w:pPr>
              <w:spacing w:line="240" w:lineRule="auto"/>
              <w:rPr>
                <w:sz w:val="22"/>
                <w:szCs w:val="22"/>
              </w:rPr>
            </w:pPr>
            <w:r w:rsidDel="00000000" w:rsidR="00000000" w:rsidRPr="00000000">
              <w:rPr>
                <w:sz w:val="22"/>
                <w:szCs w:val="22"/>
                <w:rtl w:val="0"/>
              </w:rPr>
              <w:t xml:space="preserve">Empty input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63">
            <w:pPr>
              <w:spacing w:line="240" w:lineRule="auto"/>
              <w:rPr>
                <w:sz w:val="22"/>
                <w:szCs w:val="22"/>
              </w:rPr>
            </w:pPr>
            <w:r w:rsidDel="00000000" w:rsidR="00000000" w:rsidRPr="00000000">
              <w:rPr>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64">
            <w:pPr>
              <w:spacing w:line="240" w:lineRule="auto"/>
              <w:rPr>
                <w:sz w:val="22"/>
                <w:szCs w:val="22"/>
              </w:rPr>
            </w:pPr>
            <w:r w:rsidDel="00000000" w:rsidR="00000000" w:rsidRPr="00000000">
              <w:rPr>
                <w:sz w:val="22"/>
                <w:szCs w:val="22"/>
                <w:rtl w:val="0"/>
              </w:rPr>
              <w:t xml:space="preserve">Chatbot prompts user to enter a valid question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65">
            <w:pPr>
              <w:spacing w:line="240" w:lineRule="auto"/>
              <w:rPr>
                <w:sz w:val="22"/>
                <w:szCs w:val="22"/>
              </w:rPr>
            </w:pPr>
            <w:r w:rsidDel="00000000" w:rsidR="00000000" w:rsidRPr="00000000">
              <w:rPr>
                <w:sz w:val="22"/>
                <w:szCs w:val="22"/>
                <w:rtl w:val="0"/>
              </w:rPr>
              <w:t xml:space="preserve">TC-07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66">
            <w:pPr>
              <w:spacing w:line="240" w:lineRule="auto"/>
              <w:rPr>
                <w:sz w:val="22"/>
                <w:szCs w:val="22"/>
              </w:rPr>
            </w:pPr>
            <w:r w:rsidDel="00000000" w:rsidR="00000000" w:rsidRPr="00000000">
              <w:rPr>
                <w:sz w:val="22"/>
                <w:szCs w:val="22"/>
                <w:rtl w:val="0"/>
              </w:rPr>
              <w:t xml:space="preserve">Edge Case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67">
            <w:pPr>
              <w:spacing w:line="240" w:lineRule="auto"/>
              <w:rPr>
                <w:sz w:val="22"/>
                <w:szCs w:val="22"/>
              </w:rPr>
            </w:pPr>
            <w:r w:rsidDel="00000000" w:rsidR="00000000" w:rsidRPr="00000000">
              <w:rPr>
                <w:sz w:val="22"/>
                <w:szCs w:val="22"/>
                <w:rtl w:val="0"/>
              </w:rPr>
              <w:t xml:space="preserve">Very long input string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68">
            <w:pPr>
              <w:spacing w:line="240" w:lineRule="auto"/>
              <w:rPr>
                <w:sz w:val="22"/>
                <w:szCs w:val="22"/>
              </w:rPr>
            </w:pPr>
            <w:r w:rsidDel="00000000" w:rsidR="00000000" w:rsidRPr="00000000">
              <w:rPr>
                <w:sz w:val="22"/>
                <w:szCs w:val="22"/>
                <w:rtl w:val="0"/>
              </w:rPr>
              <w:t xml:space="preserve">500-character nonsense string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69">
            <w:pPr>
              <w:spacing w:line="240" w:lineRule="auto"/>
              <w:rPr>
                <w:sz w:val="22"/>
                <w:szCs w:val="22"/>
              </w:rPr>
            </w:pPr>
            <w:r w:rsidDel="00000000" w:rsidR="00000000" w:rsidRPr="00000000">
              <w:rPr>
                <w:sz w:val="22"/>
                <w:szCs w:val="22"/>
                <w:rtl w:val="0"/>
              </w:rPr>
              <w:t xml:space="preserve">Returns error or prompt for clearer input </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6A">
            <w:pPr>
              <w:spacing w:line="240" w:lineRule="auto"/>
              <w:rPr>
                <w:sz w:val="22"/>
                <w:szCs w:val="22"/>
              </w:rPr>
            </w:pPr>
            <w:r w:rsidDel="00000000" w:rsidR="00000000" w:rsidRPr="00000000">
              <w:rPr>
                <w:sz w:val="22"/>
                <w:szCs w:val="22"/>
                <w:rtl w:val="0"/>
              </w:rPr>
              <w:t xml:space="preserve">TC-08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6B">
            <w:pPr>
              <w:spacing w:line="240" w:lineRule="auto"/>
              <w:rPr>
                <w:sz w:val="22"/>
                <w:szCs w:val="22"/>
              </w:rPr>
            </w:pPr>
            <w:r w:rsidDel="00000000" w:rsidR="00000000" w:rsidRPr="00000000">
              <w:rPr>
                <w:sz w:val="22"/>
                <w:szCs w:val="22"/>
                <w:rtl w:val="0"/>
              </w:rPr>
              <w:t xml:space="preserve">Boundary Value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6C">
            <w:pPr>
              <w:spacing w:line="240" w:lineRule="auto"/>
              <w:rPr>
                <w:sz w:val="22"/>
                <w:szCs w:val="22"/>
              </w:rPr>
            </w:pPr>
            <w:r w:rsidDel="00000000" w:rsidR="00000000" w:rsidRPr="00000000">
              <w:rPr>
                <w:sz w:val="22"/>
                <w:szCs w:val="22"/>
                <w:rtl w:val="0"/>
              </w:rPr>
              <w:t xml:space="preserve">Query near service area edge (e.g., far zip code)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6D">
            <w:pPr>
              <w:spacing w:line="240" w:lineRule="auto"/>
              <w:rPr>
                <w:sz w:val="22"/>
                <w:szCs w:val="22"/>
              </w:rPr>
            </w:pPr>
            <w:r w:rsidDel="00000000" w:rsidR="00000000" w:rsidRPr="00000000">
              <w:rPr>
                <w:sz w:val="22"/>
                <w:szCs w:val="22"/>
                <w:rtl w:val="0"/>
              </w:rPr>
              <w:t xml:space="preserve">“Where is the shelter in 99999?”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6E">
            <w:pPr>
              <w:spacing w:line="240" w:lineRule="auto"/>
              <w:rPr>
                <w:sz w:val="22"/>
                <w:szCs w:val="22"/>
              </w:rPr>
            </w:pPr>
            <w:r w:rsidDel="00000000" w:rsidR="00000000" w:rsidRPr="00000000">
              <w:rPr>
                <w:sz w:val="22"/>
                <w:szCs w:val="22"/>
                <w:rtl w:val="0"/>
              </w:rPr>
              <w:t xml:space="preserve">Returns "no nearby location found" or nearest option </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6F">
            <w:pPr>
              <w:spacing w:line="240" w:lineRule="auto"/>
              <w:rPr>
                <w:sz w:val="22"/>
                <w:szCs w:val="22"/>
              </w:rPr>
            </w:pPr>
            <w:r w:rsidDel="00000000" w:rsidR="00000000" w:rsidRPr="00000000">
              <w:rPr>
                <w:sz w:val="22"/>
                <w:szCs w:val="22"/>
                <w:rtl w:val="0"/>
              </w:rPr>
              <w:t xml:space="preserve">TC-09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70">
            <w:pPr>
              <w:spacing w:line="240" w:lineRule="auto"/>
              <w:rPr>
                <w:sz w:val="22"/>
                <w:szCs w:val="22"/>
              </w:rPr>
            </w:pPr>
            <w:r w:rsidDel="00000000" w:rsidR="00000000" w:rsidRPr="00000000">
              <w:rPr>
                <w:sz w:val="22"/>
                <w:szCs w:val="22"/>
                <w:rtl w:val="0"/>
              </w:rPr>
              <w:t xml:space="preserve">Boundary Value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71">
            <w:pPr>
              <w:spacing w:line="240" w:lineRule="auto"/>
              <w:rPr>
                <w:sz w:val="22"/>
                <w:szCs w:val="22"/>
              </w:rPr>
            </w:pPr>
            <w:r w:rsidDel="00000000" w:rsidR="00000000" w:rsidRPr="00000000">
              <w:rPr>
                <w:sz w:val="22"/>
                <w:szCs w:val="22"/>
                <w:rtl w:val="0"/>
              </w:rPr>
              <w:t xml:space="preserve">Query with boundary address (e.g., rural area)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72">
            <w:pPr>
              <w:spacing w:line="240" w:lineRule="auto"/>
              <w:rPr>
                <w:sz w:val="22"/>
                <w:szCs w:val="22"/>
              </w:rPr>
            </w:pPr>
            <w:r w:rsidDel="00000000" w:rsidR="00000000" w:rsidRPr="00000000">
              <w:rPr>
                <w:sz w:val="22"/>
                <w:szCs w:val="22"/>
                <w:rtl w:val="0"/>
              </w:rPr>
              <w:t xml:space="preserve">“Shelters near 0 Main St”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73">
            <w:pPr>
              <w:spacing w:line="240" w:lineRule="auto"/>
              <w:rPr>
                <w:sz w:val="22"/>
                <w:szCs w:val="22"/>
              </w:rPr>
            </w:pPr>
            <w:r w:rsidDel="00000000" w:rsidR="00000000" w:rsidRPr="00000000">
              <w:rPr>
                <w:sz w:val="22"/>
                <w:szCs w:val="22"/>
                <w:rtl w:val="0"/>
              </w:rPr>
              <w:t xml:space="preserve">Responds with best match if found </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74">
            <w:pPr>
              <w:spacing w:line="240" w:lineRule="auto"/>
              <w:rPr>
                <w:sz w:val="22"/>
                <w:szCs w:val="22"/>
              </w:rPr>
            </w:pPr>
            <w:r w:rsidDel="00000000" w:rsidR="00000000" w:rsidRPr="00000000">
              <w:rPr>
                <w:sz w:val="22"/>
                <w:szCs w:val="22"/>
                <w:rtl w:val="0"/>
              </w:rPr>
              <w:t xml:space="preserve">TC-10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75">
            <w:pPr>
              <w:spacing w:line="240" w:lineRule="auto"/>
              <w:rPr>
                <w:sz w:val="22"/>
                <w:szCs w:val="22"/>
              </w:rPr>
            </w:pPr>
            <w:r w:rsidDel="00000000" w:rsidR="00000000" w:rsidRPr="00000000">
              <w:rPr>
                <w:sz w:val="22"/>
                <w:szCs w:val="22"/>
                <w:rtl w:val="0"/>
              </w:rPr>
              <w:t xml:space="preserve">Equivalence Partitioning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76">
            <w:pPr>
              <w:spacing w:line="240" w:lineRule="auto"/>
              <w:rPr>
                <w:sz w:val="22"/>
                <w:szCs w:val="22"/>
              </w:rPr>
            </w:pPr>
            <w:r w:rsidDel="00000000" w:rsidR="00000000" w:rsidRPr="00000000">
              <w:rPr>
                <w:sz w:val="22"/>
                <w:szCs w:val="22"/>
                <w:rtl w:val="0"/>
              </w:rPr>
              <w:t xml:space="preserve">Input from user needing food (group A)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77">
            <w:pPr>
              <w:spacing w:line="240" w:lineRule="auto"/>
              <w:rPr>
                <w:sz w:val="22"/>
                <w:szCs w:val="22"/>
              </w:rPr>
            </w:pPr>
            <w:r w:rsidDel="00000000" w:rsidR="00000000" w:rsidRPr="00000000">
              <w:rPr>
                <w:sz w:val="22"/>
                <w:szCs w:val="22"/>
                <w:rtl w:val="0"/>
              </w:rPr>
              <w:t xml:space="preserve">“I need food”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78">
            <w:pPr>
              <w:spacing w:line="240" w:lineRule="auto"/>
              <w:rPr>
                <w:sz w:val="22"/>
                <w:szCs w:val="22"/>
              </w:rPr>
            </w:pPr>
            <w:r w:rsidDel="00000000" w:rsidR="00000000" w:rsidRPr="00000000">
              <w:rPr>
                <w:sz w:val="22"/>
                <w:szCs w:val="22"/>
                <w:rtl w:val="0"/>
              </w:rPr>
              <w:t xml:space="preserve">Returns the same info as “Where is food available?” </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79">
            <w:pPr>
              <w:spacing w:line="240" w:lineRule="auto"/>
              <w:rPr>
                <w:sz w:val="22"/>
                <w:szCs w:val="22"/>
              </w:rPr>
            </w:pPr>
            <w:r w:rsidDel="00000000" w:rsidR="00000000" w:rsidRPr="00000000">
              <w:rPr>
                <w:sz w:val="22"/>
                <w:szCs w:val="22"/>
                <w:rtl w:val="0"/>
              </w:rPr>
              <w:t xml:space="preserve">TC-11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7A">
            <w:pPr>
              <w:spacing w:line="240" w:lineRule="auto"/>
              <w:rPr>
                <w:sz w:val="22"/>
                <w:szCs w:val="22"/>
              </w:rPr>
            </w:pPr>
            <w:r w:rsidDel="00000000" w:rsidR="00000000" w:rsidRPr="00000000">
              <w:rPr>
                <w:sz w:val="22"/>
                <w:szCs w:val="22"/>
                <w:rtl w:val="0"/>
              </w:rPr>
              <w:t xml:space="preserve">Equivalence Partitioning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7B">
            <w:pPr>
              <w:spacing w:line="240" w:lineRule="auto"/>
              <w:rPr>
                <w:sz w:val="22"/>
                <w:szCs w:val="22"/>
              </w:rPr>
            </w:pPr>
            <w:r w:rsidDel="00000000" w:rsidR="00000000" w:rsidRPr="00000000">
              <w:rPr>
                <w:sz w:val="22"/>
                <w:szCs w:val="22"/>
                <w:rtl w:val="0"/>
              </w:rPr>
              <w:t xml:space="preserve">Input from user needing shelter (group B)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7C">
            <w:pPr>
              <w:spacing w:line="240" w:lineRule="auto"/>
              <w:rPr>
                <w:sz w:val="22"/>
                <w:szCs w:val="22"/>
              </w:rPr>
            </w:pPr>
            <w:r w:rsidDel="00000000" w:rsidR="00000000" w:rsidRPr="00000000">
              <w:rPr>
                <w:sz w:val="22"/>
                <w:szCs w:val="22"/>
                <w:rtl w:val="0"/>
              </w:rPr>
              <w:t xml:space="preserve">“I lost my home”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7D">
            <w:pPr>
              <w:spacing w:line="240" w:lineRule="auto"/>
              <w:rPr>
                <w:sz w:val="22"/>
                <w:szCs w:val="22"/>
              </w:rPr>
            </w:pPr>
            <w:r w:rsidDel="00000000" w:rsidR="00000000" w:rsidRPr="00000000">
              <w:rPr>
                <w:sz w:val="22"/>
                <w:szCs w:val="22"/>
                <w:rtl w:val="0"/>
              </w:rPr>
              <w:t xml:space="preserve">Returns shelter info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7E">
            <w:pPr>
              <w:spacing w:line="240" w:lineRule="auto"/>
              <w:rPr>
                <w:sz w:val="22"/>
                <w:szCs w:val="22"/>
              </w:rPr>
            </w:pPr>
            <w:r w:rsidDel="00000000" w:rsidR="00000000" w:rsidRPr="00000000">
              <w:rPr>
                <w:sz w:val="22"/>
                <w:szCs w:val="22"/>
                <w:rtl w:val="0"/>
              </w:rPr>
              <w:t xml:space="preserve">TC-12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7F">
            <w:pPr>
              <w:spacing w:line="240" w:lineRule="auto"/>
              <w:rPr>
                <w:sz w:val="22"/>
                <w:szCs w:val="22"/>
              </w:rPr>
            </w:pPr>
            <w:r w:rsidDel="00000000" w:rsidR="00000000" w:rsidRPr="00000000">
              <w:rPr>
                <w:sz w:val="22"/>
                <w:szCs w:val="22"/>
                <w:rtl w:val="0"/>
              </w:rPr>
              <w:t xml:space="preserve">Functional (Black-Box)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80">
            <w:pPr>
              <w:spacing w:line="240" w:lineRule="auto"/>
              <w:rPr>
                <w:sz w:val="22"/>
                <w:szCs w:val="22"/>
              </w:rPr>
            </w:pPr>
            <w:r w:rsidDel="00000000" w:rsidR="00000000" w:rsidRPr="00000000">
              <w:rPr>
                <w:sz w:val="22"/>
                <w:szCs w:val="22"/>
                <w:rtl w:val="0"/>
              </w:rPr>
              <w:t xml:space="preserve">Ask for power outage info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81">
            <w:pPr>
              <w:spacing w:line="240" w:lineRule="auto"/>
              <w:rPr>
                <w:sz w:val="22"/>
                <w:szCs w:val="22"/>
              </w:rPr>
            </w:pPr>
            <w:r w:rsidDel="00000000" w:rsidR="00000000" w:rsidRPr="00000000">
              <w:rPr>
                <w:sz w:val="22"/>
                <w:szCs w:val="22"/>
                <w:rtl w:val="0"/>
              </w:rPr>
              <w:t xml:space="preserve">"Is the power out in my area?”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82">
            <w:pPr>
              <w:spacing w:line="240" w:lineRule="auto"/>
              <w:rPr>
                <w:sz w:val="22"/>
                <w:szCs w:val="22"/>
              </w:rPr>
            </w:pPr>
            <w:r w:rsidDel="00000000" w:rsidR="00000000" w:rsidRPr="00000000">
              <w:rPr>
                <w:sz w:val="22"/>
                <w:szCs w:val="22"/>
                <w:rtl w:val="0"/>
              </w:rPr>
              <w:t xml:space="preserve">Return outage status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83">
            <w:pPr>
              <w:spacing w:line="240" w:lineRule="auto"/>
              <w:rPr>
                <w:sz w:val="22"/>
                <w:szCs w:val="22"/>
              </w:rPr>
            </w:pPr>
            <w:r w:rsidDel="00000000" w:rsidR="00000000" w:rsidRPr="00000000">
              <w:rPr>
                <w:sz w:val="22"/>
                <w:szCs w:val="22"/>
                <w:rtl w:val="0"/>
              </w:rPr>
              <w:t xml:space="preserve">TC-13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84">
            <w:pPr>
              <w:spacing w:line="240" w:lineRule="auto"/>
              <w:rPr>
                <w:sz w:val="22"/>
                <w:szCs w:val="22"/>
              </w:rPr>
            </w:pPr>
            <w:r w:rsidDel="00000000" w:rsidR="00000000" w:rsidRPr="00000000">
              <w:rPr>
                <w:sz w:val="22"/>
                <w:szCs w:val="22"/>
                <w:rtl w:val="0"/>
              </w:rPr>
              <w:t xml:space="preserve">Functional (Black-Box)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85">
            <w:pPr>
              <w:spacing w:line="240" w:lineRule="auto"/>
              <w:rPr>
                <w:sz w:val="22"/>
                <w:szCs w:val="22"/>
              </w:rPr>
            </w:pPr>
            <w:r w:rsidDel="00000000" w:rsidR="00000000" w:rsidRPr="00000000">
              <w:rPr>
                <w:sz w:val="22"/>
                <w:szCs w:val="22"/>
                <w:rtl w:val="0"/>
              </w:rPr>
              <w:t xml:space="preserve">Ask about missing persons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86">
            <w:pPr>
              <w:spacing w:line="240" w:lineRule="auto"/>
              <w:rPr>
                <w:sz w:val="22"/>
                <w:szCs w:val="22"/>
              </w:rPr>
            </w:pPr>
            <w:r w:rsidDel="00000000" w:rsidR="00000000" w:rsidRPr="00000000">
              <w:rPr>
                <w:sz w:val="22"/>
                <w:szCs w:val="22"/>
                <w:rtl w:val="0"/>
              </w:rPr>
              <w:t xml:space="preserve">"How do I report someone missing?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87">
            <w:pPr>
              <w:spacing w:line="240" w:lineRule="auto"/>
              <w:rPr>
                <w:sz w:val="22"/>
                <w:szCs w:val="22"/>
              </w:rPr>
            </w:pPr>
            <w:r w:rsidDel="00000000" w:rsidR="00000000" w:rsidRPr="00000000">
              <w:rPr>
                <w:sz w:val="22"/>
                <w:szCs w:val="22"/>
                <w:rtl w:val="0"/>
              </w:rPr>
              <w:t xml:space="preserve">Chatbot provides steps to report a missing person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88">
            <w:pPr>
              <w:spacing w:line="240" w:lineRule="auto"/>
              <w:rPr>
                <w:sz w:val="22"/>
                <w:szCs w:val="22"/>
              </w:rPr>
            </w:pPr>
            <w:r w:rsidDel="00000000" w:rsidR="00000000" w:rsidRPr="00000000">
              <w:rPr>
                <w:sz w:val="22"/>
                <w:szCs w:val="22"/>
                <w:rtl w:val="0"/>
              </w:rPr>
              <w:t xml:space="preserve">TC-14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89">
            <w:pPr>
              <w:spacing w:line="240" w:lineRule="auto"/>
              <w:rPr>
                <w:sz w:val="22"/>
                <w:szCs w:val="22"/>
              </w:rPr>
            </w:pPr>
            <w:r w:rsidDel="00000000" w:rsidR="00000000" w:rsidRPr="00000000">
              <w:rPr>
                <w:sz w:val="22"/>
                <w:szCs w:val="22"/>
                <w:rtl w:val="0"/>
              </w:rPr>
              <w:t xml:space="preserve">Security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8A">
            <w:pPr>
              <w:spacing w:line="240" w:lineRule="auto"/>
              <w:rPr>
                <w:sz w:val="22"/>
                <w:szCs w:val="22"/>
              </w:rPr>
            </w:pPr>
            <w:r w:rsidDel="00000000" w:rsidR="00000000" w:rsidRPr="00000000">
              <w:rPr>
                <w:sz w:val="22"/>
                <w:szCs w:val="22"/>
                <w:rtl w:val="0"/>
              </w:rPr>
              <w:t xml:space="preserve">Rate limiting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8B">
            <w:pPr>
              <w:spacing w:line="240" w:lineRule="auto"/>
              <w:rPr>
                <w:sz w:val="22"/>
                <w:szCs w:val="22"/>
              </w:rPr>
            </w:pPr>
            <w:r w:rsidDel="00000000" w:rsidR="00000000" w:rsidRPr="00000000">
              <w:rPr>
                <w:sz w:val="22"/>
                <w:szCs w:val="22"/>
                <w:rtl w:val="0"/>
              </w:rPr>
              <w:t xml:space="preserve">1000 requests in 1 minute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8C">
            <w:pPr>
              <w:spacing w:line="240" w:lineRule="auto"/>
              <w:rPr>
                <w:sz w:val="22"/>
                <w:szCs w:val="22"/>
              </w:rPr>
            </w:pPr>
            <w:r w:rsidDel="00000000" w:rsidR="00000000" w:rsidRPr="00000000">
              <w:rPr>
                <w:sz w:val="22"/>
                <w:szCs w:val="22"/>
                <w:rtl w:val="0"/>
              </w:rPr>
              <w:t xml:space="preserve">Chatbot begins throttling or rate-limits user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8D">
            <w:pPr>
              <w:spacing w:line="240" w:lineRule="auto"/>
              <w:rPr>
                <w:sz w:val="22"/>
                <w:szCs w:val="22"/>
              </w:rPr>
            </w:pPr>
            <w:r w:rsidDel="00000000" w:rsidR="00000000" w:rsidRPr="00000000">
              <w:rPr>
                <w:sz w:val="22"/>
                <w:szCs w:val="22"/>
                <w:rtl w:val="0"/>
              </w:rPr>
              <w:t xml:space="preserve">TC-15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8E">
            <w:pPr>
              <w:spacing w:line="240" w:lineRule="auto"/>
              <w:rPr>
                <w:sz w:val="22"/>
                <w:szCs w:val="22"/>
              </w:rPr>
            </w:pPr>
            <w:r w:rsidDel="00000000" w:rsidR="00000000" w:rsidRPr="00000000">
              <w:rPr>
                <w:sz w:val="22"/>
                <w:szCs w:val="22"/>
                <w:rtl w:val="0"/>
              </w:rPr>
              <w:t xml:space="preserve">Functional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8F">
            <w:pPr>
              <w:spacing w:line="240" w:lineRule="auto"/>
              <w:rPr>
                <w:sz w:val="22"/>
                <w:szCs w:val="22"/>
              </w:rPr>
            </w:pPr>
            <w:r w:rsidDel="00000000" w:rsidR="00000000" w:rsidRPr="00000000">
              <w:rPr>
                <w:sz w:val="22"/>
                <w:szCs w:val="22"/>
                <w:rtl w:val="0"/>
              </w:rPr>
              <w:t xml:space="preserve">Request volunteer info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90">
            <w:pPr>
              <w:spacing w:line="240" w:lineRule="auto"/>
              <w:rPr>
                <w:sz w:val="22"/>
                <w:szCs w:val="22"/>
              </w:rPr>
            </w:pPr>
            <w:r w:rsidDel="00000000" w:rsidR="00000000" w:rsidRPr="00000000">
              <w:rPr>
                <w:sz w:val="22"/>
                <w:szCs w:val="22"/>
                <w:rtl w:val="0"/>
              </w:rPr>
              <w:t xml:space="preserve">“How can I volunteer?”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91">
            <w:pPr>
              <w:spacing w:line="240" w:lineRule="auto"/>
              <w:rPr>
                <w:sz w:val="22"/>
                <w:szCs w:val="22"/>
              </w:rPr>
            </w:pPr>
            <w:r w:rsidDel="00000000" w:rsidR="00000000" w:rsidRPr="00000000">
              <w:rPr>
                <w:sz w:val="22"/>
                <w:szCs w:val="22"/>
                <w:rtl w:val="0"/>
              </w:rPr>
              <w:t xml:space="preserve">Provides links or contacts for volunteering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92">
            <w:pPr>
              <w:spacing w:line="240" w:lineRule="auto"/>
              <w:rPr>
                <w:sz w:val="22"/>
                <w:szCs w:val="22"/>
              </w:rPr>
            </w:pPr>
            <w:r w:rsidDel="00000000" w:rsidR="00000000" w:rsidRPr="00000000">
              <w:rPr>
                <w:sz w:val="22"/>
                <w:szCs w:val="22"/>
                <w:rtl w:val="0"/>
              </w:rPr>
              <w:t xml:space="preserve">TC-16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93">
            <w:pPr>
              <w:spacing w:line="240" w:lineRule="auto"/>
              <w:rPr>
                <w:sz w:val="22"/>
                <w:szCs w:val="22"/>
              </w:rPr>
            </w:pPr>
            <w:r w:rsidDel="00000000" w:rsidR="00000000" w:rsidRPr="00000000">
              <w:rPr>
                <w:sz w:val="22"/>
                <w:szCs w:val="22"/>
                <w:rtl w:val="0"/>
              </w:rPr>
              <w:t xml:space="preserve">Functional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94">
            <w:pPr>
              <w:spacing w:line="240" w:lineRule="auto"/>
              <w:rPr>
                <w:sz w:val="22"/>
                <w:szCs w:val="22"/>
              </w:rPr>
            </w:pPr>
            <w:r w:rsidDel="00000000" w:rsidR="00000000" w:rsidRPr="00000000">
              <w:rPr>
                <w:sz w:val="22"/>
                <w:szCs w:val="22"/>
                <w:rtl w:val="0"/>
              </w:rPr>
              <w:t xml:space="preserve">Ask for transport options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95">
            <w:pPr>
              <w:spacing w:line="240" w:lineRule="auto"/>
              <w:rPr>
                <w:sz w:val="22"/>
                <w:szCs w:val="22"/>
              </w:rPr>
            </w:pPr>
            <w:r w:rsidDel="00000000" w:rsidR="00000000" w:rsidRPr="00000000">
              <w:rPr>
                <w:sz w:val="22"/>
                <w:szCs w:val="22"/>
                <w:rtl w:val="0"/>
              </w:rPr>
              <w:t xml:space="preserve">“Is transportation available?”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96">
            <w:pPr>
              <w:spacing w:line="240" w:lineRule="auto"/>
              <w:rPr>
                <w:sz w:val="22"/>
                <w:szCs w:val="22"/>
              </w:rPr>
            </w:pPr>
            <w:r w:rsidDel="00000000" w:rsidR="00000000" w:rsidRPr="00000000">
              <w:rPr>
                <w:sz w:val="22"/>
                <w:szCs w:val="22"/>
                <w:rtl w:val="0"/>
              </w:rPr>
              <w:t xml:space="preserve">Lists transport help centers or numbers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97">
            <w:pPr>
              <w:spacing w:line="240" w:lineRule="auto"/>
              <w:rPr>
                <w:sz w:val="22"/>
                <w:szCs w:val="22"/>
              </w:rPr>
            </w:pPr>
            <w:r w:rsidDel="00000000" w:rsidR="00000000" w:rsidRPr="00000000">
              <w:rPr>
                <w:sz w:val="22"/>
                <w:szCs w:val="22"/>
                <w:rtl w:val="0"/>
              </w:rPr>
              <w:t xml:space="preserve">TC-17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98">
            <w:pPr>
              <w:spacing w:line="240" w:lineRule="auto"/>
              <w:rPr>
                <w:sz w:val="22"/>
                <w:szCs w:val="22"/>
              </w:rPr>
            </w:pPr>
            <w:r w:rsidDel="00000000" w:rsidR="00000000" w:rsidRPr="00000000">
              <w:rPr>
                <w:sz w:val="22"/>
                <w:szCs w:val="22"/>
                <w:rtl w:val="0"/>
              </w:rPr>
              <w:t xml:space="preserve">Functional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99">
            <w:pPr>
              <w:spacing w:line="240" w:lineRule="auto"/>
              <w:rPr>
                <w:sz w:val="22"/>
                <w:szCs w:val="22"/>
              </w:rPr>
            </w:pPr>
            <w:r w:rsidDel="00000000" w:rsidR="00000000" w:rsidRPr="00000000">
              <w:rPr>
                <w:sz w:val="22"/>
                <w:szCs w:val="22"/>
                <w:rtl w:val="0"/>
              </w:rPr>
              <w:t xml:space="preserve">Resource unavailable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9A">
            <w:pPr>
              <w:spacing w:line="240" w:lineRule="auto"/>
              <w:rPr>
                <w:sz w:val="22"/>
                <w:szCs w:val="22"/>
              </w:rPr>
            </w:pPr>
            <w:r w:rsidDel="00000000" w:rsidR="00000000" w:rsidRPr="00000000">
              <w:rPr>
                <w:sz w:val="22"/>
                <w:szCs w:val="22"/>
                <w:rtl w:val="0"/>
              </w:rPr>
              <w:t xml:space="preserve">“Is there bottled water in Wise?”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9B">
            <w:pPr>
              <w:spacing w:line="240" w:lineRule="auto"/>
              <w:rPr>
                <w:sz w:val="22"/>
                <w:szCs w:val="22"/>
              </w:rPr>
            </w:pPr>
            <w:r w:rsidDel="00000000" w:rsidR="00000000" w:rsidRPr="00000000">
              <w:rPr>
                <w:sz w:val="22"/>
                <w:szCs w:val="22"/>
                <w:rtl w:val="0"/>
              </w:rPr>
              <w:t xml:space="preserve">Responds that resource is not currently available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9C">
            <w:pPr>
              <w:spacing w:line="240" w:lineRule="auto"/>
              <w:rPr>
                <w:sz w:val="22"/>
                <w:szCs w:val="22"/>
              </w:rPr>
            </w:pPr>
            <w:r w:rsidDel="00000000" w:rsidR="00000000" w:rsidRPr="00000000">
              <w:rPr>
                <w:sz w:val="22"/>
                <w:szCs w:val="22"/>
                <w:rtl w:val="0"/>
              </w:rPr>
              <w:t xml:space="preserve">TC-18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9D">
            <w:pPr>
              <w:spacing w:line="240" w:lineRule="auto"/>
              <w:rPr>
                <w:sz w:val="22"/>
                <w:szCs w:val="22"/>
              </w:rPr>
            </w:pPr>
            <w:r w:rsidDel="00000000" w:rsidR="00000000" w:rsidRPr="00000000">
              <w:rPr>
                <w:sz w:val="22"/>
                <w:szCs w:val="22"/>
                <w:rtl w:val="0"/>
              </w:rPr>
              <w:t xml:space="preserve">Edge Case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9E">
            <w:pPr>
              <w:spacing w:line="240" w:lineRule="auto"/>
              <w:rPr>
                <w:sz w:val="22"/>
                <w:szCs w:val="22"/>
              </w:rPr>
            </w:pPr>
            <w:r w:rsidDel="00000000" w:rsidR="00000000" w:rsidRPr="00000000">
              <w:rPr>
                <w:sz w:val="22"/>
                <w:szCs w:val="22"/>
                <w:rtl w:val="0"/>
              </w:rPr>
              <w:t xml:space="preserve">User switches topics mid-query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9F">
            <w:pPr>
              <w:spacing w:line="240" w:lineRule="auto"/>
              <w:rPr>
                <w:sz w:val="22"/>
                <w:szCs w:val="22"/>
              </w:rPr>
            </w:pPr>
            <w:r w:rsidDel="00000000" w:rsidR="00000000" w:rsidRPr="00000000">
              <w:rPr>
                <w:sz w:val="22"/>
                <w:szCs w:val="22"/>
                <w:rtl w:val="0"/>
              </w:rPr>
              <w:t xml:space="preserve">“Where is food? Also where to get gas?”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A0">
            <w:pPr>
              <w:spacing w:line="240" w:lineRule="auto"/>
              <w:rPr>
                <w:sz w:val="22"/>
                <w:szCs w:val="22"/>
              </w:rPr>
            </w:pPr>
            <w:r w:rsidDel="00000000" w:rsidR="00000000" w:rsidRPr="00000000">
              <w:rPr>
                <w:sz w:val="22"/>
                <w:szCs w:val="22"/>
                <w:rtl w:val="0"/>
              </w:rPr>
              <w:t xml:space="preserve">Responds to both or asks for clarification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A1">
            <w:pPr>
              <w:spacing w:line="240" w:lineRule="auto"/>
              <w:rPr>
                <w:sz w:val="22"/>
                <w:szCs w:val="22"/>
              </w:rPr>
            </w:pPr>
            <w:r w:rsidDel="00000000" w:rsidR="00000000" w:rsidRPr="00000000">
              <w:rPr>
                <w:sz w:val="22"/>
                <w:szCs w:val="22"/>
                <w:rtl w:val="0"/>
              </w:rPr>
              <w:t xml:space="preserve">TC-19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A2">
            <w:pPr>
              <w:spacing w:line="240" w:lineRule="auto"/>
              <w:rPr>
                <w:sz w:val="22"/>
                <w:szCs w:val="22"/>
              </w:rPr>
            </w:pPr>
            <w:r w:rsidDel="00000000" w:rsidR="00000000" w:rsidRPr="00000000">
              <w:rPr>
                <w:sz w:val="22"/>
                <w:szCs w:val="22"/>
                <w:rtl w:val="0"/>
              </w:rPr>
              <w:t xml:space="preserve">Functional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A3">
            <w:pPr>
              <w:spacing w:line="240" w:lineRule="auto"/>
              <w:rPr>
                <w:sz w:val="22"/>
                <w:szCs w:val="22"/>
              </w:rPr>
            </w:pPr>
            <w:r w:rsidDel="00000000" w:rsidR="00000000" w:rsidRPr="00000000">
              <w:rPr>
                <w:sz w:val="22"/>
                <w:szCs w:val="22"/>
                <w:rtl w:val="0"/>
              </w:rPr>
              <w:t xml:space="preserve">Query from mobile browser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A4">
            <w:pPr>
              <w:spacing w:line="240" w:lineRule="auto"/>
              <w:rPr>
                <w:sz w:val="22"/>
                <w:szCs w:val="22"/>
              </w:rPr>
            </w:pPr>
            <w:r w:rsidDel="00000000" w:rsidR="00000000" w:rsidRPr="00000000">
              <w:rPr>
                <w:sz w:val="22"/>
                <w:szCs w:val="22"/>
                <w:rtl w:val="0"/>
              </w:rPr>
              <w:t xml:space="preserve">“Where can I get help?”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A5">
            <w:pPr>
              <w:spacing w:line="240" w:lineRule="auto"/>
              <w:rPr>
                <w:sz w:val="22"/>
                <w:szCs w:val="22"/>
              </w:rPr>
            </w:pPr>
            <w:r w:rsidDel="00000000" w:rsidR="00000000" w:rsidRPr="00000000">
              <w:rPr>
                <w:sz w:val="22"/>
                <w:szCs w:val="22"/>
                <w:rtl w:val="0"/>
              </w:rPr>
              <w:t xml:space="preserve">Responsive UI with correct output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A6">
            <w:pPr>
              <w:spacing w:line="240" w:lineRule="auto"/>
              <w:rPr>
                <w:sz w:val="22"/>
                <w:szCs w:val="22"/>
              </w:rPr>
            </w:pPr>
            <w:r w:rsidDel="00000000" w:rsidR="00000000" w:rsidRPr="00000000">
              <w:rPr>
                <w:sz w:val="22"/>
                <w:szCs w:val="22"/>
                <w:rtl w:val="0"/>
              </w:rPr>
              <w:t xml:space="preserve">TC-20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A7">
            <w:pPr>
              <w:spacing w:line="240" w:lineRule="auto"/>
              <w:rPr>
                <w:sz w:val="22"/>
                <w:szCs w:val="22"/>
              </w:rPr>
            </w:pPr>
            <w:r w:rsidDel="00000000" w:rsidR="00000000" w:rsidRPr="00000000">
              <w:rPr>
                <w:sz w:val="22"/>
                <w:szCs w:val="22"/>
                <w:rtl w:val="0"/>
              </w:rPr>
              <w:t xml:space="preserve">Functional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A8">
            <w:pPr>
              <w:spacing w:line="240" w:lineRule="auto"/>
              <w:rPr>
                <w:sz w:val="22"/>
                <w:szCs w:val="22"/>
              </w:rPr>
            </w:pPr>
            <w:r w:rsidDel="00000000" w:rsidR="00000000" w:rsidRPr="00000000">
              <w:rPr>
                <w:sz w:val="22"/>
                <w:szCs w:val="22"/>
                <w:rtl w:val="0"/>
              </w:rPr>
              <w:t xml:space="preserve">Ask follow-up question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A9">
            <w:pPr>
              <w:spacing w:line="240" w:lineRule="auto"/>
              <w:rPr>
                <w:sz w:val="22"/>
                <w:szCs w:val="22"/>
              </w:rPr>
            </w:pPr>
            <w:r w:rsidDel="00000000" w:rsidR="00000000" w:rsidRPr="00000000">
              <w:rPr>
                <w:sz w:val="22"/>
                <w:szCs w:val="22"/>
                <w:rtl w:val="0"/>
              </w:rPr>
              <w:t xml:space="preserve">“How far is that from me?” </w:t>
            </w:r>
          </w:p>
        </w:tc>
        <w:tc>
          <w:tcPr>
            <w:tcBorders>
              <w:top w:color="000000" w:space="0" w:sz="6" w:val="single"/>
              <w:left w:color="000000" w:space="0" w:sz="6" w:val="single"/>
              <w:bottom w:color="000000" w:space="0" w:sz="6" w:val="single"/>
              <w:right w:color="000000" w:space="0" w:sz="6" w:val="single"/>
            </w:tcBorders>
            <w:shd w:fill="f3f3f3" w:val="clear"/>
            <w:tcMar>
              <w:top w:w="144.0" w:type="dxa"/>
              <w:left w:w="144.0" w:type="dxa"/>
              <w:bottom w:w="144.0" w:type="dxa"/>
              <w:right w:w="144.0" w:type="dxa"/>
            </w:tcMar>
            <w:vAlign w:val="center"/>
          </w:tcPr>
          <w:p w:rsidR="00000000" w:rsidDel="00000000" w:rsidP="00000000" w:rsidRDefault="00000000" w:rsidRPr="00000000" w14:paraId="000000AA">
            <w:pPr>
              <w:spacing w:line="240" w:lineRule="auto"/>
              <w:rPr>
                <w:sz w:val="22"/>
                <w:szCs w:val="22"/>
              </w:rPr>
            </w:pPr>
            <w:r w:rsidDel="00000000" w:rsidR="00000000" w:rsidRPr="00000000">
              <w:rPr>
                <w:sz w:val="22"/>
                <w:szCs w:val="22"/>
                <w:rtl w:val="0"/>
              </w:rPr>
              <w:t xml:space="preserve">Uses context from prior query </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rFonts w:ascii="Arial" w:cs="Arial" w:eastAsia="Arial" w:hAnsi="Arial"/>
        </w:rPr>
      </w:pPr>
      <w:bookmarkStart w:colFirst="0" w:colLast="0" w:name="_qw3qakz2kqwn" w:id="16"/>
      <w:bookmarkEnd w:id="16"/>
      <w:r w:rsidDel="00000000" w:rsidR="00000000" w:rsidRPr="00000000">
        <w:rPr>
          <w:rtl w:val="0"/>
        </w:rPr>
        <w:t xml:space="preserve">Additional Test Cases</w:t>
      </w:r>
      <w:r w:rsidDel="00000000" w:rsidR="00000000" w:rsidRPr="00000000">
        <w:rPr>
          <w:rtl w:val="0"/>
        </w:rPr>
      </w:r>
    </w:p>
    <w:p w:rsidR="00000000" w:rsidDel="00000000" w:rsidP="00000000" w:rsidRDefault="00000000" w:rsidRPr="00000000" w14:paraId="000000AE">
      <w:pPr>
        <w:rPr>
          <w:rFonts w:ascii="Arial" w:cs="Arial" w:eastAsia="Arial" w:hAnsi="Arial"/>
          <w:sz w:val="22"/>
          <w:szCs w:val="22"/>
        </w:rPr>
      </w:pPr>
      <w:r w:rsidDel="00000000" w:rsidR="00000000" w:rsidRPr="00000000">
        <w:rPr>
          <w:rFonts w:ascii="Arial" w:cs="Arial" w:eastAsia="Arial" w:hAnsi="Arial"/>
          <w:sz w:val="22"/>
          <w:szCs w:val="22"/>
          <w:rtl w:val="0"/>
        </w:rPr>
        <w:t xml:space="preserve">Test ID Structure</w:t>
      </w:r>
    </w:p>
    <w:p w:rsidR="00000000" w:rsidDel="00000000" w:rsidP="00000000" w:rsidRDefault="00000000" w:rsidRPr="00000000" w14:paraId="000000AF">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Priority</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Type</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i w:val="1"/>
          <w:iCs w:val="1"/>
          <w:sz w:val="22"/>
          <w:szCs w:val="22"/>
          <w:rtl w:val="0"/>
        </w:rPr>
        <w:t xml:space="preserve">{I = Input, O = Output, S = System}</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number of said type</w:t>
      </w:r>
      <w:r w:rsidDel="00000000" w:rsidR="00000000" w:rsidRPr="00000000">
        <w:rPr>
          <w:rFonts w:ascii="Arial" w:cs="Arial" w:eastAsia="Arial" w:hAnsi="Arial"/>
          <w:sz w:val="22"/>
          <w:szCs w:val="22"/>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Checking Response 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Chance Womack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Testing AI responses to user input to ensure the AI doesn’t provide argumentative responses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 User sends a query</w:t>
            </w:r>
          </w:p>
          <w:p w:rsidR="00000000" w:rsidDel="00000000" w:rsidP="00000000" w:rsidRDefault="00000000" w:rsidRPr="00000000" w14:paraId="000000BE">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System responds</w:t>
            </w:r>
          </w:p>
          <w:p w:rsidR="00000000" w:rsidDel="00000000" w:rsidP="00000000" w:rsidRDefault="00000000" w:rsidRPr="00000000" w14:paraId="000000B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 input is interpreted as saying the system is wrong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numPr>
                <w:ilvl w:val="0"/>
                <w:numId w:val="5"/>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a basic query</w:t>
            </w:r>
          </w:p>
          <w:p w:rsidR="00000000" w:rsidDel="00000000" w:rsidP="00000000" w:rsidRDefault="00000000" w:rsidRPr="00000000" w14:paraId="000000C4">
            <w:pPr>
              <w:widowControl w:val="0"/>
              <w:numPr>
                <w:ilvl w:val="0"/>
                <w:numId w:val="5"/>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Wait for system to respond</w:t>
            </w:r>
          </w:p>
          <w:p w:rsidR="00000000" w:rsidDel="00000000" w:rsidP="00000000" w:rsidRDefault="00000000" w:rsidRPr="00000000" w14:paraId="000000C5">
            <w:pPr>
              <w:widowControl w:val="0"/>
              <w:numPr>
                <w:ilvl w:val="0"/>
                <w:numId w:val="5"/>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Repeatedly state the system is wrong</w:t>
            </w:r>
          </w:p>
          <w:p w:rsidR="00000000" w:rsidDel="00000000" w:rsidP="00000000" w:rsidRDefault="00000000" w:rsidRPr="00000000" w14:paraId="000000C6">
            <w:pPr>
              <w:widowControl w:val="0"/>
              <w:numPr>
                <w:ilvl w:val="0"/>
                <w:numId w:val="5"/>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Measure the system’s response to ensure it does not get argumentative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System Response Output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should simply clarify and restate information after validating it without shifting to an argumentative tone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2">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bl>
    <w:p w:rsidR="00000000" w:rsidDel="00000000" w:rsidP="00000000" w:rsidRDefault="00000000" w:rsidRPr="00000000" w14:paraId="000000D5">
      <w:pPr>
        <w:rPr>
          <w:rFonts w:ascii="Arial" w:cs="Arial" w:eastAsia="Arial" w:hAnsi="Arial"/>
          <w:sz w:val="22"/>
          <w:szCs w:val="22"/>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3-I-1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Handling Unexpected User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Chance Womack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Testing the AI’s ability to handle user queries that are unrelated to the product’s intended use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 User sends a query unrelated to the system’s scope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numPr>
                <w:ilvl w:val="0"/>
                <w:numId w:val="6"/>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Formulate a query on a topic unrelated to disaster relief</w:t>
            </w:r>
          </w:p>
          <w:p w:rsidR="00000000" w:rsidDel="00000000" w:rsidP="00000000" w:rsidRDefault="00000000" w:rsidRPr="00000000" w14:paraId="000000E8">
            <w:pPr>
              <w:widowControl w:val="0"/>
              <w:numPr>
                <w:ilvl w:val="1"/>
                <w:numId w:val="6"/>
              </w:numPr>
              <w:spacing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 “What movies are playing tonight?”</w:t>
            </w:r>
          </w:p>
          <w:p w:rsidR="00000000" w:rsidDel="00000000" w:rsidP="00000000" w:rsidRDefault="00000000" w:rsidRPr="00000000" w14:paraId="000000E9">
            <w:pPr>
              <w:widowControl w:val="0"/>
              <w:numPr>
                <w:ilvl w:val="0"/>
                <w:numId w:val="6"/>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Verify the systems rejection of the query and how it corrects the user on the system’s scope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System Response Output &amp; System Query Interpretation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should inform the user that their query is out of scope and should restate the intended scope of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bl>
    <w:p w:rsidR="00000000" w:rsidDel="00000000" w:rsidP="00000000" w:rsidRDefault="00000000" w:rsidRPr="00000000" w14:paraId="000000F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rPr>
          <w:rFonts w:ascii="Arial" w:cs="Arial" w:eastAsia="Arial" w:hAnsi="Arial"/>
          <w:sz w:val="22"/>
          <w:szCs w:val="2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Testing AI during high traffic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Chance Womack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Testing how the system handles periods of high traffic and if it can maintain a reasonable response time and degree of accuracy while servicing a large number of concurrent users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high amount of Users attempt to use the system at the same time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numPr>
                <w:ilvl w:val="0"/>
                <w:numId w:val="11"/>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Simulate a large series of concurrent queries</w:t>
            </w:r>
          </w:p>
          <w:p w:rsidR="00000000" w:rsidDel="00000000" w:rsidP="00000000" w:rsidRDefault="00000000" w:rsidRPr="00000000" w14:paraId="0000010C">
            <w:pPr>
              <w:widowControl w:val="0"/>
              <w:numPr>
                <w:ilvl w:val="0"/>
                <w:numId w:val="11"/>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measure the systems response time, accuracy, and stability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System Query Response Management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Some delay in response time is expected</w:t>
            </w:r>
          </w:p>
          <w:p w:rsidR="00000000" w:rsidDel="00000000" w:rsidP="00000000" w:rsidRDefault="00000000" w:rsidRPr="00000000" w14:paraId="0000011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Reliably accurate responses despite slow down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20">
      <w:pPr>
        <w:rPr>
          <w:rFonts w:ascii="Arial" w:cs="Arial" w:eastAsia="Arial" w:hAnsi="Arial"/>
          <w:sz w:val="22"/>
          <w:szCs w:val="22"/>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5-S-2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Network Connectivity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Chance Womack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Testing how the system responds to a loss in network connection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System is queried while the internet is out/user device lacks service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numPr>
                <w:ilvl w:val="0"/>
                <w:numId w:val="7"/>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Disconnect user device from internet</w:t>
            </w:r>
          </w:p>
          <w:p w:rsidR="00000000" w:rsidDel="00000000" w:rsidP="00000000" w:rsidRDefault="00000000" w:rsidRPr="00000000" w14:paraId="00000133">
            <w:pPr>
              <w:widowControl w:val="0"/>
              <w:numPr>
                <w:ilvl w:val="0"/>
                <w:numId w:val="7"/>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Disable Mobile Data on user device</w:t>
            </w:r>
          </w:p>
          <w:p w:rsidR="00000000" w:rsidDel="00000000" w:rsidP="00000000" w:rsidRDefault="00000000" w:rsidRPr="00000000" w14:paraId="00000134">
            <w:pPr>
              <w:widowControl w:val="0"/>
              <w:numPr>
                <w:ilvl w:val="0"/>
                <w:numId w:val="7"/>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Attempt to query the system using the disconnected device</w:t>
            </w:r>
          </w:p>
          <w:p w:rsidR="00000000" w:rsidDel="00000000" w:rsidP="00000000" w:rsidRDefault="00000000" w:rsidRPr="00000000" w14:paraId="00000135">
            <w:pPr>
              <w:widowControl w:val="0"/>
              <w:numPr>
                <w:ilvl w:val="0"/>
                <w:numId w:val="7"/>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Test the System’s ability to function over emergency channels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Emergency Channel Integration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should be able to function normally over emergency channels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1">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test cannot be tested since the project team would not have the ability to include emergency channel connectivity</w:t>
            </w:r>
          </w:p>
        </w:tc>
      </w:tr>
    </w:tbl>
    <w:p w:rsidR="00000000" w:rsidDel="00000000" w:rsidP="00000000" w:rsidRDefault="00000000" w:rsidRPr="00000000" w14:paraId="0000014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C">
      <w:pPr>
        <w:rPr>
          <w:rFonts w:ascii="Arial" w:cs="Arial" w:eastAsia="Arial" w:hAnsi="Arial"/>
          <w:sz w:val="22"/>
          <w:szCs w:val="22"/>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4-O-2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Testing AI response to system outages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Chance Womack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Testing how the system handles a partial outage in due to server complications or maintenance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System’s servers are down or in a limited repair state</w:t>
            </w:r>
          </w:p>
          <w:p w:rsidR="00000000" w:rsidDel="00000000" w:rsidP="00000000" w:rsidRDefault="00000000" w:rsidRPr="00000000" w14:paraId="0000015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System receives a query from a user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numPr>
                <w:ilvl w:val="0"/>
                <w:numId w:val="2"/>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Put the system into a “down state”, such as for maintenance</w:t>
            </w:r>
          </w:p>
          <w:p w:rsidR="00000000" w:rsidDel="00000000" w:rsidP="00000000" w:rsidRDefault="00000000" w:rsidRPr="00000000" w14:paraId="00000160">
            <w:pPr>
              <w:widowControl w:val="0"/>
              <w:numPr>
                <w:ilvl w:val="0"/>
                <w:numId w:val="2"/>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a simple valid query</w:t>
            </w:r>
          </w:p>
          <w:p w:rsidR="00000000" w:rsidDel="00000000" w:rsidP="00000000" w:rsidRDefault="00000000" w:rsidRPr="00000000" w14:paraId="00000161">
            <w:pPr>
              <w:widowControl w:val="0"/>
              <w:numPr>
                <w:ilvl w:val="0"/>
                <w:numId w:val="2"/>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Measure the system's ability to respond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System Response Output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should send a stock response informing the user of its “down state” and prompt them with local emergency contact information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D">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74">
      <w:pPr>
        <w:rPr>
          <w:rFonts w:ascii="Arial" w:cs="Arial" w:eastAsia="Arial" w:hAnsi="Arial"/>
          <w:sz w:val="22"/>
          <w:szCs w:val="22"/>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Handling rapid queries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Chance Womack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Testing the system’s capability to handle multiple queries from the same user being submitted before sending a response to the initial query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 User sends an initial query</w:t>
            </w:r>
          </w:p>
          <w:p w:rsidR="00000000" w:rsidDel="00000000" w:rsidP="00000000" w:rsidRDefault="00000000" w:rsidRPr="00000000" w14:paraId="0000018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 User sends another query before system response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numPr>
                <w:ilvl w:val="0"/>
                <w:numId w:val="10"/>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Formulate a set of valid queries</w:t>
            </w:r>
          </w:p>
          <w:p w:rsidR="00000000" w:rsidDel="00000000" w:rsidP="00000000" w:rsidRDefault="00000000" w:rsidRPr="00000000" w14:paraId="00000188">
            <w:pPr>
              <w:widowControl w:val="0"/>
              <w:numPr>
                <w:ilvl w:val="0"/>
                <w:numId w:val="10"/>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these queries in rapid succession, before the system has time to respond</w:t>
            </w:r>
          </w:p>
          <w:p w:rsidR="00000000" w:rsidDel="00000000" w:rsidP="00000000" w:rsidRDefault="00000000" w:rsidRPr="00000000" w14:paraId="00000189">
            <w:pPr>
              <w:widowControl w:val="0"/>
              <w:numPr>
                <w:ilvl w:val="0"/>
                <w:numId w:val="10"/>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Measure the response of the system to the input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System Query Interpretation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should be able to respond to the queries in a FCFS format without “losing” a query (that is not responding to it)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5">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9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E">
      <w:pPr>
        <w:rPr>
          <w:rFonts w:ascii="Arial" w:cs="Arial" w:eastAsia="Arial" w:hAnsi="Arial"/>
          <w:sz w:val="22"/>
          <w:szCs w:val="22"/>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2-S-4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Handling input flooding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Chance Womack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 the systems handling on random/incoherent user input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 User sends multiple incoherent queries, flooding the chat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numPr>
                <w:ilvl w:val="0"/>
                <w:numId w:val="1"/>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Formulate a sequence of random inputs, nothing coherent or of a uniform length</w:t>
            </w:r>
          </w:p>
          <w:p w:rsidR="00000000" w:rsidDel="00000000" w:rsidP="00000000" w:rsidRDefault="00000000" w:rsidRPr="00000000" w14:paraId="000001B1">
            <w:pPr>
              <w:widowControl w:val="0"/>
              <w:numPr>
                <w:ilvl w:val="0"/>
                <w:numId w:val="1"/>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Measure the system's response to the flood of input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System Query Interpretation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should be able to identify that the input is not a valid query and should not respond, ot should respond stating that it cannot help without  valid input query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D">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C4">
      <w:pPr>
        <w:rPr>
          <w:rFonts w:ascii="Arial" w:cs="Arial" w:eastAsia="Arial" w:hAnsi="Arial"/>
          <w:sz w:val="22"/>
          <w:szCs w:val="22"/>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3-S-5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 location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Chance Womack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 if the system can determine the location of a user based IP, GPS, or cell tower usage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 sends a query that relies on the system knowing their location</w:t>
            </w:r>
          </w:p>
          <w:p w:rsidR="00000000" w:rsidDel="00000000" w:rsidP="00000000" w:rsidRDefault="00000000" w:rsidRPr="00000000" w14:paraId="000001D3">
            <w:pPr>
              <w:widowControl w:val="0"/>
              <w:numPr>
                <w:ilvl w:val="0"/>
                <w:numId w:val="9"/>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Such as asking for directions to a relief center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numPr>
                <w:ilvl w:val="0"/>
                <w:numId w:val="14"/>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false location information</w:t>
            </w:r>
          </w:p>
          <w:p w:rsidR="00000000" w:rsidDel="00000000" w:rsidP="00000000" w:rsidRDefault="00000000" w:rsidRPr="00000000" w14:paraId="000001D8">
            <w:pPr>
              <w:widowControl w:val="0"/>
              <w:numPr>
                <w:ilvl w:val="0"/>
                <w:numId w:val="14"/>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a query to the system using that false location</w:t>
            </w:r>
          </w:p>
          <w:p w:rsidR="00000000" w:rsidDel="00000000" w:rsidP="00000000" w:rsidRDefault="00000000" w:rsidRPr="00000000" w14:paraId="000001D9">
            <w:pPr>
              <w:widowControl w:val="0"/>
              <w:numPr>
                <w:ilvl w:val="0"/>
                <w:numId w:val="14"/>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Verify system’s ability to acquire and utilize said location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Systems Interfacing with Locational Information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should be able to discern the location of a user based on the service information from the SMS messages or through access to GPS of the used device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5">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E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F">
      <w:pPr>
        <w:rPr>
          <w:rFonts w:ascii="Arial" w:cs="Arial" w:eastAsia="Arial" w:hAnsi="Arial"/>
          <w:sz w:val="22"/>
          <w:szCs w:val="22"/>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4-O/S-1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Testing Region Lock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Chance Womack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Testing the AI’s ability to accurately and consistently stay within its confined regional scope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User attempts to use the system to get assistance in a location outside the system’s scope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numPr>
                <w:ilvl w:val="0"/>
                <w:numId w:val="3"/>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Formulate a query asking for assistance in an out-of-scope area</w:t>
            </w:r>
          </w:p>
          <w:p w:rsidR="00000000" w:rsidDel="00000000" w:rsidP="00000000" w:rsidRDefault="00000000" w:rsidRPr="00000000" w14:paraId="00000202">
            <w:pPr>
              <w:widowControl w:val="0"/>
              <w:numPr>
                <w:ilvl w:val="1"/>
                <w:numId w:val="3"/>
              </w:numPr>
              <w:spacing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Orlando, FL for example could be used</w:t>
            </w:r>
          </w:p>
          <w:p w:rsidR="00000000" w:rsidDel="00000000" w:rsidP="00000000" w:rsidRDefault="00000000" w:rsidRPr="00000000" w14:paraId="00000203">
            <w:pPr>
              <w:widowControl w:val="0"/>
              <w:numPr>
                <w:ilvl w:val="0"/>
                <w:numId w:val="3"/>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Verify the system’s response in rejecting the query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System Response Output &amp; Systems Interfacing with Locational Information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should explain that the requests area is not supported by the system and to direct the user towards their local authorities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F">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216">
      <w:pPr>
        <w:rPr>
          <w:rFonts w:ascii="Arial" w:cs="Arial" w:eastAsia="Arial" w:hAnsi="Arial"/>
          <w:sz w:val="22"/>
          <w:szCs w:val="22"/>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5-O-3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Testing AI recognition of unknown topics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Chance Womack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Testing to ensure the AI can determine if a user query is unknown to the AI and if it can properly respond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 User sends a request that the system fails to correlate to an existing info point in the neural network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numPr>
                <w:ilvl w:val="0"/>
                <w:numId w:val="18"/>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Formulate a coherent query asking about a nonsensical topic</w:t>
            </w:r>
          </w:p>
          <w:p w:rsidR="00000000" w:rsidDel="00000000" w:rsidP="00000000" w:rsidRDefault="00000000" w:rsidRPr="00000000" w14:paraId="00000229">
            <w:pPr>
              <w:widowControl w:val="0"/>
              <w:numPr>
                <w:ilvl w:val="1"/>
                <w:numId w:val="18"/>
              </w:numPr>
              <w:spacing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 Where can I find the Bass Recovery Center?</w:t>
            </w:r>
          </w:p>
          <w:p w:rsidR="00000000" w:rsidDel="00000000" w:rsidP="00000000" w:rsidRDefault="00000000" w:rsidRPr="00000000" w14:paraId="0000022A">
            <w:pPr>
              <w:widowControl w:val="0"/>
              <w:numPr>
                <w:ilvl w:val="0"/>
                <w:numId w:val="18"/>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Measure the system’s ability to interpret the query, identify it doesn’t know the answer, and respond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System Response Output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should respond to the user stating it doesn’t know the answer and to suggest possibly related terms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6">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23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E">
      <w:pPr>
        <w:rPr>
          <w:rFonts w:ascii="Arial" w:cs="Arial" w:eastAsia="Arial" w:hAnsi="Arial"/>
          <w:sz w:val="22"/>
          <w:szCs w:val="22"/>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4-S-6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 Customization and Accessibility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Kaylee Strope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Ensure that chatbot allows users to customize UI settings and that accessibility features function correctly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chatbot is loaded on a web or mobile application. </w:t>
            </w:r>
          </w:p>
          <w:p w:rsidR="00000000" w:rsidDel="00000000" w:rsidP="00000000" w:rsidRDefault="00000000" w:rsidRPr="00000000" w14:paraId="0000024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-Accessibility settings are available in the UI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Navigate to the settings menu.</w:t>
              <w:br w:type="textWrapping"/>
            </w:r>
          </w:p>
          <w:p w:rsidR="00000000" w:rsidDel="00000000" w:rsidP="00000000" w:rsidRDefault="00000000" w:rsidRPr="00000000" w14:paraId="0000025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Adjust font size, contrast, and theme settings.</w:t>
              <w:br w:type="textWrapping"/>
            </w:r>
          </w:p>
          <w:p w:rsidR="00000000" w:rsidDel="00000000" w:rsidP="00000000" w:rsidRDefault="00000000" w:rsidRPr="00000000" w14:paraId="0000025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Enable accessibility features such as high contrast mode and screen reader support.</w:t>
              <w:br w:type="textWrapping"/>
            </w:r>
          </w:p>
          <w:p w:rsidR="00000000" w:rsidDel="00000000" w:rsidP="00000000" w:rsidRDefault="00000000" w:rsidRPr="00000000" w14:paraId="0000025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Navigate through the chatbot using keyboard shortcuts.</w:t>
              <w:br w:type="textWrapping"/>
            </w:r>
          </w:p>
          <w:p w:rsidR="00000000" w:rsidDel="00000000" w:rsidP="00000000" w:rsidRDefault="00000000" w:rsidRPr="00000000" w14:paraId="0000025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Send a message via voice input (if supported).</w:t>
            </w:r>
          </w:p>
          <w:p w:rsidR="00000000" w:rsidDel="00000000" w:rsidP="00000000" w:rsidRDefault="00000000" w:rsidRPr="00000000" w14:paraId="00000256">
            <w:pPr>
              <w:widowControl w:val="0"/>
              <w:spacing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-Font size: Small, Medium, Large</w:t>
              <w:br w:type="textWrapping"/>
            </w:r>
          </w:p>
          <w:p w:rsidR="00000000" w:rsidDel="00000000" w:rsidP="00000000" w:rsidRDefault="00000000" w:rsidRPr="00000000" w14:paraId="0000025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-Theme: Light Mode, Dark Mode</w:t>
              <w:br w:type="textWrapping"/>
            </w:r>
          </w:p>
          <w:p w:rsidR="00000000" w:rsidDel="00000000" w:rsidP="00000000" w:rsidRDefault="00000000" w:rsidRPr="00000000" w14:paraId="0000025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-Voice Input: "Hello, can you help me?"</w:t>
            </w:r>
          </w:p>
          <w:p w:rsidR="00000000" w:rsidDel="00000000" w:rsidP="00000000" w:rsidRDefault="00000000" w:rsidRPr="00000000" w14:paraId="0000025D">
            <w:pPr>
              <w:widowControl w:val="0"/>
              <w:spacing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 updates according to user preferences.</w:t>
              <w:br w:type="textWrapping"/>
            </w:r>
          </w:p>
          <w:p w:rsidR="00000000" w:rsidDel="00000000" w:rsidP="00000000" w:rsidRDefault="00000000" w:rsidRPr="00000000" w14:paraId="0000026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-Accessibility settings apply correctly.</w:t>
              <w:br w:type="textWrapping"/>
            </w:r>
          </w:p>
          <w:p w:rsidR="00000000" w:rsidDel="00000000" w:rsidP="00000000" w:rsidRDefault="00000000" w:rsidRPr="00000000" w14:paraId="0000026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-Keyboard shortcuts work as expected.</w:t>
              <w:br w:type="textWrapping"/>
            </w:r>
          </w:p>
          <w:p w:rsidR="00000000" w:rsidDel="00000000" w:rsidP="00000000" w:rsidRDefault="00000000" w:rsidRPr="00000000" w14:paraId="0000026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-Voice input is processed correctly.</w:t>
            </w:r>
          </w:p>
          <w:p w:rsidR="00000000" w:rsidDel="00000000" w:rsidP="00000000" w:rsidRDefault="00000000" w:rsidRPr="00000000" w14:paraId="00000265">
            <w:pPr>
              <w:widowControl w:val="0"/>
              <w:spacing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9">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27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7">
      <w:pPr>
        <w:rPr>
          <w:rFonts w:ascii="Arial" w:cs="Arial" w:eastAsia="Arial" w:hAnsi="Arial"/>
          <w:sz w:val="22"/>
          <w:szCs w:val="22"/>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4-S-7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Verification of 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Kaylee Strope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Ensure that links provided by the chatbot redirect correctly and do not lead to broken pages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chatbot provides responses containing hyperlinks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Ask the chatbot for a reference link</w:t>
              <w:br w:type="textWrapping"/>
            </w:r>
          </w:p>
          <w:p w:rsidR="00000000" w:rsidDel="00000000" w:rsidP="00000000" w:rsidRDefault="00000000" w:rsidRPr="00000000" w14:paraId="0000028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Click the provided link.</w:t>
              <w:br w:type="textWrapping"/>
            </w:r>
          </w:p>
          <w:p w:rsidR="00000000" w:rsidDel="00000000" w:rsidP="00000000" w:rsidRDefault="00000000" w:rsidRPr="00000000" w14:paraId="0000028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Verify that the link opens in a new tab (if applicable).</w:t>
              <w:br w:type="textWrapping"/>
            </w:r>
          </w:p>
          <w:p w:rsidR="00000000" w:rsidDel="00000000" w:rsidP="00000000" w:rsidRDefault="00000000" w:rsidRPr="00000000" w14:paraId="0000028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Ensure the content on the linked page is relevant and not broken.</w:t>
            </w:r>
          </w:p>
          <w:p w:rsidR="00000000" w:rsidDel="00000000" w:rsidP="00000000" w:rsidRDefault="00000000" w:rsidRPr="00000000" w14:paraId="0000028D">
            <w:pPr>
              <w:widowControl w:val="0"/>
              <w:spacing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 input: “Where can I find information on emergency services?”</w:t>
            </w:r>
          </w:p>
          <w:p w:rsidR="00000000" w:rsidDel="00000000" w:rsidP="00000000" w:rsidRDefault="00000000" w:rsidRPr="00000000" w14:paraId="00000292">
            <w:pPr>
              <w:widowControl w:val="0"/>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-Expected URL: </w:t>
            </w:r>
            <w:hyperlink r:id="rId7">
              <w:r w:rsidDel="00000000" w:rsidR="00000000" w:rsidRPr="00000000">
                <w:rPr>
                  <w:rFonts w:ascii="Arial" w:cs="Arial" w:eastAsia="Arial" w:hAnsi="Arial"/>
                  <w:color w:val="1155cc"/>
                  <w:sz w:val="22"/>
                  <w:szCs w:val="22"/>
                  <w:u w:val="single"/>
                  <w:rtl w:val="0"/>
                </w:rPr>
                <w:t xml:space="preserve">https://www.pd1bhs.org/emergency-services/</w:t>
              </w:r>
            </w:hyperlink>
            <w:r w:rsidDel="00000000" w:rsidR="00000000" w:rsidRPr="00000000">
              <w:rPr>
                <w:rtl w:val="0"/>
              </w:rPr>
            </w:r>
          </w:p>
          <w:p w:rsidR="00000000" w:rsidDel="00000000" w:rsidP="00000000" w:rsidRDefault="00000000" w:rsidRPr="00000000" w14:paraId="00000294">
            <w:pPr>
              <w:widowControl w:val="0"/>
              <w:spacing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link should open in a browser</w:t>
            </w:r>
          </w:p>
          <w:p w:rsidR="00000000" w:rsidDel="00000000" w:rsidP="00000000" w:rsidRDefault="00000000" w:rsidRPr="00000000" w14:paraId="00000299">
            <w:pPr>
              <w:widowControl w:val="0"/>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webpage should be relevant and functional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E">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bl>
    <w:p w:rsidR="00000000" w:rsidDel="00000000" w:rsidP="00000000" w:rsidRDefault="00000000" w:rsidRPr="00000000" w14:paraId="000002A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2">
      <w:pPr>
        <w:rPr>
          <w:rFonts w:ascii="Arial" w:cs="Arial" w:eastAsia="Arial" w:hAnsi="Arial"/>
          <w:sz w:val="22"/>
          <w:szCs w:val="22"/>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5-S-8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Verification of Content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Kaylee Strope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Ensure that the chatbot provides current and accurate information, especially for time-sensitive topics such as news, events, and policies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-Chatbot retrieves data from a live database or API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Ask about the weather in Wise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“Whats the weather like in Wise this week?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-Information provided matches external sources</w:t>
            </w:r>
          </w:p>
          <w:p w:rsidR="00000000" w:rsidDel="00000000" w:rsidP="00000000" w:rsidRDefault="00000000" w:rsidRPr="00000000" w14:paraId="000002BD">
            <w:pPr>
              <w:widowControl w:val="0"/>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E">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outdated information is provided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2">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bl>
    <w:p w:rsidR="00000000" w:rsidDel="00000000" w:rsidP="00000000" w:rsidRDefault="00000000" w:rsidRPr="00000000" w14:paraId="000002C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6">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C7">
      <w:pPr>
        <w:rPr>
          <w:rFonts w:ascii="Arial" w:cs="Arial" w:eastAsia="Arial" w:hAnsi="Arial"/>
          <w:sz w:val="22"/>
          <w:szCs w:val="22"/>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5-O-4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Ensuring 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Kaylee Strope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 that chatbot responses are not cut off or missing critical details.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chatbot is configured to provide complete responses.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Ask the chatbot complex questions requiring detailed responses.</w:t>
              <w:br w:type="textWrapping"/>
            </w:r>
          </w:p>
          <w:p w:rsidR="00000000" w:rsidDel="00000000" w:rsidP="00000000" w:rsidRDefault="00000000" w:rsidRPr="00000000" w14:paraId="000002D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Check if the response is cut off mid-sentence.</w:t>
              <w:br w:type="textWrapping"/>
            </w:r>
          </w:p>
          <w:p w:rsidR="00000000" w:rsidDel="00000000" w:rsidP="00000000" w:rsidRDefault="00000000" w:rsidRPr="00000000" w14:paraId="000002D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Ensure multi-part answers are delivered completely.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-Responses should be complete and not cut off.</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7">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2EE">
      <w:pPr>
        <w:rPr>
          <w:rFonts w:ascii="Arial" w:cs="Arial" w:eastAsia="Arial" w:hAnsi="Arial"/>
          <w:sz w:val="22"/>
          <w:szCs w:val="22"/>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5-S-9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Ensuring Cross-Functionality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Kaylee Strope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 that chatbot works consistently across operating systems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chatbot is accessible via web or app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Test chatbot on Windows, macOS, Linux, Android, and iOS.</w:t>
              <w:br w:type="textWrapping"/>
            </w:r>
          </w:p>
          <w:p w:rsidR="00000000" w:rsidDel="00000000" w:rsidP="00000000" w:rsidRDefault="00000000" w:rsidRPr="00000000" w14:paraId="0000030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Verify UI rendering and input functionality.</w:t>
              <w:br w:type="textWrapping"/>
            </w:r>
          </w:p>
          <w:p w:rsidR="00000000" w:rsidDel="00000000" w:rsidP="00000000" w:rsidRDefault="00000000" w:rsidRPr="00000000" w14:paraId="0000030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Check for performance issues.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-OS Windows 11, macOS, Ubuntu, Android 13, iOS 17</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-Chatbot works consistently on all tested OS versions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E">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31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6">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17">
      <w:pPr>
        <w:rPr>
          <w:rFonts w:ascii="Arial" w:cs="Arial" w:eastAsia="Arial" w:hAnsi="Arial"/>
          <w:sz w:val="22"/>
          <w:szCs w:val="22"/>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Ensuring No False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Kaylee Strope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Ensure chatbot does not generate false or fabricated facts.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-Chatbot uses validated sources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Ask chatbot specific questions</w:t>
            </w:r>
          </w:p>
          <w:p w:rsidR="00000000" w:rsidDel="00000000" w:rsidP="00000000" w:rsidRDefault="00000000" w:rsidRPr="00000000" w14:paraId="0000032A">
            <w:pPr>
              <w:widowControl w:val="0"/>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Compare to to verified sources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“Where is Wise County?”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-Results should be for Virginia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7">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33E">
      <w:pPr>
        <w:rPr>
          <w:rFonts w:ascii="Arial" w:cs="Arial" w:eastAsia="Arial" w:hAnsi="Arial"/>
          <w:sz w:val="22"/>
          <w:szCs w:val="22"/>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3-O-5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Ensuring Readability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Kaylee Strope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 chatbot responses are legible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-Chatbot provides a text based response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Ask the chatbot a question related to an ongoing natural disaster.</w:t>
              <w:br w:type="textWrapping"/>
            </w:r>
          </w:p>
          <w:p w:rsidR="00000000" w:rsidDel="00000000" w:rsidP="00000000" w:rsidRDefault="00000000" w:rsidRPr="00000000" w14:paraId="0000035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Evaluate whether the response is clear.</w:t>
              <w:br w:type="textWrapping"/>
            </w:r>
          </w:p>
          <w:p w:rsidR="00000000" w:rsidDel="00000000" w:rsidP="00000000" w:rsidRDefault="00000000" w:rsidRPr="00000000" w14:paraId="0000035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Check if emergency instructions are easy to follow (e.g., evacuation routes, shelter locations).</w:t>
            </w:r>
          </w:p>
          <w:p w:rsidR="00000000" w:rsidDel="00000000" w:rsidP="00000000" w:rsidRDefault="00000000" w:rsidRPr="00000000" w14:paraId="00000353">
            <w:pPr>
              <w:widowControl w:val="0"/>
              <w:spacing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“Where is the nearest disaster shelter?”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-Chatbot provides accurate and clear responses with easy-to-understand instructions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F">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36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8">
      <w:pPr>
        <w:rPr>
          <w:rFonts w:ascii="Arial" w:cs="Arial" w:eastAsia="Arial" w:hAnsi="Arial"/>
          <w:sz w:val="22"/>
          <w:szCs w:val="22"/>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2-O-6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Formatting of SMS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Kaylee Strope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Ensure chatbot responses via SMS are formatted correctly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-SMS integration is enabled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Send a query via SMS</w:t>
            </w:r>
          </w:p>
          <w:p w:rsidR="00000000" w:rsidDel="00000000" w:rsidP="00000000" w:rsidRDefault="00000000" w:rsidRPr="00000000" w14:paraId="0000037B">
            <w:pPr>
              <w:widowControl w:val="0"/>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Verify formatting, spacing, and length.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 there a flood warning in my area?”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-SMS response should be concise and well formatted.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8">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38F">
      <w:pPr>
        <w:rPr>
          <w:rFonts w:ascii="Arial" w:cs="Arial" w:eastAsia="Arial" w:hAnsi="Arial"/>
          <w:sz w:val="22"/>
          <w:szCs w:val="22"/>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Handling Response Delays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Kaylee Strope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 chatbot maintains conversation history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-Chatbot supports chat history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Start a conversation</w:t>
            </w:r>
          </w:p>
          <w:p w:rsidR="00000000" w:rsidDel="00000000" w:rsidP="00000000" w:rsidRDefault="00000000" w:rsidRPr="00000000" w14:paraId="000003A2">
            <w:pPr>
              <w:widowControl w:val="0"/>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Close the tab/wait 15 minutes before responding</w:t>
            </w:r>
          </w:p>
          <w:p w:rsidR="00000000" w:rsidDel="00000000" w:rsidP="00000000" w:rsidRDefault="00000000" w:rsidRPr="00000000" w14:paraId="000003A4">
            <w:pPr>
              <w:widowControl w:val="0"/>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Check if chatbot maintains context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 ”Can you show me fire departments?”</w:t>
            </w:r>
          </w:p>
          <w:p w:rsidR="00000000" w:rsidDel="00000000" w:rsidP="00000000" w:rsidRDefault="00000000" w:rsidRPr="00000000" w14:paraId="000003AA">
            <w:pPr>
              <w:widowControl w:val="0"/>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-Bot: ”In which region?”</w:t>
            </w:r>
          </w:p>
          <w:p w:rsidR="00000000" w:rsidDel="00000000" w:rsidP="00000000" w:rsidRDefault="00000000" w:rsidRPr="00000000" w14:paraId="000003AC">
            <w:pPr>
              <w:widowControl w:val="0"/>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 * wait 15 minutes * “Norton”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-Chatbot retains context and continues smoothly.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B5">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3B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D">
      <w:pPr>
        <w:rPr>
          <w:rFonts w:ascii="Arial" w:cs="Arial" w:eastAsia="Arial" w:hAnsi="Arial"/>
          <w:sz w:val="22"/>
          <w:szCs w:val="22"/>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Screen Reader Compatibility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Kaylee Strope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Ensure chatbot responses are compatible with screen readers.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screen reader is installed/enabled.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Enable a screen reader. </w:t>
            </w:r>
          </w:p>
          <w:p w:rsidR="00000000" w:rsidDel="00000000" w:rsidP="00000000" w:rsidRDefault="00000000" w:rsidRPr="00000000" w14:paraId="000003D0">
            <w:pPr>
              <w:widowControl w:val="0"/>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Send queries to bot.</w:t>
            </w:r>
          </w:p>
          <w:p w:rsidR="00000000" w:rsidDel="00000000" w:rsidP="00000000" w:rsidRDefault="00000000" w:rsidRPr="00000000" w14:paraId="000003D2">
            <w:pPr>
              <w:widowControl w:val="0"/>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Check if responses are read aloud correctly.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“Read this response aloud.”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-Chatbot responses are properly narrated.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F">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3E6">
      <w:pPr>
        <w:rPr>
          <w:rFonts w:ascii="Arial" w:cs="Arial" w:eastAsia="Arial" w:hAnsi="Arial"/>
          <w:sz w:val="22"/>
          <w:szCs w:val="22"/>
        </w:rPr>
      </w:pPr>
      <w:r w:rsidDel="00000000" w:rsidR="00000000" w:rsidRPr="00000000">
        <w:rPr>
          <w:rtl w:val="0"/>
        </w:rPr>
      </w:r>
    </w:p>
    <w:tbl>
      <w:tblPr>
        <w:tblStyle w:val="Table22"/>
        <w:tblpPr w:leftFromText="180" w:rightFromText="180" w:topFromText="180" w:bottomFromText="180" w:vertAnchor="text" w:horzAnchor="text" w:tblpX="54.97489929199219"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p w:rsidR="00000000" w:rsidDel="00000000" w:rsidP="00000000" w:rsidRDefault="00000000" w:rsidRPr="00000000" w14:paraId="000003E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p w:rsidR="00000000" w:rsidDel="00000000" w:rsidP="00000000" w:rsidRDefault="00000000" w:rsidRPr="00000000" w14:paraId="000003E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2-I-2</w:t>
            </w:r>
          </w:p>
        </w:tc>
        <w:tc>
          <w:tcPr/>
          <w:p w:rsidR="00000000" w:rsidDel="00000000" w:rsidP="00000000" w:rsidRDefault="00000000" w:rsidRPr="00000000" w14:paraId="000003E9">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p w:rsidR="00000000" w:rsidDel="00000000" w:rsidP="00000000" w:rsidRDefault="00000000" w:rsidRPr="00000000" w14:paraId="000003E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Handling spelling errors</w:t>
            </w:r>
          </w:p>
        </w:tc>
      </w:tr>
      <w:tr>
        <w:trPr>
          <w:cantSplit w:val="0"/>
          <w:tblHeader w:val="0"/>
        </w:trPr>
        <w:tc>
          <w:tcPr/>
          <w:p w:rsidR="00000000" w:rsidDel="00000000" w:rsidP="00000000" w:rsidRDefault="00000000" w:rsidRPr="00000000" w14:paraId="000003E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p w:rsidR="00000000" w:rsidDel="00000000" w:rsidP="00000000" w:rsidRDefault="00000000" w:rsidRPr="00000000" w14:paraId="000003E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3ED">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p w:rsidR="00000000" w:rsidDel="00000000" w:rsidP="00000000" w:rsidRDefault="00000000" w:rsidRPr="00000000" w14:paraId="000003EE">
            <w:pPr>
              <w:rPr>
                <w:rFonts w:ascii="Arial" w:cs="Arial" w:eastAsia="Arial" w:hAnsi="Arial"/>
                <w:sz w:val="22"/>
                <w:szCs w:val="22"/>
              </w:rPr>
            </w:pPr>
            <w:r w:rsidDel="00000000" w:rsidR="00000000" w:rsidRPr="00000000">
              <w:rPr>
                <w:rFonts w:ascii="Arial" w:cs="Arial" w:eastAsia="Arial" w:hAnsi="Arial"/>
                <w:sz w:val="22"/>
                <w:szCs w:val="22"/>
                <w:rtl w:val="0"/>
              </w:rPr>
              <w:t xml:space="preserve">Nathan Asbury</w:t>
            </w:r>
          </w:p>
        </w:tc>
      </w:tr>
      <w:tr>
        <w:trPr>
          <w:cantSplit w:val="0"/>
          <w:trHeight w:val="885" w:hRule="atLeast"/>
          <w:tblHeader w:val="0"/>
        </w:trPr>
        <w:tc>
          <w:tcPr/>
          <w:p w:rsidR="00000000" w:rsidDel="00000000" w:rsidP="00000000" w:rsidRDefault="00000000" w:rsidRPr="00000000" w14:paraId="000003E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tcPr>
          <w:p w:rsidR="00000000" w:rsidDel="00000000" w:rsidP="00000000" w:rsidRDefault="00000000" w:rsidRPr="00000000" w14:paraId="000003F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Make sure the chatbot can handle processing queries with spelling mistakes by either correcting them or interpreting their meaning</w:t>
            </w:r>
          </w:p>
        </w:tc>
      </w:tr>
      <w:tr>
        <w:trPr>
          <w:cantSplit w:val="0"/>
          <w:trHeight w:val="492.978515625" w:hRule="atLeast"/>
          <w:tblHeader w:val="0"/>
        </w:trPr>
        <w:tc>
          <w:tcPr/>
          <w:p w:rsidR="00000000" w:rsidDel="00000000" w:rsidP="00000000" w:rsidRDefault="00000000" w:rsidRPr="00000000" w14:paraId="000003F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tcPr>
          <w:p w:rsidR="00000000" w:rsidDel="00000000" w:rsidP="00000000" w:rsidRDefault="00000000" w:rsidRPr="00000000" w14:paraId="000003F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 bot must have built in error correction</w:t>
            </w:r>
          </w:p>
        </w:tc>
      </w:tr>
      <w:tr>
        <w:trPr>
          <w:cantSplit w:val="0"/>
          <w:trHeight w:val="420" w:hRule="atLeast"/>
          <w:tblHeader w:val="0"/>
        </w:trPr>
        <w:tc>
          <w:tcPr/>
          <w:p w:rsidR="00000000" w:rsidDel="00000000" w:rsidP="00000000" w:rsidRDefault="00000000" w:rsidRPr="00000000" w14:paraId="000003F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tcPr>
          <w:p w:rsidR="00000000" w:rsidDel="00000000" w:rsidP="00000000" w:rsidRDefault="00000000" w:rsidRPr="00000000" w14:paraId="000003F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Enter query with deliberate spelling errors. 2. Submit the query 3. Observe output</w:t>
            </w:r>
          </w:p>
        </w:tc>
      </w:tr>
      <w:tr>
        <w:trPr>
          <w:cantSplit w:val="0"/>
          <w:trHeight w:val="420" w:hRule="atLeast"/>
          <w:tblHeader w:val="0"/>
        </w:trPr>
        <w:tc>
          <w:tcPr/>
          <w:p w:rsidR="00000000" w:rsidDel="00000000" w:rsidP="00000000" w:rsidRDefault="00000000" w:rsidRPr="00000000" w14:paraId="000003F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tcPr>
          <w:p w:rsidR="00000000" w:rsidDel="00000000" w:rsidP="00000000" w:rsidRDefault="00000000" w:rsidRPr="00000000" w14:paraId="000003F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Input: “weres nearst hosptal”</w:t>
            </w:r>
          </w:p>
        </w:tc>
      </w:tr>
      <w:tr>
        <w:trPr>
          <w:cantSplit w:val="0"/>
          <w:trHeight w:val="420" w:hRule="atLeast"/>
          <w:tblHeader w:val="0"/>
        </w:trPr>
        <w:tc>
          <w:tcPr/>
          <w:p w:rsidR="00000000" w:rsidDel="00000000" w:rsidP="00000000" w:rsidRDefault="00000000" w:rsidRPr="00000000" w14:paraId="000003F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tcPr>
          <w:p w:rsidR="00000000" w:rsidDel="00000000" w:rsidP="00000000" w:rsidRDefault="00000000" w:rsidRPr="00000000" w14:paraId="0000040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Chatbot recognizes misspelling and returns response to “where’s the nearest hospital” </w:t>
            </w:r>
          </w:p>
        </w:tc>
      </w:tr>
      <w:tr>
        <w:trPr>
          <w:cantSplit w:val="0"/>
          <w:trHeight w:val="420" w:hRule="atLeast"/>
          <w:tblHeader w:val="0"/>
        </w:trPr>
        <w:tc>
          <w:tcPr/>
          <w:p w:rsidR="00000000" w:rsidDel="00000000" w:rsidP="00000000" w:rsidRDefault="00000000" w:rsidRPr="00000000" w14:paraId="0000040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tcPr>
          <w:p w:rsidR="00000000" w:rsidDel="00000000" w:rsidP="00000000" w:rsidRDefault="00000000" w:rsidRPr="00000000" w14:paraId="00000404">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p w:rsidR="00000000" w:rsidDel="00000000" w:rsidP="00000000" w:rsidRDefault="00000000" w:rsidRPr="00000000" w14:paraId="0000040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tcPr>
          <w:p w:rsidR="00000000" w:rsidDel="00000000" w:rsidP="00000000" w:rsidRDefault="00000000" w:rsidRPr="00000000" w14:paraId="00000408">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40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E">
      <w:pPr>
        <w:rPr>
          <w:rFonts w:ascii="Arial" w:cs="Arial" w:eastAsia="Arial" w:hAnsi="Arial"/>
          <w:sz w:val="22"/>
          <w:szCs w:val="22"/>
        </w:rPr>
      </w:pPr>
      <w:r w:rsidDel="00000000" w:rsidR="00000000" w:rsidRPr="00000000">
        <w:rPr>
          <w:rtl w:val="0"/>
        </w:rPr>
      </w:r>
    </w:p>
    <w:tbl>
      <w:tblPr>
        <w:tblStyle w:val="Table23"/>
        <w:tblpPr w:leftFromText="180" w:rightFromText="180" w:topFromText="180" w:bottomFromText="180" w:vertAnchor="text" w:horzAnchor="text" w:tblpX="54.97489929199219"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p w:rsidR="00000000" w:rsidDel="00000000" w:rsidP="00000000" w:rsidRDefault="00000000" w:rsidRPr="00000000" w14:paraId="0000040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p w:rsidR="00000000" w:rsidDel="00000000" w:rsidP="00000000" w:rsidRDefault="00000000" w:rsidRPr="00000000" w14:paraId="0000041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2-I-3</w:t>
            </w:r>
          </w:p>
        </w:tc>
        <w:tc>
          <w:tcPr/>
          <w:p w:rsidR="00000000" w:rsidDel="00000000" w:rsidP="00000000" w:rsidRDefault="00000000" w:rsidRPr="00000000" w14:paraId="0000041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p w:rsidR="00000000" w:rsidDel="00000000" w:rsidP="00000000" w:rsidRDefault="00000000" w:rsidRPr="00000000" w14:paraId="0000041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Understanding abbreviations/Acronyms</w:t>
            </w:r>
          </w:p>
        </w:tc>
      </w:tr>
      <w:tr>
        <w:trPr>
          <w:cantSplit w:val="0"/>
          <w:tblHeader w:val="0"/>
        </w:trPr>
        <w:tc>
          <w:tcPr/>
          <w:p w:rsidR="00000000" w:rsidDel="00000000" w:rsidP="00000000" w:rsidRDefault="00000000" w:rsidRPr="00000000" w14:paraId="0000041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p w:rsidR="00000000" w:rsidDel="00000000" w:rsidP="00000000" w:rsidRDefault="00000000" w:rsidRPr="00000000" w14:paraId="0000041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41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p w:rsidR="00000000" w:rsidDel="00000000" w:rsidP="00000000" w:rsidRDefault="00000000" w:rsidRPr="00000000" w14:paraId="00000416">
            <w:pPr>
              <w:rPr>
                <w:rFonts w:ascii="Arial" w:cs="Arial" w:eastAsia="Arial" w:hAnsi="Arial"/>
                <w:sz w:val="22"/>
                <w:szCs w:val="22"/>
              </w:rPr>
            </w:pPr>
            <w:r w:rsidDel="00000000" w:rsidR="00000000" w:rsidRPr="00000000">
              <w:rPr>
                <w:rFonts w:ascii="Arial" w:cs="Arial" w:eastAsia="Arial" w:hAnsi="Arial"/>
                <w:sz w:val="22"/>
                <w:szCs w:val="22"/>
                <w:rtl w:val="0"/>
              </w:rPr>
              <w:t xml:space="preserve">Nathan Asbury</w:t>
            </w:r>
          </w:p>
        </w:tc>
      </w:tr>
      <w:tr>
        <w:trPr>
          <w:cantSplit w:val="0"/>
          <w:trHeight w:val="885" w:hRule="atLeast"/>
          <w:tblHeader w:val="0"/>
        </w:trPr>
        <w:tc>
          <w:tcPr/>
          <w:p w:rsidR="00000000" w:rsidDel="00000000" w:rsidP="00000000" w:rsidRDefault="00000000" w:rsidRPr="00000000" w14:paraId="0000041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tcPr>
          <w:p w:rsidR="00000000" w:rsidDel="00000000" w:rsidP="00000000" w:rsidRDefault="00000000" w:rsidRPr="00000000" w14:paraId="0000041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Ensure the chatbot can recognize and interpret common abbreviations and acronyms in user queries</w:t>
            </w:r>
          </w:p>
        </w:tc>
      </w:tr>
      <w:tr>
        <w:trPr>
          <w:cantSplit w:val="0"/>
          <w:trHeight w:val="492.978515625" w:hRule="atLeast"/>
          <w:tblHeader w:val="0"/>
        </w:trPr>
        <w:tc>
          <w:tcPr/>
          <w:p w:rsidR="00000000" w:rsidDel="00000000" w:rsidP="00000000" w:rsidRDefault="00000000" w:rsidRPr="00000000" w14:paraId="0000041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tcPr>
          <w:p w:rsidR="00000000" w:rsidDel="00000000" w:rsidP="00000000" w:rsidRDefault="00000000" w:rsidRPr="00000000" w14:paraId="0000041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Chatbot’s model should include a dictionary of abbreviations</w:t>
            </w:r>
          </w:p>
        </w:tc>
      </w:tr>
      <w:tr>
        <w:trPr>
          <w:cantSplit w:val="0"/>
          <w:trHeight w:val="420" w:hRule="atLeast"/>
          <w:tblHeader w:val="0"/>
        </w:trPr>
        <w:tc>
          <w:tcPr/>
          <w:p w:rsidR="00000000" w:rsidDel="00000000" w:rsidP="00000000" w:rsidRDefault="00000000" w:rsidRPr="00000000" w14:paraId="0000041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tcPr>
          <w:p w:rsidR="00000000" w:rsidDel="00000000" w:rsidP="00000000" w:rsidRDefault="00000000" w:rsidRPr="00000000" w14:paraId="0000042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1.enter query that includes abbreviations “what’s the ETA for the storm” 2.submit query 3. Check if it expands or interprets ETA</w:t>
            </w:r>
          </w:p>
        </w:tc>
      </w:tr>
      <w:tr>
        <w:trPr>
          <w:cantSplit w:val="0"/>
          <w:trHeight w:val="420" w:hRule="atLeast"/>
          <w:tblHeader w:val="0"/>
        </w:trPr>
        <w:tc>
          <w:tcPr/>
          <w:p w:rsidR="00000000" w:rsidDel="00000000" w:rsidP="00000000" w:rsidRDefault="00000000" w:rsidRPr="00000000" w14:paraId="0000042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tcPr>
          <w:p w:rsidR="00000000" w:rsidDel="00000000" w:rsidP="00000000" w:rsidRDefault="00000000" w:rsidRPr="00000000" w14:paraId="0000042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input “whats the ETA for the storm”</w:t>
            </w:r>
          </w:p>
        </w:tc>
      </w:tr>
      <w:tr>
        <w:trPr>
          <w:cantSplit w:val="0"/>
          <w:trHeight w:val="420" w:hRule="atLeast"/>
          <w:tblHeader w:val="0"/>
        </w:trPr>
        <w:tc>
          <w:tcPr/>
          <w:p w:rsidR="00000000" w:rsidDel="00000000" w:rsidP="00000000" w:rsidRDefault="00000000" w:rsidRPr="00000000" w14:paraId="0000042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tcPr>
          <w:p w:rsidR="00000000" w:rsidDel="00000000" w:rsidP="00000000" w:rsidRDefault="00000000" w:rsidRPr="00000000" w14:paraId="0000042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Chatbot correctly interprets the query and provides appropriate response</w:t>
            </w:r>
          </w:p>
        </w:tc>
      </w:tr>
      <w:tr>
        <w:trPr>
          <w:cantSplit w:val="0"/>
          <w:trHeight w:val="420" w:hRule="atLeast"/>
          <w:tblHeader w:val="0"/>
        </w:trPr>
        <w:tc>
          <w:tcPr/>
          <w:p w:rsidR="00000000" w:rsidDel="00000000" w:rsidP="00000000" w:rsidRDefault="00000000" w:rsidRPr="00000000" w14:paraId="0000042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tcPr>
          <w:p w:rsidR="00000000" w:rsidDel="00000000" w:rsidP="00000000" w:rsidRDefault="00000000" w:rsidRPr="00000000" w14:paraId="0000042C">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p w:rsidR="00000000" w:rsidDel="00000000" w:rsidP="00000000" w:rsidRDefault="00000000" w:rsidRPr="00000000" w14:paraId="0000042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tcPr>
          <w:p w:rsidR="00000000" w:rsidDel="00000000" w:rsidP="00000000" w:rsidRDefault="00000000" w:rsidRPr="00000000" w14:paraId="00000430">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433">
      <w:pPr>
        <w:rPr>
          <w:rFonts w:ascii="Arial" w:cs="Arial" w:eastAsia="Arial" w:hAnsi="Arial"/>
          <w:sz w:val="22"/>
          <w:szCs w:val="22"/>
        </w:rPr>
      </w:pPr>
      <w:r w:rsidDel="00000000" w:rsidR="00000000" w:rsidRPr="00000000">
        <w:rPr>
          <w:rtl w:val="0"/>
        </w:rPr>
      </w:r>
    </w:p>
    <w:tbl>
      <w:tblPr>
        <w:tblStyle w:val="Table24"/>
        <w:tblpPr w:leftFromText="180" w:rightFromText="180" w:topFromText="180" w:bottomFromText="180" w:vertAnchor="text" w:horzAnchor="text" w:tblpX="54.97489929199219"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p w:rsidR="00000000" w:rsidDel="00000000" w:rsidP="00000000" w:rsidRDefault="00000000" w:rsidRPr="00000000" w14:paraId="0000043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p w:rsidR="00000000" w:rsidDel="00000000" w:rsidP="00000000" w:rsidRDefault="00000000" w:rsidRPr="00000000" w14:paraId="0000043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3-I-4</w:t>
            </w:r>
          </w:p>
        </w:tc>
        <w:tc>
          <w:tcPr/>
          <w:p w:rsidR="00000000" w:rsidDel="00000000" w:rsidP="00000000" w:rsidRDefault="00000000" w:rsidRPr="00000000" w14:paraId="0000043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p w:rsidR="00000000" w:rsidDel="00000000" w:rsidP="00000000" w:rsidRDefault="00000000" w:rsidRPr="00000000" w14:paraId="0000043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Handling incomplete queries</w:t>
            </w:r>
          </w:p>
        </w:tc>
      </w:tr>
      <w:tr>
        <w:trPr>
          <w:cantSplit w:val="0"/>
          <w:tblHeader w:val="0"/>
        </w:trPr>
        <w:tc>
          <w:tcPr/>
          <w:p w:rsidR="00000000" w:rsidDel="00000000" w:rsidP="00000000" w:rsidRDefault="00000000" w:rsidRPr="00000000" w14:paraId="0000043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p w:rsidR="00000000" w:rsidDel="00000000" w:rsidP="00000000" w:rsidRDefault="00000000" w:rsidRPr="00000000" w14:paraId="0000043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43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p w:rsidR="00000000" w:rsidDel="00000000" w:rsidP="00000000" w:rsidRDefault="00000000" w:rsidRPr="00000000" w14:paraId="0000043B">
            <w:pPr>
              <w:rPr>
                <w:rFonts w:ascii="Arial" w:cs="Arial" w:eastAsia="Arial" w:hAnsi="Arial"/>
                <w:sz w:val="22"/>
                <w:szCs w:val="22"/>
              </w:rPr>
            </w:pPr>
            <w:r w:rsidDel="00000000" w:rsidR="00000000" w:rsidRPr="00000000">
              <w:rPr>
                <w:rFonts w:ascii="Arial" w:cs="Arial" w:eastAsia="Arial" w:hAnsi="Arial"/>
                <w:sz w:val="22"/>
                <w:szCs w:val="22"/>
                <w:rtl w:val="0"/>
              </w:rPr>
              <w:t xml:space="preserve">Nathan Asbury</w:t>
            </w:r>
          </w:p>
        </w:tc>
      </w:tr>
      <w:tr>
        <w:trPr>
          <w:cantSplit w:val="0"/>
          <w:trHeight w:val="885" w:hRule="atLeast"/>
          <w:tblHeader w:val="0"/>
        </w:trPr>
        <w:tc>
          <w:tcPr/>
          <w:p w:rsidR="00000000" w:rsidDel="00000000" w:rsidP="00000000" w:rsidRDefault="00000000" w:rsidRPr="00000000" w14:paraId="0000043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tcPr>
          <w:p w:rsidR="00000000" w:rsidDel="00000000" w:rsidP="00000000" w:rsidRDefault="00000000" w:rsidRPr="00000000" w14:paraId="0000043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 that the chatbot can handle incomplete queries by asking for clarification or inferring the missing context</w:t>
            </w:r>
          </w:p>
        </w:tc>
      </w:tr>
      <w:tr>
        <w:trPr>
          <w:cantSplit w:val="0"/>
          <w:trHeight w:val="492.978515625" w:hRule="atLeast"/>
          <w:tblHeader w:val="0"/>
        </w:trPr>
        <w:tc>
          <w:tcPr/>
          <w:p w:rsidR="00000000" w:rsidDel="00000000" w:rsidP="00000000" w:rsidRDefault="00000000" w:rsidRPr="00000000" w14:paraId="0000044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tcPr>
          <w:p w:rsidR="00000000" w:rsidDel="00000000" w:rsidP="00000000" w:rsidRDefault="00000000" w:rsidRPr="00000000" w14:paraId="0000044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chatbot should know to detect incomplete sentences or missing context</w:t>
            </w:r>
          </w:p>
        </w:tc>
      </w:tr>
      <w:tr>
        <w:trPr>
          <w:cantSplit w:val="0"/>
          <w:trHeight w:val="420" w:hRule="atLeast"/>
          <w:tblHeader w:val="0"/>
        </w:trPr>
        <w:tc>
          <w:tcPr/>
          <w:p w:rsidR="00000000" w:rsidDel="00000000" w:rsidP="00000000" w:rsidRDefault="00000000" w:rsidRPr="00000000" w14:paraId="0000044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tcPr>
          <w:p w:rsidR="00000000" w:rsidDel="00000000" w:rsidP="00000000" w:rsidRDefault="00000000" w:rsidRPr="00000000" w14:paraId="0000044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Enter partial query “Is there storm shelter” 2. Submit query 3. Observe if it asks for more info or makes a guess response </w:t>
            </w:r>
          </w:p>
        </w:tc>
      </w:tr>
      <w:tr>
        <w:trPr>
          <w:cantSplit w:val="0"/>
          <w:trHeight w:val="420" w:hRule="atLeast"/>
          <w:tblHeader w:val="0"/>
        </w:trPr>
        <w:tc>
          <w:tcPr/>
          <w:p w:rsidR="00000000" w:rsidDel="00000000" w:rsidP="00000000" w:rsidRDefault="00000000" w:rsidRPr="00000000" w14:paraId="0000044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tcPr>
          <w:p w:rsidR="00000000" w:rsidDel="00000000" w:rsidP="00000000" w:rsidRDefault="00000000" w:rsidRPr="00000000" w14:paraId="0000044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Input “Is there storm shelter”</w:t>
            </w:r>
          </w:p>
        </w:tc>
      </w:tr>
      <w:tr>
        <w:trPr>
          <w:cantSplit w:val="0"/>
          <w:trHeight w:val="420" w:hRule="atLeast"/>
          <w:tblHeader w:val="0"/>
        </w:trPr>
        <w:tc>
          <w:tcPr/>
          <w:p w:rsidR="00000000" w:rsidDel="00000000" w:rsidP="00000000" w:rsidRDefault="00000000" w:rsidRPr="00000000" w14:paraId="0000044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tcPr>
          <w:p w:rsidR="00000000" w:rsidDel="00000000" w:rsidP="00000000" w:rsidRDefault="00000000" w:rsidRPr="00000000" w14:paraId="0000044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chatbot either asks what town you’re in or provides a list of all storm shelters nearby based on gps signal</w:t>
            </w:r>
          </w:p>
        </w:tc>
      </w:tr>
      <w:tr>
        <w:trPr>
          <w:cantSplit w:val="0"/>
          <w:trHeight w:val="420" w:hRule="atLeast"/>
          <w:tblHeader w:val="0"/>
        </w:trPr>
        <w:tc>
          <w:tcPr/>
          <w:p w:rsidR="00000000" w:rsidDel="00000000" w:rsidP="00000000" w:rsidRDefault="00000000" w:rsidRPr="00000000" w14:paraId="0000045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tcPr>
          <w:p w:rsidR="00000000" w:rsidDel="00000000" w:rsidP="00000000" w:rsidRDefault="00000000" w:rsidRPr="00000000" w14:paraId="00000451">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p w:rsidR="00000000" w:rsidDel="00000000" w:rsidP="00000000" w:rsidRDefault="00000000" w:rsidRPr="00000000" w14:paraId="0000045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tcPr>
          <w:p w:rsidR="00000000" w:rsidDel="00000000" w:rsidP="00000000" w:rsidRDefault="00000000" w:rsidRPr="00000000" w14:paraId="00000455">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458">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59">
      <w:pPr>
        <w:rPr>
          <w:rFonts w:ascii="Arial" w:cs="Arial" w:eastAsia="Arial" w:hAnsi="Arial"/>
          <w:sz w:val="22"/>
          <w:szCs w:val="22"/>
        </w:rPr>
      </w:pPr>
      <w:r w:rsidDel="00000000" w:rsidR="00000000" w:rsidRPr="00000000">
        <w:rPr>
          <w:rtl w:val="0"/>
        </w:rPr>
      </w:r>
    </w:p>
    <w:tbl>
      <w:tblPr>
        <w:tblStyle w:val="Table25"/>
        <w:tblpPr w:leftFromText="180" w:rightFromText="180" w:topFromText="180" w:bottomFromText="180" w:vertAnchor="text" w:horzAnchor="text" w:tblpX="54.97489929199219"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p w:rsidR="00000000" w:rsidDel="00000000" w:rsidP="00000000" w:rsidRDefault="00000000" w:rsidRPr="00000000" w14:paraId="0000045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p w:rsidR="00000000" w:rsidDel="00000000" w:rsidP="00000000" w:rsidRDefault="00000000" w:rsidRPr="00000000" w14:paraId="0000045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2-I-5</w:t>
            </w:r>
          </w:p>
        </w:tc>
        <w:tc>
          <w:tcPr/>
          <w:p w:rsidR="00000000" w:rsidDel="00000000" w:rsidP="00000000" w:rsidRDefault="00000000" w:rsidRPr="00000000" w14:paraId="0000045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p w:rsidR="00000000" w:rsidDel="00000000" w:rsidP="00000000" w:rsidRDefault="00000000" w:rsidRPr="00000000" w14:paraId="0000045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Processing ambiguous queries</w:t>
            </w:r>
          </w:p>
        </w:tc>
      </w:tr>
      <w:tr>
        <w:trPr>
          <w:cantSplit w:val="0"/>
          <w:tblHeader w:val="0"/>
        </w:trPr>
        <w:tc>
          <w:tcPr/>
          <w:p w:rsidR="00000000" w:rsidDel="00000000" w:rsidP="00000000" w:rsidRDefault="00000000" w:rsidRPr="00000000" w14:paraId="0000045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p w:rsidR="00000000" w:rsidDel="00000000" w:rsidP="00000000" w:rsidRDefault="00000000" w:rsidRPr="00000000" w14:paraId="0000045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46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p w:rsidR="00000000" w:rsidDel="00000000" w:rsidP="00000000" w:rsidRDefault="00000000" w:rsidRPr="00000000" w14:paraId="00000461">
            <w:pPr>
              <w:rPr>
                <w:rFonts w:ascii="Arial" w:cs="Arial" w:eastAsia="Arial" w:hAnsi="Arial"/>
                <w:sz w:val="22"/>
                <w:szCs w:val="22"/>
              </w:rPr>
            </w:pPr>
            <w:r w:rsidDel="00000000" w:rsidR="00000000" w:rsidRPr="00000000">
              <w:rPr>
                <w:rFonts w:ascii="Arial" w:cs="Arial" w:eastAsia="Arial" w:hAnsi="Arial"/>
                <w:sz w:val="22"/>
                <w:szCs w:val="22"/>
                <w:rtl w:val="0"/>
              </w:rPr>
              <w:t xml:space="preserve">Nathan Asbury</w:t>
            </w:r>
          </w:p>
        </w:tc>
      </w:tr>
      <w:tr>
        <w:trPr>
          <w:cantSplit w:val="0"/>
          <w:trHeight w:val="885" w:hRule="atLeast"/>
          <w:tblHeader w:val="0"/>
        </w:trPr>
        <w:tc>
          <w:tcPr/>
          <w:p w:rsidR="00000000" w:rsidDel="00000000" w:rsidP="00000000" w:rsidRDefault="00000000" w:rsidRPr="00000000" w14:paraId="0000046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tcPr>
          <w:p w:rsidR="00000000" w:rsidDel="00000000" w:rsidP="00000000" w:rsidRDefault="00000000" w:rsidRPr="00000000" w14:paraId="0000046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Make sure the chat bot can handle vague requests from a user or ask for clarification</w:t>
            </w:r>
          </w:p>
        </w:tc>
      </w:tr>
      <w:tr>
        <w:trPr>
          <w:cantSplit w:val="0"/>
          <w:trHeight w:val="492.978515625" w:hRule="atLeast"/>
          <w:tblHeader w:val="0"/>
        </w:trPr>
        <w:tc>
          <w:tcPr/>
          <w:p w:rsidR="00000000" w:rsidDel="00000000" w:rsidP="00000000" w:rsidRDefault="00000000" w:rsidRPr="00000000" w14:paraId="0000046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tcPr>
          <w:p w:rsidR="00000000" w:rsidDel="00000000" w:rsidP="00000000" w:rsidRDefault="00000000" w:rsidRPr="00000000" w14:paraId="0000046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Ambiguity detection mechanisms</w:t>
            </w:r>
          </w:p>
        </w:tc>
      </w:tr>
      <w:tr>
        <w:trPr>
          <w:cantSplit w:val="0"/>
          <w:trHeight w:val="420" w:hRule="atLeast"/>
          <w:tblHeader w:val="0"/>
        </w:trPr>
        <w:tc>
          <w:tcPr/>
          <w:p w:rsidR="00000000" w:rsidDel="00000000" w:rsidP="00000000" w:rsidRDefault="00000000" w:rsidRPr="00000000" w14:paraId="0000046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tcPr>
          <w:p w:rsidR="00000000" w:rsidDel="00000000" w:rsidP="00000000" w:rsidRDefault="00000000" w:rsidRPr="00000000" w14:paraId="0000046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1.enter a ambiguous query “show me the results” 2. Submit query 3. Check if chatbot asks for clarification or can provide the response</w:t>
            </w:r>
          </w:p>
        </w:tc>
      </w:tr>
      <w:tr>
        <w:trPr>
          <w:cantSplit w:val="0"/>
          <w:trHeight w:val="420" w:hRule="atLeast"/>
          <w:tblHeader w:val="0"/>
        </w:trPr>
        <w:tc>
          <w:tcPr/>
          <w:p w:rsidR="00000000" w:rsidDel="00000000" w:rsidP="00000000" w:rsidRDefault="00000000" w:rsidRPr="00000000" w14:paraId="0000046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tcPr>
          <w:p w:rsidR="00000000" w:rsidDel="00000000" w:rsidP="00000000" w:rsidRDefault="00000000" w:rsidRPr="00000000" w14:paraId="0000046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Input “show me the results”</w:t>
            </w:r>
          </w:p>
        </w:tc>
      </w:tr>
      <w:tr>
        <w:trPr>
          <w:cantSplit w:val="0"/>
          <w:trHeight w:val="420" w:hRule="atLeast"/>
          <w:tblHeader w:val="0"/>
        </w:trPr>
        <w:tc>
          <w:tcPr/>
          <w:p w:rsidR="00000000" w:rsidDel="00000000" w:rsidP="00000000" w:rsidRDefault="00000000" w:rsidRPr="00000000" w14:paraId="0000047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tcPr>
          <w:p w:rsidR="00000000" w:rsidDel="00000000" w:rsidP="00000000" w:rsidRDefault="00000000" w:rsidRPr="00000000" w14:paraId="0000047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Chatbot asks for clarification or presents options to user</w:t>
            </w:r>
          </w:p>
        </w:tc>
      </w:tr>
      <w:tr>
        <w:trPr>
          <w:cantSplit w:val="0"/>
          <w:trHeight w:val="420" w:hRule="atLeast"/>
          <w:tblHeader w:val="0"/>
        </w:trPr>
        <w:tc>
          <w:tcPr/>
          <w:p w:rsidR="00000000" w:rsidDel="00000000" w:rsidP="00000000" w:rsidRDefault="00000000" w:rsidRPr="00000000" w14:paraId="0000047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tcPr>
          <w:p w:rsidR="00000000" w:rsidDel="00000000" w:rsidP="00000000" w:rsidRDefault="00000000" w:rsidRPr="00000000" w14:paraId="00000477">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p w:rsidR="00000000" w:rsidDel="00000000" w:rsidP="00000000" w:rsidRDefault="00000000" w:rsidRPr="00000000" w14:paraId="0000047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tcPr>
          <w:p w:rsidR="00000000" w:rsidDel="00000000" w:rsidP="00000000" w:rsidRDefault="00000000" w:rsidRPr="00000000" w14:paraId="0000047B">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47E">
      <w:pPr>
        <w:rPr>
          <w:rFonts w:ascii="Arial" w:cs="Arial" w:eastAsia="Arial" w:hAnsi="Arial"/>
          <w:sz w:val="22"/>
          <w:szCs w:val="22"/>
        </w:rPr>
      </w:pPr>
      <w:r w:rsidDel="00000000" w:rsidR="00000000" w:rsidRPr="00000000">
        <w:rPr>
          <w:rtl w:val="0"/>
        </w:rPr>
      </w:r>
    </w:p>
    <w:tbl>
      <w:tblPr>
        <w:tblStyle w:val="Table26"/>
        <w:tblpPr w:leftFromText="180" w:rightFromText="180" w:topFromText="180" w:bottomFromText="180" w:vertAnchor="text" w:horzAnchor="text" w:tblpX="54.97489929199219"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p w:rsidR="00000000" w:rsidDel="00000000" w:rsidP="00000000" w:rsidRDefault="00000000" w:rsidRPr="00000000" w14:paraId="0000047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p w:rsidR="00000000" w:rsidDel="00000000" w:rsidP="00000000" w:rsidRDefault="00000000" w:rsidRPr="00000000" w14:paraId="0000048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2-I-6</w:t>
            </w:r>
          </w:p>
        </w:tc>
        <w:tc>
          <w:tcPr/>
          <w:p w:rsidR="00000000" w:rsidDel="00000000" w:rsidP="00000000" w:rsidRDefault="00000000" w:rsidRPr="00000000" w14:paraId="0000048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p w:rsidR="00000000" w:rsidDel="00000000" w:rsidP="00000000" w:rsidRDefault="00000000" w:rsidRPr="00000000" w14:paraId="0000048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Interpreting multi-lingual queries</w:t>
            </w:r>
          </w:p>
        </w:tc>
      </w:tr>
      <w:tr>
        <w:trPr>
          <w:cantSplit w:val="0"/>
          <w:tblHeader w:val="0"/>
        </w:trPr>
        <w:tc>
          <w:tcPr/>
          <w:p w:rsidR="00000000" w:rsidDel="00000000" w:rsidP="00000000" w:rsidRDefault="00000000" w:rsidRPr="00000000" w14:paraId="0000048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p w:rsidR="00000000" w:rsidDel="00000000" w:rsidP="00000000" w:rsidRDefault="00000000" w:rsidRPr="00000000" w14:paraId="0000048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48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p w:rsidR="00000000" w:rsidDel="00000000" w:rsidP="00000000" w:rsidRDefault="00000000" w:rsidRPr="00000000" w14:paraId="00000486">
            <w:pPr>
              <w:rPr>
                <w:rFonts w:ascii="Arial" w:cs="Arial" w:eastAsia="Arial" w:hAnsi="Arial"/>
                <w:sz w:val="22"/>
                <w:szCs w:val="22"/>
              </w:rPr>
            </w:pPr>
            <w:r w:rsidDel="00000000" w:rsidR="00000000" w:rsidRPr="00000000">
              <w:rPr>
                <w:rFonts w:ascii="Arial" w:cs="Arial" w:eastAsia="Arial" w:hAnsi="Arial"/>
                <w:sz w:val="22"/>
                <w:szCs w:val="22"/>
                <w:rtl w:val="0"/>
              </w:rPr>
              <w:t xml:space="preserve">Nathan Asbury</w:t>
            </w:r>
          </w:p>
        </w:tc>
      </w:tr>
      <w:tr>
        <w:trPr>
          <w:cantSplit w:val="0"/>
          <w:trHeight w:val="885" w:hRule="atLeast"/>
          <w:tblHeader w:val="0"/>
        </w:trPr>
        <w:tc>
          <w:tcPr/>
          <w:p w:rsidR="00000000" w:rsidDel="00000000" w:rsidP="00000000" w:rsidRDefault="00000000" w:rsidRPr="00000000" w14:paraId="0000048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tcPr>
          <w:p w:rsidR="00000000" w:rsidDel="00000000" w:rsidP="00000000" w:rsidRDefault="00000000" w:rsidRPr="00000000" w14:paraId="0000048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chatbot should be able to differentiate between languages if the user uses them</w:t>
            </w:r>
          </w:p>
        </w:tc>
      </w:tr>
      <w:tr>
        <w:trPr>
          <w:cantSplit w:val="0"/>
          <w:trHeight w:val="492.978515625" w:hRule="atLeast"/>
          <w:tblHeader w:val="0"/>
        </w:trPr>
        <w:tc>
          <w:tcPr/>
          <w:p w:rsidR="00000000" w:rsidDel="00000000" w:rsidP="00000000" w:rsidRDefault="00000000" w:rsidRPr="00000000" w14:paraId="0000048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tcPr>
          <w:p w:rsidR="00000000" w:rsidDel="00000000" w:rsidP="00000000" w:rsidRDefault="00000000" w:rsidRPr="00000000" w14:paraId="0000048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Multi-language support and language detection</w:t>
            </w:r>
          </w:p>
        </w:tc>
      </w:tr>
      <w:tr>
        <w:trPr>
          <w:cantSplit w:val="0"/>
          <w:trHeight w:val="420" w:hRule="atLeast"/>
          <w:tblHeader w:val="0"/>
        </w:trPr>
        <w:tc>
          <w:tcPr/>
          <w:p w:rsidR="00000000" w:rsidDel="00000000" w:rsidP="00000000" w:rsidRDefault="00000000" w:rsidRPr="00000000" w14:paraId="0000048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tcPr>
          <w:p w:rsidR="00000000" w:rsidDel="00000000" w:rsidP="00000000" w:rsidRDefault="00000000" w:rsidRPr="00000000" w14:paraId="00000490">
            <w:pPr>
              <w:widowControl w:val="0"/>
              <w:numPr>
                <w:ilvl w:val="0"/>
                <w:numId w:val="8"/>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query in spanish “¿Cuál es el clima hoy?” 2. Submit query 3.verify chatbot interprets query correctly and returns the weather update</w:t>
            </w:r>
          </w:p>
          <w:p w:rsidR="00000000" w:rsidDel="00000000" w:rsidP="00000000" w:rsidRDefault="00000000" w:rsidRPr="00000000" w14:paraId="00000491">
            <w:pPr>
              <w:widowControl w:val="0"/>
              <w:spacing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49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tcPr>
          <w:p w:rsidR="00000000" w:rsidDel="00000000" w:rsidP="00000000" w:rsidRDefault="00000000" w:rsidRPr="00000000" w14:paraId="0000049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Input “¿Cuál es el clima hoy?”</w:t>
            </w:r>
          </w:p>
        </w:tc>
      </w:tr>
      <w:tr>
        <w:trPr>
          <w:cantSplit w:val="0"/>
          <w:trHeight w:val="420" w:hRule="atLeast"/>
          <w:tblHeader w:val="0"/>
        </w:trPr>
        <w:tc>
          <w:tcPr/>
          <w:p w:rsidR="00000000" w:rsidDel="00000000" w:rsidP="00000000" w:rsidRDefault="00000000" w:rsidRPr="00000000" w14:paraId="0000049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tcPr>
          <w:p w:rsidR="00000000" w:rsidDel="00000000" w:rsidP="00000000" w:rsidRDefault="00000000" w:rsidRPr="00000000" w14:paraId="0000049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Chatbot can process the query in spanish and returns the correct information or translated response</w:t>
            </w:r>
          </w:p>
        </w:tc>
      </w:tr>
      <w:tr>
        <w:trPr>
          <w:cantSplit w:val="0"/>
          <w:trHeight w:val="420" w:hRule="atLeast"/>
          <w:tblHeader w:val="0"/>
        </w:trPr>
        <w:tc>
          <w:tcPr/>
          <w:p w:rsidR="00000000" w:rsidDel="00000000" w:rsidP="00000000" w:rsidRDefault="00000000" w:rsidRPr="00000000" w14:paraId="0000049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tcPr>
          <w:p w:rsidR="00000000" w:rsidDel="00000000" w:rsidP="00000000" w:rsidRDefault="00000000" w:rsidRPr="00000000" w14:paraId="0000049D">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p w:rsidR="00000000" w:rsidDel="00000000" w:rsidP="00000000" w:rsidRDefault="00000000" w:rsidRPr="00000000" w14:paraId="000004A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tcPr>
          <w:p w:rsidR="00000000" w:rsidDel="00000000" w:rsidP="00000000" w:rsidRDefault="00000000" w:rsidRPr="00000000" w14:paraId="000004A1">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4A4">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A5">
      <w:pPr>
        <w:rPr>
          <w:rFonts w:ascii="Arial" w:cs="Arial" w:eastAsia="Arial" w:hAnsi="Arial"/>
          <w:sz w:val="22"/>
          <w:szCs w:val="22"/>
        </w:rPr>
      </w:pPr>
      <w:r w:rsidDel="00000000" w:rsidR="00000000" w:rsidRPr="00000000">
        <w:rPr>
          <w:rtl w:val="0"/>
        </w:rPr>
      </w:r>
    </w:p>
    <w:tbl>
      <w:tblPr>
        <w:tblStyle w:val="Table27"/>
        <w:tblpPr w:leftFromText="180" w:rightFromText="180" w:topFromText="180" w:bottomFromText="180" w:vertAnchor="text" w:horzAnchor="text" w:tblpX="54.97489929199219"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rHeight w:val="756.9140625" w:hRule="atLeast"/>
          <w:tblHeader w:val="0"/>
        </w:trPr>
        <w:tc>
          <w:tcPr/>
          <w:p w:rsidR="00000000" w:rsidDel="00000000" w:rsidP="00000000" w:rsidRDefault="00000000" w:rsidRPr="00000000" w14:paraId="000004A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p w:rsidR="00000000" w:rsidDel="00000000" w:rsidP="00000000" w:rsidRDefault="00000000" w:rsidRPr="00000000" w14:paraId="000004A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5-I-7</w:t>
            </w:r>
          </w:p>
        </w:tc>
        <w:tc>
          <w:tcPr/>
          <w:p w:rsidR="00000000" w:rsidDel="00000000" w:rsidP="00000000" w:rsidRDefault="00000000" w:rsidRPr="00000000" w14:paraId="000004A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p w:rsidR="00000000" w:rsidDel="00000000" w:rsidP="00000000" w:rsidRDefault="00000000" w:rsidRPr="00000000" w14:paraId="000004A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Attempting to illicit private information about other users</w:t>
            </w:r>
          </w:p>
        </w:tc>
      </w:tr>
      <w:tr>
        <w:trPr>
          <w:cantSplit w:val="0"/>
          <w:tblHeader w:val="0"/>
        </w:trPr>
        <w:tc>
          <w:tcPr/>
          <w:p w:rsidR="00000000" w:rsidDel="00000000" w:rsidP="00000000" w:rsidRDefault="00000000" w:rsidRPr="00000000" w14:paraId="000004A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p w:rsidR="00000000" w:rsidDel="00000000" w:rsidP="00000000" w:rsidRDefault="00000000" w:rsidRPr="00000000" w14:paraId="000004A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4A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p w:rsidR="00000000" w:rsidDel="00000000" w:rsidP="00000000" w:rsidRDefault="00000000" w:rsidRPr="00000000" w14:paraId="000004AD">
            <w:pPr>
              <w:rPr>
                <w:rFonts w:ascii="Arial" w:cs="Arial" w:eastAsia="Arial" w:hAnsi="Arial"/>
                <w:sz w:val="22"/>
                <w:szCs w:val="22"/>
              </w:rPr>
            </w:pPr>
            <w:r w:rsidDel="00000000" w:rsidR="00000000" w:rsidRPr="00000000">
              <w:rPr>
                <w:rFonts w:ascii="Arial" w:cs="Arial" w:eastAsia="Arial" w:hAnsi="Arial"/>
                <w:sz w:val="22"/>
                <w:szCs w:val="22"/>
                <w:rtl w:val="0"/>
              </w:rPr>
              <w:t xml:space="preserve">Nathan Asbury</w:t>
            </w:r>
          </w:p>
        </w:tc>
      </w:tr>
      <w:tr>
        <w:trPr>
          <w:cantSplit w:val="0"/>
          <w:trHeight w:val="885" w:hRule="atLeast"/>
          <w:tblHeader w:val="0"/>
        </w:trPr>
        <w:tc>
          <w:tcPr/>
          <w:p w:rsidR="00000000" w:rsidDel="00000000" w:rsidP="00000000" w:rsidRDefault="00000000" w:rsidRPr="00000000" w14:paraId="000004A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tcPr>
          <w:p w:rsidR="00000000" w:rsidDel="00000000" w:rsidP="00000000" w:rsidRDefault="00000000" w:rsidRPr="00000000" w14:paraId="000004A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 that the system appropriately handles queries intended to solicit private or sensitive information about other users, by denying or redirecting such requests.</w:t>
            </w:r>
          </w:p>
        </w:tc>
      </w:tr>
      <w:tr>
        <w:trPr>
          <w:cantSplit w:val="0"/>
          <w:trHeight w:val="492.978515625" w:hRule="atLeast"/>
          <w:tblHeader w:val="0"/>
        </w:trPr>
        <w:tc>
          <w:tcPr/>
          <w:p w:rsidR="00000000" w:rsidDel="00000000" w:rsidP="00000000" w:rsidRDefault="00000000" w:rsidRPr="00000000" w14:paraId="000004B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tcPr>
          <w:p w:rsidR="00000000" w:rsidDel="00000000" w:rsidP="00000000" w:rsidRDefault="00000000" w:rsidRPr="00000000" w14:paraId="000004B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Chatbot must have privacy policies and filters in place</w:t>
            </w:r>
          </w:p>
        </w:tc>
      </w:tr>
      <w:tr>
        <w:trPr>
          <w:cantSplit w:val="0"/>
          <w:trHeight w:val="420" w:hRule="atLeast"/>
          <w:tblHeader w:val="0"/>
        </w:trPr>
        <w:tc>
          <w:tcPr/>
          <w:p w:rsidR="00000000" w:rsidDel="00000000" w:rsidP="00000000" w:rsidRDefault="00000000" w:rsidRPr="00000000" w14:paraId="000004B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tcPr>
          <w:p w:rsidR="00000000" w:rsidDel="00000000" w:rsidP="00000000" w:rsidRDefault="00000000" w:rsidRPr="00000000" w14:paraId="000004B7">
            <w:pPr>
              <w:widowControl w:val="0"/>
              <w:numPr>
                <w:ilvl w:val="0"/>
                <w:numId w:val="19"/>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a query requesting private information “whats john doe’s address?” 2. Submit the query 3. Observe response</w:t>
            </w:r>
          </w:p>
          <w:p w:rsidR="00000000" w:rsidDel="00000000" w:rsidP="00000000" w:rsidRDefault="00000000" w:rsidRPr="00000000" w14:paraId="000004B8">
            <w:pPr>
              <w:widowControl w:val="0"/>
              <w:spacing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4B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tcPr>
          <w:p w:rsidR="00000000" w:rsidDel="00000000" w:rsidP="00000000" w:rsidRDefault="00000000" w:rsidRPr="00000000" w14:paraId="000004B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Input “What is john doe’s address”</w:t>
            </w:r>
          </w:p>
        </w:tc>
      </w:tr>
      <w:tr>
        <w:trPr>
          <w:cantSplit w:val="0"/>
          <w:trHeight w:val="420" w:hRule="atLeast"/>
          <w:tblHeader w:val="0"/>
        </w:trPr>
        <w:tc>
          <w:tcPr/>
          <w:p w:rsidR="00000000" w:rsidDel="00000000" w:rsidP="00000000" w:rsidRDefault="00000000" w:rsidRPr="00000000" w14:paraId="000004BF">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tcPr>
          <w:p w:rsidR="00000000" w:rsidDel="00000000" w:rsidP="00000000" w:rsidRDefault="00000000" w:rsidRPr="00000000" w14:paraId="000004C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Should respond with an error or privacy warning message saying that the information can’t be provided</w:t>
            </w:r>
          </w:p>
        </w:tc>
      </w:tr>
      <w:tr>
        <w:trPr>
          <w:cantSplit w:val="0"/>
          <w:trHeight w:val="420" w:hRule="atLeast"/>
          <w:tblHeader w:val="0"/>
        </w:trPr>
        <w:tc>
          <w:tcPr/>
          <w:p w:rsidR="00000000" w:rsidDel="00000000" w:rsidP="00000000" w:rsidRDefault="00000000" w:rsidRPr="00000000" w14:paraId="000004C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tcPr>
          <w:p w:rsidR="00000000" w:rsidDel="00000000" w:rsidP="00000000" w:rsidRDefault="00000000" w:rsidRPr="00000000" w14:paraId="000004C4">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p w:rsidR="00000000" w:rsidDel="00000000" w:rsidP="00000000" w:rsidRDefault="00000000" w:rsidRPr="00000000" w14:paraId="000004C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tcPr>
          <w:p w:rsidR="00000000" w:rsidDel="00000000" w:rsidP="00000000" w:rsidRDefault="00000000" w:rsidRPr="00000000" w14:paraId="000004C8">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4CB">
      <w:pPr>
        <w:rPr>
          <w:rFonts w:ascii="Arial" w:cs="Arial" w:eastAsia="Arial" w:hAnsi="Arial"/>
          <w:sz w:val="22"/>
          <w:szCs w:val="22"/>
        </w:rPr>
      </w:pPr>
      <w:r w:rsidDel="00000000" w:rsidR="00000000" w:rsidRPr="00000000">
        <w:rPr>
          <w:rtl w:val="0"/>
        </w:rPr>
      </w:r>
    </w:p>
    <w:tbl>
      <w:tblPr>
        <w:tblStyle w:val="Table28"/>
        <w:tblpPr w:leftFromText="180" w:rightFromText="180" w:topFromText="180" w:bottomFromText="180" w:vertAnchor="text" w:horzAnchor="text" w:tblpX="54.97489929199219"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p w:rsidR="00000000" w:rsidDel="00000000" w:rsidP="00000000" w:rsidRDefault="00000000" w:rsidRPr="00000000" w14:paraId="000004C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p w:rsidR="00000000" w:rsidDel="00000000" w:rsidP="00000000" w:rsidRDefault="00000000" w:rsidRPr="00000000" w14:paraId="000004C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4-I-8</w:t>
            </w:r>
          </w:p>
        </w:tc>
        <w:tc>
          <w:tcPr/>
          <w:p w:rsidR="00000000" w:rsidDel="00000000" w:rsidP="00000000" w:rsidRDefault="00000000" w:rsidRPr="00000000" w14:paraId="000004C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p w:rsidR="00000000" w:rsidDel="00000000" w:rsidP="00000000" w:rsidRDefault="00000000" w:rsidRPr="00000000" w14:paraId="000004C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Processing numerical inputs</w:t>
            </w:r>
          </w:p>
        </w:tc>
      </w:tr>
      <w:tr>
        <w:trPr>
          <w:cantSplit w:val="0"/>
          <w:tblHeader w:val="0"/>
        </w:trPr>
        <w:tc>
          <w:tcPr/>
          <w:p w:rsidR="00000000" w:rsidDel="00000000" w:rsidP="00000000" w:rsidRDefault="00000000" w:rsidRPr="00000000" w14:paraId="000004D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p w:rsidR="00000000" w:rsidDel="00000000" w:rsidP="00000000" w:rsidRDefault="00000000" w:rsidRPr="00000000" w14:paraId="000004D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4D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p w:rsidR="00000000" w:rsidDel="00000000" w:rsidP="00000000" w:rsidRDefault="00000000" w:rsidRPr="00000000" w14:paraId="000004D3">
            <w:pPr>
              <w:rPr>
                <w:rFonts w:ascii="Arial" w:cs="Arial" w:eastAsia="Arial" w:hAnsi="Arial"/>
                <w:sz w:val="22"/>
                <w:szCs w:val="22"/>
              </w:rPr>
            </w:pPr>
            <w:r w:rsidDel="00000000" w:rsidR="00000000" w:rsidRPr="00000000">
              <w:rPr>
                <w:rFonts w:ascii="Arial" w:cs="Arial" w:eastAsia="Arial" w:hAnsi="Arial"/>
                <w:sz w:val="22"/>
                <w:szCs w:val="22"/>
                <w:rtl w:val="0"/>
              </w:rPr>
              <w:t xml:space="preserve">Nathan Asbury</w:t>
            </w:r>
          </w:p>
        </w:tc>
      </w:tr>
      <w:tr>
        <w:trPr>
          <w:cantSplit w:val="0"/>
          <w:trHeight w:val="885" w:hRule="atLeast"/>
          <w:tblHeader w:val="0"/>
        </w:trPr>
        <w:tc>
          <w:tcPr/>
          <w:p w:rsidR="00000000" w:rsidDel="00000000" w:rsidP="00000000" w:rsidRDefault="00000000" w:rsidRPr="00000000" w14:paraId="000004D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tcPr>
          <w:p w:rsidR="00000000" w:rsidDel="00000000" w:rsidP="00000000" w:rsidRDefault="00000000" w:rsidRPr="00000000" w14:paraId="000004D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chatbot has the ability to interpret numbers in the appropriate context</w:t>
            </w:r>
          </w:p>
        </w:tc>
      </w:tr>
      <w:tr>
        <w:trPr>
          <w:cantSplit w:val="0"/>
          <w:trHeight w:val="492.978515625" w:hRule="atLeast"/>
          <w:tblHeader w:val="0"/>
        </w:trPr>
        <w:tc>
          <w:tcPr/>
          <w:p w:rsidR="00000000" w:rsidDel="00000000" w:rsidP="00000000" w:rsidRDefault="00000000" w:rsidRPr="00000000" w14:paraId="000004D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tcPr>
          <w:p w:rsidR="00000000" w:rsidDel="00000000" w:rsidP="00000000" w:rsidRDefault="00000000" w:rsidRPr="00000000" w14:paraId="000004D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Chatbot should support numerical data input and arithmetic operations if needed.</w:t>
            </w:r>
          </w:p>
        </w:tc>
      </w:tr>
      <w:tr>
        <w:trPr>
          <w:cantSplit w:val="0"/>
          <w:trHeight w:val="420" w:hRule="atLeast"/>
          <w:tblHeader w:val="0"/>
        </w:trPr>
        <w:tc>
          <w:tcPr/>
          <w:p w:rsidR="00000000" w:rsidDel="00000000" w:rsidP="00000000" w:rsidRDefault="00000000" w:rsidRPr="00000000" w14:paraId="000004D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tcPr>
          <w:p w:rsidR="00000000" w:rsidDel="00000000" w:rsidP="00000000" w:rsidRDefault="00000000" w:rsidRPr="00000000" w14:paraId="000004D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1.Enter a query with numbers “how do I get to the 2nd storm shelter at 5980 college ave, wise va?” 2. Submit the query 3. Check if the system returns the correct result.</w:t>
            </w:r>
          </w:p>
        </w:tc>
      </w:tr>
      <w:tr>
        <w:trPr>
          <w:cantSplit w:val="0"/>
          <w:trHeight w:val="420" w:hRule="atLeast"/>
          <w:tblHeader w:val="0"/>
        </w:trPr>
        <w:tc>
          <w:tcPr/>
          <w:p w:rsidR="00000000" w:rsidDel="00000000" w:rsidP="00000000" w:rsidRDefault="00000000" w:rsidRPr="00000000" w14:paraId="000004E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tcPr>
          <w:p w:rsidR="00000000" w:rsidDel="00000000" w:rsidP="00000000" w:rsidRDefault="00000000" w:rsidRPr="00000000" w14:paraId="000004E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Input ““how do I get to the 2nd storm shelter at 5980 college ave, wise va?”</w:t>
            </w:r>
          </w:p>
        </w:tc>
      </w:tr>
      <w:tr>
        <w:trPr>
          <w:cantSplit w:val="0"/>
          <w:trHeight w:val="420" w:hRule="atLeast"/>
          <w:tblHeader w:val="0"/>
        </w:trPr>
        <w:tc>
          <w:tcPr/>
          <w:p w:rsidR="00000000" w:rsidDel="00000000" w:rsidP="00000000" w:rsidRDefault="00000000" w:rsidRPr="00000000" w14:paraId="000004E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tcPr>
          <w:p w:rsidR="00000000" w:rsidDel="00000000" w:rsidP="00000000" w:rsidRDefault="00000000" w:rsidRPr="00000000" w14:paraId="000004E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provides directions or uses google maps to show the user </w:t>
            </w:r>
          </w:p>
        </w:tc>
      </w:tr>
      <w:tr>
        <w:trPr>
          <w:cantSplit w:val="0"/>
          <w:trHeight w:val="420" w:hRule="atLeast"/>
          <w:tblHeader w:val="0"/>
        </w:trPr>
        <w:tc>
          <w:tcPr/>
          <w:p w:rsidR="00000000" w:rsidDel="00000000" w:rsidP="00000000" w:rsidRDefault="00000000" w:rsidRPr="00000000" w14:paraId="000004E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tcPr>
          <w:p w:rsidR="00000000" w:rsidDel="00000000" w:rsidP="00000000" w:rsidRDefault="00000000" w:rsidRPr="00000000" w14:paraId="000004E9">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p w:rsidR="00000000" w:rsidDel="00000000" w:rsidP="00000000" w:rsidRDefault="00000000" w:rsidRPr="00000000" w14:paraId="000004E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tcPr>
          <w:p w:rsidR="00000000" w:rsidDel="00000000" w:rsidP="00000000" w:rsidRDefault="00000000" w:rsidRPr="00000000" w14:paraId="000004ED">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4F0">
      <w:pPr>
        <w:rPr>
          <w:rFonts w:ascii="Arial" w:cs="Arial" w:eastAsia="Arial" w:hAnsi="Arial"/>
          <w:sz w:val="22"/>
          <w:szCs w:val="22"/>
        </w:rPr>
      </w:pPr>
      <w:r w:rsidDel="00000000" w:rsidR="00000000" w:rsidRPr="00000000">
        <w:rPr>
          <w:rtl w:val="0"/>
        </w:rPr>
      </w:r>
    </w:p>
    <w:tbl>
      <w:tblPr>
        <w:tblStyle w:val="Table29"/>
        <w:tblpPr w:leftFromText="180" w:rightFromText="180" w:topFromText="180" w:bottomFromText="180" w:vertAnchor="text" w:horzAnchor="text" w:tblpX="54.97489929199219"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p w:rsidR="00000000" w:rsidDel="00000000" w:rsidP="00000000" w:rsidRDefault="00000000" w:rsidRPr="00000000" w14:paraId="000004F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p w:rsidR="00000000" w:rsidDel="00000000" w:rsidP="00000000" w:rsidRDefault="00000000" w:rsidRPr="00000000" w14:paraId="000004F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2-I-9</w:t>
            </w:r>
          </w:p>
        </w:tc>
        <w:tc>
          <w:tcPr/>
          <w:p w:rsidR="00000000" w:rsidDel="00000000" w:rsidP="00000000" w:rsidRDefault="00000000" w:rsidRPr="00000000" w14:paraId="000004F3">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p w:rsidR="00000000" w:rsidDel="00000000" w:rsidP="00000000" w:rsidRDefault="00000000" w:rsidRPr="00000000" w14:paraId="000004F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Dealing with excessively long queries</w:t>
            </w:r>
          </w:p>
        </w:tc>
      </w:tr>
      <w:tr>
        <w:trPr>
          <w:cantSplit w:val="0"/>
          <w:tblHeader w:val="0"/>
        </w:trPr>
        <w:tc>
          <w:tcPr/>
          <w:p w:rsidR="00000000" w:rsidDel="00000000" w:rsidP="00000000" w:rsidRDefault="00000000" w:rsidRPr="00000000" w14:paraId="000004F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p w:rsidR="00000000" w:rsidDel="00000000" w:rsidP="00000000" w:rsidRDefault="00000000" w:rsidRPr="00000000" w14:paraId="000004F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4F7">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p w:rsidR="00000000" w:rsidDel="00000000" w:rsidP="00000000" w:rsidRDefault="00000000" w:rsidRPr="00000000" w14:paraId="000004F8">
            <w:pPr>
              <w:rPr>
                <w:rFonts w:ascii="Arial" w:cs="Arial" w:eastAsia="Arial" w:hAnsi="Arial"/>
                <w:sz w:val="22"/>
                <w:szCs w:val="22"/>
              </w:rPr>
            </w:pPr>
            <w:r w:rsidDel="00000000" w:rsidR="00000000" w:rsidRPr="00000000">
              <w:rPr>
                <w:rFonts w:ascii="Arial" w:cs="Arial" w:eastAsia="Arial" w:hAnsi="Arial"/>
                <w:sz w:val="22"/>
                <w:szCs w:val="22"/>
                <w:rtl w:val="0"/>
              </w:rPr>
              <w:t xml:space="preserve">Nathan Asbury</w:t>
            </w:r>
          </w:p>
        </w:tc>
      </w:tr>
      <w:tr>
        <w:trPr>
          <w:cantSplit w:val="0"/>
          <w:trHeight w:val="885" w:hRule="atLeast"/>
          <w:tblHeader w:val="0"/>
        </w:trPr>
        <w:tc>
          <w:tcPr/>
          <w:p w:rsidR="00000000" w:rsidDel="00000000" w:rsidP="00000000" w:rsidRDefault="00000000" w:rsidRPr="00000000" w14:paraId="000004F9">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tcPr>
          <w:p w:rsidR="00000000" w:rsidDel="00000000" w:rsidP="00000000" w:rsidRDefault="00000000" w:rsidRPr="00000000" w14:paraId="000004F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 that the system can handle queries that are too long by summarizing, or requesting user clarification if necessary.</w:t>
            </w:r>
          </w:p>
        </w:tc>
      </w:tr>
      <w:tr>
        <w:trPr>
          <w:cantSplit w:val="0"/>
          <w:trHeight w:val="492.978515625" w:hRule="atLeast"/>
          <w:tblHeader w:val="0"/>
        </w:trPr>
        <w:tc>
          <w:tcPr/>
          <w:p w:rsidR="00000000" w:rsidDel="00000000" w:rsidP="00000000" w:rsidRDefault="00000000" w:rsidRPr="00000000" w14:paraId="000004FD">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tcPr>
          <w:p w:rsidR="00000000" w:rsidDel="00000000" w:rsidP="00000000" w:rsidRDefault="00000000" w:rsidRPr="00000000" w14:paraId="000004FE">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Chatbot must have limits on input length or be able to split the input into chunks</w:t>
            </w:r>
          </w:p>
        </w:tc>
      </w:tr>
      <w:tr>
        <w:trPr>
          <w:cantSplit w:val="0"/>
          <w:trHeight w:val="420" w:hRule="atLeast"/>
          <w:tblHeader w:val="0"/>
        </w:trPr>
        <w:tc>
          <w:tcPr/>
          <w:p w:rsidR="00000000" w:rsidDel="00000000" w:rsidP="00000000" w:rsidRDefault="00000000" w:rsidRPr="00000000" w14:paraId="0000050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tcPr>
          <w:p w:rsidR="00000000" w:rsidDel="00000000" w:rsidP="00000000" w:rsidRDefault="00000000" w:rsidRPr="00000000" w14:paraId="0000050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1.Enter query that’s longer than the character limit. 2. Submit query 3. Observe the chatbot </w:t>
            </w:r>
          </w:p>
        </w:tc>
      </w:tr>
      <w:tr>
        <w:trPr>
          <w:cantSplit w:val="0"/>
          <w:trHeight w:val="420" w:hRule="atLeast"/>
          <w:tblHeader w:val="0"/>
        </w:trPr>
        <w:tc>
          <w:tcPr/>
          <w:p w:rsidR="00000000" w:rsidDel="00000000" w:rsidP="00000000" w:rsidRDefault="00000000" w:rsidRPr="00000000" w14:paraId="0000050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tcPr>
          <w:p w:rsidR="00000000" w:rsidDel="00000000" w:rsidP="00000000" w:rsidRDefault="00000000" w:rsidRPr="00000000" w14:paraId="0000050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Input a long paragraph or query that’s like 2000 characters long</w:t>
            </w:r>
          </w:p>
        </w:tc>
      </w:tr>
      <w:tr>
        <w:trPr>
          <w:cantSplit w:val="0"/>
          <w:trHeight w:val="420" w:hRule="atLeast"/>
          <w:tblHeader w:val="0"/>
        </w:trPr>
        <w:tc>
          <w:tcPr/>
          <w:p w:rsidR="00000000" w:rsidDel="00000000" w:rsidP="00000000" w:rsidRDefault="00000000" w:rsidRPr="00000000" w14:paraId="00000509">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tcPr>
          <w:p w:rsidR="00000000" w:rsidDel="00000000" w:rsidP="00000000" w:rsidRDefault="00000000" w:rsidRPr="00000000" w14:paraId="0000050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Chatbot either processes the query without throwing an error or responds with a request to shorten the input</w:t>
            </w:r>
          </w:p>
        </w:tc>
      </w:tr>
      <w:tr>
        <w:trPr>
          <w:cantSplit w:val="0"/>
          <w:trHeight w:val="420" w:hRule="atLeast"/>
          <w:tblHeader w:val="0"/>
        </w:trPr>
        <w:tc>
          <w:tcPr/>
          <w:p w:rsidR="00000000" w:rsidDel="00000000" w:rsidP="00000000" w:rsidRDefault="00000000" w:rsidRPr="00000000" w14:paraId="0000050D">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tcPr>
          <w:p w:rsidR="00000000" w:rsidDel="00000000" w:rsidP="00000000" w:rsidRDefault="00000000" w:rsidRPr="00000000" w14:paraId="0000050E">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p w:rsidR="00000000" w:rsidDel="00000000" w:rsidP="00000000" w:rsidRDefault="00000000" w:rsidRPr="00000000" w14:paraId="0000051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tcPr>
          <w:p w:rsidR="00000000" w:rsidDel="00000000" w:rsidP="00000000" w:rsidRDefault="00000000" w:rsidRPr="00000000" w14:paraId="00000512">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515">
      <w:pPr>
        <w:rPr>
          <w:rFonts w:ascii="Arial" w:cs="Arial" w:eastAsia="Arial" w:hAnsi="Arial"/>
          <w:sz w:val="22"/>
          <w:szCs w:val="22"/>
        </w:rPr>
      </w:pPr>
      <w:r w:rsidDel="00000000" w:rsidR="00000000" w:rsidRPr="00000000">
        <w:rPr>
          <w:rtl w:val="0"/>
        </w:rPr>
      </w:r>
    </w:p>
    <w:tbl>
      <w:tblPr>
        <w:tblStyle w:val="Table30"/>
        <w:tblpPr w:leftFromText="180" w:rightFromText="180" w:topFromText="180" w:bottomFromText="180" w:vertAnchor="text" w:horzAnchor="text" w:tblpX="54.97489929199219"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p w:rsidR="00000000" w:rsidDel="00000000" w:rsidP="00000000" w:rsidRDefault="00000000" w:rsidRPr="00000000" w14:paraId="0000051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p w:rsidR="00000000" w:rsidDel="00000000" w:rsidP="00000000" w:rsidRDefault="00000000" w:rsidRPr="00000000" w14:paraId="0000051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3-I-10</w:t>
            </w:r>
          </w:p>
        </w:tc>
        <w:tc>
          <w:tcPr/>
          <w:p w:rsidR="00000000" w:rsidDel="00000000" w:rsidP="00000000" w:rsidRDefault="00000000" w:rsidRPr="00000000" w14:paraId="0000051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p w:rsidR="00000000" w:rsidDel="00000000" w:rsidP="00000000" w:rsidRDefault="00000000" w:rsidRPr="00000000" w14:paraId="0000051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Handling contradictory queries (making sure the AI doesn’t get argumentative)</w:t>
            </w:r>
          </w:p>
        </w:tc>
      </w:tr>
      <w:tr>
        <w:trPr>
          <w:cantSplit w:val="0"/>
          <w:tblHeader w:val="0"/>
        </w:trPr>
        <w:tc>
          <w:tcPr/>
          <w:p w:rsidR="00000000" w:rsidDel="00000000" w:rsidP="00000000" w:rsidRDefault="00000000" w:rsidRPr="00000000" w14:paraId="0000051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p w:rsidR="00000000" w:rsidDel="00000000" w:rsidP="00000000" w:rsidRDefault="00000000" w:rsidRPr="00000000" w14:paraId="0000051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51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p w:rsidR="00000000" w:rsidDel="00000000" w:rsidP="00000000" w:rsidRDefault="00000000" w:rsidRPr="00000000" w14:paraId="0000051D">
            <w:pPr>
              <w:rPr>
                <w:rFonts w:ascii="Arial" w:cs="Arial" w:eastAsia="Arial" w:hAnsi="Arial"/>
                <w:sz w:val="22"/>
                <w:szCs w:val="22"/>
              </w:rPr>
            </w:pPr>
            <w:r w:rsidDel="00000000" w:rsidR="00000000" w:rsidRPr="00000000">
              <w:rPr>
                <w:rFonts w:ascii="Arial" w:cs="Arial" w:eastAsia="Arial" w:hAnsi="Arial"/>
                <w:sz w:val="22"/>
                <w:szCs w:val="22"/>
                <w:rtl w:val="0"/>
              </w:rPr>
              <w:t xml:space="preserve">Nathan Asbury</w:t>
            </w:r>
          </w:p>
        </w:tc>
      </w:tr>
      <w:tr>
        <w:trPr>
          <w:cantSplit w:val="0"/>
          <w:trHeight w:val="885" w:hRule="atLeast"/>
          <w:tblHeader w:val="0"/>
        </w:trPr>
        <w:tc>
          <w:tcPr/>
          <w:p w:rsidR="00000000" w:rsidDel="00000000" w:rsidP="00000000" w:rsidRDefault="00000000" w:rsidRPr="00000000" w14:paraId="0000051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tcPr>
          <w:p w:rsidR="00000000" w:rsidDel="00000000" w:rsidP="00000000" w:rsidRDefault="00000000" w:rsidRPr="00000000" w14:paraId="0000051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Ensure that when presented with contradictory inputs, the chatbot doesn’t become argumentative but handles the situation by clarifying or ignoring the contradictions.</w:t>
            </w:r>
          </w:p>
        </w:tc>
      </w:tr>
      <w:tr>
        <w:trPr>
          <w:cantSplit w:val="0"/>
          <w:trHeight w:val="492.978515625" w:hRule="atLeast"/>
          <w:tblHeader w:val="0"/>
        </w:trPr>
        <w:tc>
          <w:tcPr/>
          <w:p w:rsidR="00000000" w:rsidDel="00000000" w:rsidP="00000000" w:rsidRDefault="00000000" w:rsidRPr="00000000" w14:paraId="0000052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tcPr>
          <w:p w:rsidR="00000000" w:rsidDel="00000000" w:rsidP="00000000" w:rsidRDefault="00000000" w:rsidRPr="00000000" w14:paraId="0000052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Chatbot has conversational logic with conflict resolution strategies</w:t>
            </w:r>
          </w:p>
        </w:tc>
      </w:tr>
      <w:tr>
        <w:trPr>
          <w:cantSplit w:val="0"/>
          <w:trHeight w:val="420" w:hRule="atLeast"/>
          <w:tblHeader w:val="0"/>
        </w:trPr>
        <w:tc>
          <w:tcPr/>
          <w:p w:rsidR="00000000" w:rsidDel="00000000" w:rsidP="00000000" w:rsidRDefault="00000000" w:rsidRPr="00000000" w14:paraId="0000052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tcPr>
          <w:p w:rsidR="00000000" w:rsidDel="00000000" w:rsidP="00000000" w:rsidRDefault="00000000" w:rsidRPr="00000000" w14:paraId="0000052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1.enter contradiction “I need help but I don't want to pay for an ambulance” 2. Submit query 3. Verify neutral responses or ask for clarification.</w:t>
            </w:r>
          </w:p>
        </w:tc>
      </w:tr>
      <w:tr>
        <w:trPr>
          <w:cantSplit w:val="0"/>
          <w:trHeight w:val="420" w:hRule="atLeast"/>
          <w:tblHeader w:val="0"/>
        </w:trPr>
        <w:tc>
          <w:tcPr/>
          <w:p w:rsidR="00000000" w:rsidDel="00000000" w:rsidP="00000000" w:rsidRDefault="00000000" w:rsidRPr="00000000" w14:paraId="0000052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tcPr>
          <w:p w:rsidR="00000000" w:rsidDel="00000000" w:rsidP="00000000" w:rsidRDefault="00000000" w:rsidRPr="00000000" w14:paraId="0000052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input:“I need help but I don't want to pay for an ambulance”</w:t>
            </w:r>
          </w:p>
        </w:tc>
      </w:tr>
      <w:tr>
        <w:trPr>
          <w:cantSplit w:val="0"/>
          <w:trHeight w:val="420" w:hRule="atLeast"/>
          <w:tblHeader w:val="0"/>
        </w:trPr>
        <w:tc>
          <w:tcPr/>
          <w:p w:rsidR="00000000" w:rsidDel="00000000" w:rsidP="00000000" w:rsidRDefault="00000000" w:rsidRPr="00000000" w14:paraId="0000052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tcPr>
          <w:p w:rsidR="00000000" w:rsidDel="00000000" w:rsidP="00000000" w:rsidRDefault="00000000" w:rsidRPr="00000000" w14:paraId="0000052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should reply with a request for clarification without engaging in an argumentative tone.</w:t>
            </w:r>
          </w:p>
        </w:tc>
      </w:tr>
      <w:tr>
        <w:trPr>
          <w:cantSplit w:val="0"/>
          <w:trHeight w:val="420" w:hRule="atLeast"/>
          <w:tblHeader w:val="0"/>
        </w:trPr>
        <w:tc>
          <w:tcPr/>
          <w:p w:rsidR="00000000" w:rsidDel="00000000" w:rsidP="00000000" w:rsidRDefault="00000000" w:rsidRPr="00000000" w14:paraId="0000053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tcPr>
          <w:p w:rsidR="00000000" w:rsidDel="00000000" w:rsidP="00000000" w:rsidRDefault="00000000" w:rsidRPr="00000000" w14:paraId="00000533">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p w:rsidR="00000000" w:rsidDel="00000000" w:rsidP="00000000" w:rsidRDefault="00000000" w:rsidRPr="00000000" w14:paraId="00000536">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tcPr>
          <w:p w:rsidR="00000000" w:rsidDel="00000000" w:rsidP="00000000" w:rsidRDefault="00000000" w:rsidRPr="00000000" w14:paraId="00000537">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53A">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3B">
      <w:pPr>
        <w:rPr>
          <w:rFonts w:ascii="Arial" w:cs="Arial" w:eastAsia="Arial" w:hAnsi="Arial"/>
          <w:sz w:val="22"/>
          <w:szCs w:val="22"/>
        </w:rPr>
      </w:pPr>
      <w:r w:rsidDel="00000000" w:rsidR="00000000" w:rsidRPr="00000000">
        <w:rPr>
          <w:rtl w:val="0"/>
        </w:rPr>
      </w:r>
    </w:p>
    <w:tbl>
      <w:tblPr>
        <w:tblStyle w:val="Table31"/>
        <w:tblpPr w:leftFromText="180" w:rightFromText="180" w:topFromText="180" w:bottomFromText="180" w:vertAnchor="text" w:horzAnchor="text" w:tblpX="54.97489929199219"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gridCol w:w="1215"/>
        <w:gridCol w:w="4650"/>
        <w:tblGridChange w:id="0">
          <w:tblGrid>
            <w:gridCol w:w="1785"/>
            <w:gridCol w:w="1710"/>
            <w:gridCol w:w="1215"/>
            <w:gridCol w:w="4650"/>
          </w:tblGrid>
        </w:tblGridChange>
      </w:tblGrid>
      <w:tr>
        <w:trPr>
          <w:cantSplit w:val="0"/>
          <w:tblHeader w:val="0"/>
        </w:trPr>
        <w:tc>
          <w:tcPr/>
          <w:p w:rsidR="00000000" w:rsidDel="00000000" w:rsidP="00000000" w:rsidRDefault="00000000" w:rsidRPr="00000000" w14:paraId="0000053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ID</w:t>
            </w:r>
          </w:p>
        </w:tc>
        <w:tc>
          <w:tcPr/>
          <w:p w:rsidR="00000000" w:rsidDel="00000000" w:rsidP="00000000" w:rsidRDefault="00000000" w:rsidRPr="00000000" w14:paraId="0000053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4-I-11</w:t>
            </w:r>
          </w:p>
        </w:tc>
        <w:tc>
          <w:tcPr/>
          <w:p w:rsidR="00000000" w:rsidDel="00000000" w:rsidP="00000000" w:rsidRDefault="00000000" w:rsidRPr="00000000" w14:paraId="0000053E">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Title</w:t>
            </w:r>
          </w:p>
        </w:tc>
        <w:tc>
          <w:tcPr/>
          <w:p w:rsidR="00000000" w:rsidDel="00000000" w:rsidP="00000000" w:rsidRDefault="00000000" w:rsidRPr="00000000" w14:paraId="0000053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Understanding follow-up messages</w:t>
            </w:r>
          </w:p>
        </w:tc>
      </w:tr>
      <w:tr>
        <w:trPr>
          <w:cantSplit w:val="0"/>
          <w:tblHeader w:val="0"/>
        </w:trPr>
        <w:tc>
          <w:tcPr/>
          <w:p w:rsidR="00000000" w:rsidDel="00000000" w:rsidP="00000000" w:rsidRDefault="00000000" w:rsidRPr="00000000" w14:paraId="0000054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Priority</w:t>
            </w:r>
          </w:p>
        </w:tc>
        <w:tc>
          <w:tcPr/>
          <w:p w:rsidR="00000000" w:rsidDel="00000000" w:rsidP="00000000" w:rsidRDefault="00000000" w:rsidRPr="00000000" w14:paraId="0000054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542">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Author</w:t>
            </w:r>
          </w:p>
        </w:tc>
        <w:tc>
          <w:tcPr/>
          <w:p w:rsidR="00000000" w:rsidDel="00000000" w:rsidP="00000000" w:rsidRDefault="00000000" w:rsidRPr="00000000" w14:paraId="00000543">
            <w:pPr>
              <w:rPr>
                <w:rFonts w:ascii="Arial" w:cs="Arial" w:eastAsia="Arial" w:hAnsi="Arial"/>
                <w:sz w:val="22"/>
                <w:szCs w:val="22"/>
              </w:rPr>
            </w:pPr>
            <w:r w:rsidDel="00000000" w:rsidR="00000000" w:rsidRPr="00000000">
              <w:rPr>
                <w:rFonts w:ascii="Arial" w:cs="Arial" w:eastAsia="Arial" w:hAnsi="Arial"/>
                <w:sz w:val="22"/>
                <w:szCs w:val="22"/>
                <w:rtl w:val="0"/>
              </w:rPr>
              <w:t xml:space="preserve">Nathan Asbury</w:t>
            </w:r>
          </w:p>
        </w:tc>
      </w:tr>
      <w:tr>
        <w:trPr>
          <w:cantSplit w:val="0"/>
          <w:trHeight w:val="885" w:hRule="atLeast"/>
          <w:tblHeader w:val="0"/>
        </w:trPr>
        <w:tc>
          <w:tcPr/>
          <w:p w:rsidR="00000000" w:rsidDel="00000000" w:rsidP="00000000" w:rsidRDefault="00000000" w:rsidRPr="00000000" w14:paraId="0000054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gridSpan w:val="3"/>
          </w:tcPr>
          <w:p w:rsidR="00000000" w:rsidDel="00000000" w:rsidP="00000000" w:rsidRDefault="00000000" w:rsidRPr="00000000" w14:paraId="0000054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chatbot should be able to use previous messages in the chat for context when forming a response </w:t>
            </w:r>
          </w:p>
        </w:tc>
      </w:tr>
      <w:tr>
        <w:trPr>
          <w:cantSplit w:val="0"/>
          <w:trHeight w:val="492.978515625" w:hRule="atLeast"/>
          <w:tblHeader w:val="0"/>
        </w:trPr>
        <w:tc>
          <w:tcPr/>
          <w:p w:rsidR="00000000" w:rsidDel="00000000" w:rsidP="00000000" w:rsidRDefault="00000000" w:rsidRPr="00000000" w14:paraId="0000054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Preconditions</w:t>
            </w:r>
          </w:p>
        </w:tc>
        <w:tc>
          <w:tcPr>
            <w:gridSpan w:val="3"/>
          </w:tcPr>
          <w:p w:rsidR="00000000" w:rsidDel="00000000" w:rsidP="00000000" w:rsidRDefault="00000000" w:rsidRPr="00000000" w14:paraId="0000054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chatbot keeps some form of memory</w:t>
            </w:r>
          </w:p>
        </w:tc>
      </w:tr>
      <w:tr>
        <w:trPr>
          <w:cantSplit w:val="0"/>
          <w:trHeight w:val="420" w:hRule="atLeast"/>
          <w:tblHeader w:val="0"/>
        </w:trPr>
        <w:tc>
          <w:tcPr/>
          <w:p w:rsidR="00000000" w:rsidDel="00000000" w:rsidP="00000000" w:rsidRDefault="00000000" w:rsidRPr="00000000" w14:paraId="0000054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Steps</w:t>
            </w:r>
          </w:p>
        </w:tc>
        <w:tc>
          <w:tcPr>
            <w:gridSpan w:val="3"/>
          </w:tcPr>
          <w:p w:rsidR="00000000" w:rsidDel="00000000" w:rsidP="00000000" w:rsidRDefault="00000000" w:rsidRPr="00000000" w14:paraId="0000054D">
            <w:pPr>
              <w:widowControl w:val="0"/>
              <w:numPr>
                <w:ilvl w:val="0"/>
                <w:numId w:val="13"/>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Ask the question “what time does the storm shelter close?” 2. Ask another question “what about the one in coeburn?” 3. Submit another query based on the first “which one is closer?” 4. Observe response and make sure the chat bot provides relevant answer</w:t>
            </w:r>
          </w:p>
        </w:tc>
      </w:tr>
      <w:tr>
        <w:trPr>
          <w:cantSplit w:val="0"/>
          <w:trHeight w:val="420" w:hRule="atLeast"/>
          <w:tblHeader w:val="0"/>
        </w:trPr>
        <w:tc>
          <w:tcPr/>
          <w:p w:rsidR="00000000" w:rsidDel="00000000" w:rsidP="00000000" w:rsidRDefault="00000000" w:rsidRPr="00000000" w14:paraId="00000550">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Data</w:t>
            </w:r>
          </w:p>
        </w:tc>
        <w:tc>
          <w:tcPr>
            <w:gridSpan w:val="3"/>
          </w:tcPr>
          <w:p w:rsidR="00000000" w:rsidDel="00000000" w:rsidP="00000000" w:rsidRDefault="00000000" w:rsidRPr="00000000" w14:paraId="0000055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Input: “What time does the storm shelter close?”</w:t>
              <w:br w:type="textWrapping"/>
              <w:t xml:space="preserve">Input: “what about the one in coeburn?”</w:t>
              <w:br w:type="textWrapping"/>
              <w:t xml:space="preserve">Input: “which one is closer?” </w:t>
            </w:r>
          </w:p>
        </w:tc>
      </w:tr>
      <w:tr>
        <w:trPr>
          <w:cantSplit w:val="0"/>
          <w:trHeight w:val="420" w:hRule="atLeast"/>
          <w:tblHeader w:val="0"/>
        </w:trPr>
        <w:tc>
          <w:tcPr/>
          <w:p w:rsidR="00000000" w:rsidDel="00000000" w:rsidP="00000000" w:rsidRDefault="00000000" w:rsidRPr="00000000" w14:paraId="00000554">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Expected Results</w:t>
            </w:r>
          </w:p>
        </w:tc>
        <w:tc>
          <w:tcPr>
            <w:gridSpan w:val="3"/>
          </w:tcPr>
          <w:p w:rsidR="00000000" w:rsidDel="00000000" w:rsidP="00000000" w:rsidRDefault="00000000" w:rsidRPr="00000000" w14:paraId="0000055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chatbot understands what the user is referring to and provides the appropriate response </w:t>
            </w:r>
          </w:p>
        </w:tc>
      </w:tr>
      <w:tr>
        <w:trPr>
          <w:cantSplit w:val="0"/>
          <w:trHeight w:val="420" w:hRule="atLeast"/>
          <w:tblHeader w:val="0"/>
        </w:trPr>
        <w:tc>
          <w:tcPr/>
          <w:p w:rsidR="00000000" w:rsidDel="00000000" w:rsidP="00000000" w:rsidRDefault="00000000" w:rsidRPr="00000000" w14:paraId="00000558">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Results</w:t>
            </w:r>
          </w:p>
        </w:tc>
        <w:tc>
          <w:tcPr>
            <w:gridSpan w:val="3"/>
          </w:tcPr>
          <w:p w:rsidR="00000000" w:rsidDel="00000000" w:rsidP="00000000" w:rsidRDefault="00000000" w:rsidRPr="00000000" w14:paraId="00000559">
            <w:pPr>
              <w:rPr>
                <w:rFonts w:ascii="Arial" w:cs="Arial" w:eastAsia="Arial" w:hAnsi="Arial"/>
                <w:sz w:val="22"/>
                <w:szCs w:val="22"/>
              </w:rPr>
            </w:pPr>
            <w:r w:rsidDel="00000000" w:rsidR="00000000" w:rsidRPr="00000000">
              <w:rPr>
                <w:rFonts w:ascii="Arial" w:cs="Arial" w:eastAsia="Arial" w:hAnsi="Arial"/>
                <w:sz w:val="22"/>
                <w:szCs w:val="22"/>
                <w:rtl w:val="0"/>
              </w:rPr>
              <w:t xml:space="preserve">- to be completed when doing the test</w:t>
            </w:r>
          </w:p>
        </w:tc>
      </w:tr>
      <w:tr>
        <w:trPr>
          <w:cantSplit w:val="0"/>
          <w:trHeight w:val="420" w:hRule="atLeast"/>
          <w:tblHeader w:val="0"/>
        </w:trPr>
        <w:tc>
          <w:tcPr/>
          <w:p w:rsidR="00000000" w:rsidDel="00000000" w:rsidP="00000000" w:rsidRDefault="00000000" w:rsidRPr="00000000" w14:paraId="0000055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w:t>
            </w:r>
          </w:p>
        </w:tc>
        <w:tc>
          <w:tcPr>
            <w:gridSpan w:val="3"/>
          </w:tcPr>
          <w:p w:rsidR="00000000" w:rsidDel="00000000" w:rsidP="00000000" w:rsidRDefault="00000000" w:rsidRPr="00000000" w14:paraId="0000055D">
            <w:pPr>
              <w:widowControl w:val="0"/>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560">
      <w:pPr>
        <w:rPr>
          <w:sz w:val="22"/>
          <w:szCs w:val="22"/>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b w:val="1"/>
      <w:bCs w:val="1"/>
      <w:sz w:val="30"/>
      <w:szCs w:val="30"/>
      <w:u w:val="singl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5pIPNpBX3-EL8GRhp1hnlUDoHbCPVypz/edit?usp=sharing&amp;ouid=104814759803031896427&amp;rtpof=true&amp;sd=true" TargetMode="External"/><Relationship Id="rId7" Type="http://schemas.openxmlformats.org/officeDocument/2006/relationships/hyperlink" Target="https://www.pd1bhs.org/emergency-services/"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