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一、概念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performant npm ，意味“高性能的 npm”。pnpm由npm/yarn衍生而来，解决了npm/yarn内部潜在的bug，极大的优化了性能，扩展了使用场景。被誉为“</w:t>
      </w:r>
      <w:r>
        <w:rPr>
          <w:rFonts w:hint="eastAsia"/>
          <w:u w:val="single"/>
        </w:rPr>
        <w:t>最先进的包管理工具</w:t>
      </w:r>
      <w:r>
        <w:rPr>
          <w:rFonts w:hint="eastAsia"/>
        </w:rPr>
        <w:t>”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二、特点：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速度快、节约磁盘空间、支持monorepo、安全性高</w:t>
      </w:r>
    </w:p>
    <w:p>
      <w:pPr>
        <w:rPr>
          <w:rFonts w:hint="eastAsia"/>
        </w:rPr>
      </w:pPr>
      <w:r>
        <w:rPr>
          <w:rFonts w:hint="eastAsia"/>
        </w:rPr>
        <w:t>pnpm 相比较于 yarn/npm 这两个常用的包管理工具在性能上也有了极大的提升，根据目前官方提供的 benchmark 数据可以看出在一些</w:t>
      </w:r>
      <w:bookmarkStart w:id="0" w:name="_GoBack"/>
      <w:bookmarkEnd w:id="0"/>
      <w:r>
        <w:rPr>
          <w:rFonts w:hint="eastAsia"/>
        </w:rPr>
        <w:t>综合场景下比 npm/yarn 快了大概</w:t>
      </w:r>
      <w:r>
        <w:rPr>
          <w:rFonts w:hint="eastAsia"/>
          <w:i/>
          <w:iCs/>
        </w:rPr>
        <w:t>两倍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三、存储管理：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按内容寻址、采用symlink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四、依赖管理：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npm1、npm2采用</w:t>
      </w:r>
      <w:r>
        <w:rPr>
          <w:rFonts w:hint="eastAsia"/>
          <w:color w:val="FF0000"/>
        </w:rPr>
        <w:t>递归管理</w:t>
      </w:r>
      <w:r>
        <w:rPr>
          <w:rFonts w:hint="eastAsia"/>
        </w:rPr>
        <w:t>，npm3、npm3+、yarn依赖扁平化管理消除依赖提升。</w:t>
      </w:r>
    </w:p>
    <w:p>
      <w:pPr>
        <w:rPr>
          <w:rFonts w:hint="eastAsia"/>
        </w:rPr>
      </w:pPr>
      <w:r>
        <w:rPr>
          <w:rFonts w:hint="eastAsia"/>
        </w:rPr>
        <w:t>pnpm依赖策略：消除依赖提升、规范拓扑结构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打豆豆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9CA8D"/>
    <w:multiLevelType w:val="singleLevel"/>
    <w:tmpl w:val="92F9CA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7DBE427"/>
    <w:multiLevelType w:val="singleLevel"/>
    <w:tmpl w:val="17DBE4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F75CA"/>
    <w:rsid w:val="55111814"/>
    <w:rsid w:val="5B76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2023-05-04T01:30:00Z</dcterms:created>
  <dc:creator>wuqianpeng</dc:creator>
  <cp:lastModifiedBy>wuqianpeng</cp:lastModifiedBy>
  <dcterms:modified xsi:type="dcterms:W3CDTF">2023-05-05T10:36:54Z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