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C7" w:rsidRPr="00C12FE8" w:rsidRDefault="00C12FE8" w:rsidP="00C12FE8">
      <w:pPr>
        <w:jc w:val="center"/>
        <w:rPr>
          <w:lang w:val="en-US"/>
        </w:rPr>
      </w:pPr>
      <w:r w:rsidRPr="00C12FE8">
        <w:rPr>
          <w:lang w:val="en-US"/>
        </w:rPr>
        <w:t>K-means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1"/>
        <w:gridCol w:w="2264"/>
        <w:gridCol w:w="2410"/>
        <w:gridCol w:w="2120"/>
      </w:tblGrid>
      <w:tr w:rsidR="00C657B0" w:rsidRPr="00C12FE8" w:rsidTr="00C657B0">
        <w:tc>
          <w:tcPr>
            <w:tcW w:w="2551" w:type="dxa"/>
          </w:tcPr>
          <w:p w:rsidR="00C12FE8" w:rsidRPr="00C12FE8" w:rsidRDefault="00C12FE8" w:rsidP="00C12FE8">
            <w:r w:rsidRPr="00C12FE8">
              <w:t>Предобработка\метрика</w:t>
            </w:r>
          </w:p>
        </w:tc>
        <w:tc>
          <w:tcPr>
            <w:tcW w:w="2264" w:type="dxa"/>
          </w:tcPr>
          <w:p w:rsidR="00C12FE8" w:rsidRPr="00C12FE8" w:rsidRDefault="00C12FE8" w:rsidP="00C12FE8">
            <w:r>
              <w:t>Евклидова</w:t>
            </w:r>
          </w:p>
        </w:tc>
        <w:tc>
          <w:tcPr>
            <w:tcW w:w="2410" w:type="dxa"/>
          </w:tcPr>
          <w:p w:rsidR="00C12FE8" w:rsidRPr="00C12FE8" w:rsidRDefault="00AF4707" w:rsidP="00C12FE8">
            <w:r>
              <w:t>Косинусная</w:t>
            </w:r>
          </w:p>
        </w:tc>
        <w:tc>
          <w:tcPr>
            <w:tcW w:w="2120" w:type="dxa"/>
          </w:tcPr>
          <w:p w:rsidR="00C12FE8" w:rsidRPr="00C12FE8" w:rsidRDefault="00AF4707" w:rsidP="00C12FE8">
            <w:proofErr w:type="spellStart"/>
            <w:r>
              <w:t>Жаккара</w:t>
            </w:r>
            <w:proofErr w:type="spellEnd"/>
          </w:p>
        </w:tc>
      </w:tr>
      <w:tr w:rsidR="00C657B0" w:rsidRPr="00C12FE8" w:rsidTr="00C657B0">
        <w:tc>
          <w:tcPr>
            <w:tcW w:w="2551" w:type="dxa"/>
          </w:tcPr>
          <w:p w:rsidR="00C12FE8" w:rsidRPr="00C12FE8" w:rsidRDefault="00C12FE8" w:rsidP="00C12FE8">
            <w:r>
              <w:t>Все части речи</w:t>
            </w:r>
          </w:p>
        </w:tc>
        <w:tc>
          <w:tcPr>
            <w:tcW w:w="2264" w:type="dxa"/>
          </w:tcPr>
          <w:p w:rsidR="00C12FE8" w:rsidRDefault="008B6F06" w:rsidP="00C12FE8">
            <w:pPr>
              <w:rPr>
                <w:lang w:val="en-US"/>
              </w:rPr>
            </w:pPr>
            <w:r>
              <w:t xml:space="preserve">Индекс </w:t>
            </w:r>
            <w:r>
              <w:rPr>
                <w:lang w:val="en-US"/>
              </w:rPr>
              <w:t>Rand:</w:t>
            </w:r>
          </w:p>
          <w:p w:rsidR="008B6F06" w:rsidRPr="00AF4707" w:rsidRDefault="00AF4707" w:rsidP="00C12FE8">
            <w:r>
              <w:t>0,45 0,46 0,56</w:t>
            </w:r>
          </w:p>
          <w:p w:rsidR="008B6F06" w:rsidRDefault="008B6F06" w:rsidP="00C12FE8">
            <w:r>
              <w:t xml:space="preserve">Индекс </w:t>
            </w:r>
            <w:proofErr w:type="spellStart"/>
            <w:r w:rsidRPr="008B6F06">
              <w:t>Adjusted</w:t>
            </w:r>
            <w:proofErr w:type="spellEnd"/>
            <w:r w:rsidRPr="008B6F06">
              <w:t xml:space="preserve"> </w:t>
            </w:r>
            <w:proofErr w:type="spellStart"/>
            <w:r w:rsidRPr="008B6F06">
              <w:t>Rand</w:t>
            </w:r>
            <w:proofErr w:type="spellEnd"/>
            <w:r>
              <w:t>:</w:t>
            </w:r>
          </w:p>
          <w:p w:rsidR="008B6F06" w:rsidRDefault="00AF4707" w:rsidP="00C12FE8">
            <w:r>
              <w:t>-0,08 -0,07 0,13</w:t>
            </w:r>
          </w:p>
          <w:p w:rsidR="008B6F06" w:rsidRDefault="008B6F06" w:rsidP="00C12FE8">
            <w:r>
              <w:t>Однородность:</w:t>
            </w:r>
          </w:p>
          <w:p w:rsidR="008B6F06" w:rsidRDefault="00AF4707" w:rsidP="00C12FE8">
            <w:r>
              <w:t>0,06 0,07 0,15</w:t>
            </w:r>
          </w:p>
          <w:p w:rsidR="008B6F06" w:rsidRDefault="008B6F06" w:rsidP="00C12FE8">
            <w:r>
              <w:t>Полнота:</w:t>
            </w:r>
          </w:p>
          <w:p w:rsidR="00AF4707" w:rsidRPr="008B6F06" w:rsidRDefault="00AF4707" w:rsidP="00C12FE8">
            <w:r>
              <w:t>0,14 0,15 0,33</w:t>
            </w:r>
          </w:p>
        </w:tc>
        <w:tc>
          <w:tcPr>
            <w:tcW w:w="2410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Pr="00AF4707" w:rsidRDefault="00AF4707" w:rsidP="008B6F06">
            <w:r>
              <w:t>0,45 0,6 1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AF4707" w:rsidRDefault="00AF4707" w:rsidP="008B6F06">
            <w:r>
              <w:t>-0,09 0,21 1</w:t>
            </w:r>
          </w:p>
          <w:p w:rsidR="008B6F06" w:rsidRDefault="008B6F06" w:rsidP="008B6F06">
            <w:r>
              <w:t>Однородность:</w:t>
            </w:r>
          </w:p>
          <w:p w:rsidR="008B6F06" w:rsidRDefault="00AF4707" w:rsidP="008B6F06">
            <w:r>
              <w:t>0,001 0,3 1</w:t>
            </w:r>
          </w:p>
          <w:p w:rsidR="00C12FE8" w:rsidRDefault="008B6F06" w:rsidP="008B6F06">
            <w:r>
              <w:t>Полнота:</w:t>
            </w:r>
          </w:p>
          <w:p w:rsidR="00AF4707" w:rsidRPr="00AF4707" w:rsidRDefault="00AF4707" w:rsidP="008B6F06">
            <w:r>
              <w:t>0,001 0,3 1</w:t>
            </w:r>
          </w:p>
        </w:tc>
        <w:tc>
          <w:tcPr>
            <w:tcW w:w="2120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Pr="00AF4707" w:rsidRDefault="00AF4707" w:rsidP="008B6F06">
            <w:r>
              <w:t>0 0,009 0,49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AF4707" w:rsidRDefault="00AF4707" w:rsidP="008B6F06">
            <w:r>
              <w:t>-0,02 0,0004 0</w:t>
            </w:r>
          </w:p>
          <w:p w:rsidR="008B6F06" w:rsidRDefault="008B6F06" w:rsidP="008B6F06">
            <w:r>
              <w:t>Однородность:</w:t>
            </w:r>
          </w:p>
          <w:p w:rsidR="008B6F06" w:rsidRDefault="00AF4707" w:rsidP="008B6F06">
            <w:r>
              <w:t>0 0,002 0,08</w:t>
            </w:r>
          </w:p>
          <w:p w:rsidR="00C12FE8" w:rsidRDefault="008B6F06" w:rsidP="008B6F06">
            <w:r>
              <w:t>Полнота:</w:t>
            </w:r>
          </w:p>
          <w:p w:rsidR="00AF4707" w:rsidRPr="00C12FE8" w:rsidRDefault="00AF4707" w:rsidP="008B6F06">
            <w:pPr>
              <w:rPr>
                <w:lang w:val="en-US"/>
              </w:rPr>
            </w:pPr>
            <w:r>
              <w:t>0 0,001 0,07</w:t>
            </w:r>
          </w:p>
        </w:tc>
      </w:tr>
      <w:tr w:rsidR="00C657B0" w:rsidRPr="00C12FE8" w:rsidTr="00C657B0">
        <w:tc>
          <w:tcPr>
            <w:tcW w:w="2551" w:type="dxa"/>
          </w:tcPr>
          <w:p w:rsidR="00C12FE8" w:rsidRPr="00C12FE8" w:rsidRDefault="00C12FE8" w:rsidP="00C12FE8">
            <w:r>
              <w:t>Существительные и прилагательные</w:t>
            </w:r>
          </w:p>
        </w:tc>
        <w:tc>
          <w:tcPr>
            <w:tcW w:w="2264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4E73ED" w:rsidRPr="004E73ED" w:rsidRDefault="004E73ED" w:rsidP="008B6F06">
            <w:pPr>
              <w:rPr>
                <w:lang w:val="en-US"/>
              </w:rPr>
            </w:pPr>
            <w:r w:rsidRPr="004E73ED">
              <w:t>0.47 0</w:t>
            </w:r>
            <w:r>
              <w:rPr>
                <w:lang w:val="en-US"/>
              </w:rPr>
              <w:t>.55 0.8</w:t>
            </w:r>
          </w:p>
          <w:p w:rsidR="008B6F06" w:rsidRPr="004E73ED" w:rsidRDefault="008B6F06" w:rsidP="008B6F06">
            <w:r>
              <w:t>Индекс</w:t>
            </w:r>
            <w:r w:rsidRPr="004E73ED">
              <w:t xml:space="preserve"> </w:t>
            </w:r>
            <w:r w:rsidRPr="008B6F06">
              <w:rPr>
                <w:lang w:val="en-US"/>
              </w:rPr>
              <w:t>Adjusted</w:t>
            </w:r>
            <w:r w:rsidRPr="004E73ED">
              <w:t xml:space="preserve"> </w:t>
            </w:r>
            <w:r w:rsidRPr="008B6F06">
              <w:rPr>
                <w:lang w:val="en-US"/>
              </w:rPr>
              <w:t>Rand</w:t>
            </w:r>
            <w:r w:rsidRPr="004E73ED">
              <w:t>:</w:t>
            </w:r>
          </w:p>
          <w:p w:rsidR="008B6F06" w:rsidRPr="004E73ED" w:rsidRDefault="004E73ED" w:rsidP="008B6F06">
            <w:pPr>
              <w:rPr>
                <w:lang w:val="en-US"/>
              </w:rPr>
            </w:pPr>
            <w:r>
              <w:rPr>
                <w:lang w:val="en-US"/>
              </w:rPr>
              <w:t>-0.05 0.13 0.6</w:t>
            </w:r>
          </w:p>
          <w:p w:rsidR="008B6F06" w:rsidRDefault="008B6F06" w:rsidP="008B6F06">
            <w:r>
              <w:t>Однородность:</w:t>
            </w:r>
          </w:p>
          <w:p w:rsidR="008B6F06" w:rsidRPr="004E73ED" w:rsidRDefault="004E73ED" w:rsidP="008B6F06">
            <w:pPr>
              <w:rPr>
                <w:lang w:val="en-US"/>
              </w:rPr>
            </w:pPr>
            <w:r>
              <w:rPr>
                <w:lang w:val="en-US"/>
              </w:rPr>
              <w:t>0.008 0.17 0.57</w:t>
            </w:r>
          </w:p>
          <w:p w:rsidR="00C12FE8" w:rsidRDefault="008B6F06" w:rsidP="008B6F06">
            <w:r>
              <w:t>Полнота:</w:t>
            </w:r>
          </w:p>
          <w:p w:rsidR="004E73ED" w:rsidRPr="004E73ED" w:rsidRDefault="004E73ED" w:rsidP="008B6F06">
            <w:pPr>
              <w:rPr>
                <w:lang w:val="en-US"/>
              </w:rPr>
            </w:pPr>
            <w:r>
              <w:rPr>
                <w:lang w:val="en-US"/>
              </w:rPr>
              <w:t>0.01 0.32 0.63</w:t>
            </w:r>
          </w:p>
        </w:tc>
        <w:tc>
          <w:tcPr>
            <w:tcW w:w="2410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Default="004E73ED" w:rsidP="008B6F06">
            <w:pPr>
              <w:rPr>
                <w:lang w:val="en-US"/>
              </w:rPr>
            </w:pPr>
            <w:r>
              <w:rPr>
                <w:lang w:val="en-US"/>
              </w:rPr>
              <w:t>0.44 0.58 0.8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8B6F06" w:rsidRDefault="004E73ED" w:rsidP="008B6F06">
            <w:pPr>
              <w:rPr>
                <w:lang w:val="en-US"/>
              </w:rPr>
            </w:pPr>
            <w:r>
              <w:rPr>
                <w:lang w:val="en-US"/>
              </w:rPr>
              <w:t>-0.12 0.17 0.6</w:t>
            </w:r>
          </w:p>
          <w:p w:rsidR="008B6F06" w:rsidRDefault="008B6F06" w:rsidP="008B6F06">
            <w:r>
              <w:t>Однородность:</w:t>
            </w:r>
          </w:p>
          <w:p w:rsidR="008B6F06" w:rsidRPr="004E73ED" w:rsidRDefault="004E73ED" w:rsidP="008B6F06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="00E900F1">
              <w:rPr>
                <w:lang w:val="en-US"/>
              </w:rPr>
              <w:t>0.25 0.63</w:t>
            </w:r>
          </w:p>
          <w:p w:rsidR="00C12FE8" w:rsidRDefault="008B6F06" w:rsidP="008B6F06">
            <w:r>
              <w:t>Полнота:</w:t>
            </w:r>
          </w:p>
          <w:p w:rsidR="00E900F1" w:rsidRPr="00E900F1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0 0.29 0.63</w:t>
            </w:r>
          </w:p>
        </w:tc>
        <w:tc>
          <w:tcPr>
            <w:tcW w:w="2120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0 0.01 0.64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8B6F06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 xml:space="preserve">0 0.005 0.29 </w:t>
            </w:r>
          </w:p>
          <w:p w:rsidR="008B6F06" w:rsidRDefault="008B6F06" w:rsidP="008B6F06">
            <w:r>
              <w:t>Однородность:</w:t>
            </w:r>
          </w:p>
          <w:p w:rsidR="008B6F06" w:rsidRPr="00E900F1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0 0.009 0.43</w:t>
            </w:r>
          </w:p>
          <w:p w:rsidR="00C12FE8" w:rsidRDefault="008B6F06" w:rsidP="008B6F06">
            <w:r>
              <w:t>Полнота:</w:t>
            </w:r>
          </w:p>
          <w:p w:rsidR="00E900F1" w:rsidRPr="00E900F1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0 0.009 0.43</w:t>
            </w:r>
          </w:p>
        </w:tc>
      </w:tr>
      <w:tr w:rsidR="00C657B0" w:rsidRPr="00C12FE8" w:rsidTr="00C657B0">
        <w:tc>
          <w:tcPr>
            <w:tcW w:w="2551" w:type="dxa"/>
          </w:tcPr>
          <w:p w:rsidR="00C12FE8" w:rsidRPr="00C12FE8" w:rsidRDefault="008B6F06" w:rsidP="00C12FE8">
            <w:r>
              <w:t>С</w:t>
            </w:r>
            <w:r w:rsidR="00C12FE8">
              <w:t>уществительные</w:t>
            </w:r>
          </w:p>
        </w:tc>
        <w:tc>
          <w:tcPr>
            <w:tcW w:w="2264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8B6F06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  <w:p w:rsidR="008B6F06" w:rsidRDefault="008B6F06" w:rsidP="008B6F06">
            <w:r>
              <w:t>Однородность:</w:t>
            </w:r>
          </w:p>
          <w:p w:rsidR="008B6F06" w:rsidRPr="00E900F1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  <w:p w:rsidR="00C12FE8" w:rsidRDefault="008B6F06" w:rsidP="008B6F06">
            <w:r>
              <w:t>Полнота:</w:t>
            </w:r>
          </w:p>
          <w:p w:rsidR="00E900F1" w:rsidRPr="00E900F1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2410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0.44 0.59 0.8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8B6F06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-0.11 0.19 0.6</w:t>
            </w:r>
          </w:p>
          <w:p w:rsidR="008B6F06" w:rsidRDefault="008B6F06" w:rsidP="008B6F06">
            <w:r>
              <w:t>Однородность:</w:t>
            </w:r>
          </w:p>
          <w:p w:rsidR="008B6F06" w:rsidRPr="00E900F1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 xml:space="preserve">0.006 0.27 0.57 </w:t>
            </w:r>
          </w:p>
          <w:p w:rsidR="00C12FE8" w:rsidRDefault="008B6F06" w:rsidP="008B6F06">
            <w:r>
              <w:t>Полнота:</w:t>
            </w:r>
          </w:p>
          <w:p w:rsidR="00E900F1" w:rsidRPr="00E900F1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0.007 0.31 0.63</w:t>
            </w:r>
          </w:p>
        </w:tc>
        <w:tc>
          <w:tcPr>
            <w:tcW w:w="2120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0 0.009 0.47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8B6F06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-0.05 -0.0009 0</w:t>
            </w:r>
          </w:p>
          <w:p w:rsidR="008B6F06" w:rsidRDefault="008B6F06" w:rsidP="008B6F06">
            <w:r>
              <w:t>Однородность:</w:t>
            </w:r>
          </w:p>
          <w:p w:rsidR="008B6F06" w:rsidRPr="00E900F1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0 0.0002 0.008</w:t>
            </w:r>
          </w:p>
          <w:p w:rsidR="00C12FE8" w:rsidRDefault="008B6F06" w:rsidP="008B6F06">
            <w:r>
              <w:t>Полнота:</w:t>
            </w:r>
          </w:p>
          <w:p w:rsidR="00E900F1" w:rsidRPr="00E900F1" w:rsidRDefault="00E900F1" w:rsidP="008B6F06">
            <w:pPr>
              <w:rPr>
                <w:lang w:val="en-US"/>
              </w:rPr>
            </w:pPr>
            <w:r>
              <w:rPr>
                <w:lang w:val="en-US"/>
              </w:rPr>
              <w:t>0 0.0002 0.01</w:t>
            </w:r>
          </w:p>
        </w:tc>
      </w:tr>
    </w:tbl>
    <w:p w:rsidR="008B6F06" w:rsidRDefault="008B6F06" w:rsidP="00C12FE8">
      <w:pPr>
        <w:rPr>
          <w:lang w:val="en-US"/>
        </w:rPr>
      </w:pPr>
    </w:p>
    <w:p w:rsidR="008B6F06" w:rsidRDefault="008B6F06" w:rsidP="008B6F06">
      <w:pPr>
        <w:jc w:val="center"/>
        <w:rPr>
          <w:lang w:val="en-US"/>
        </w:rPr>
      </w:pPr>
      <w:r>
        <w:rPr>
          <w:lang w:val="en-US"/>
        </w:rPr>
        <w:t>Hierarchical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264"/>
        <w:gridCol w:w="2264"/>
        <w:gridCol w:w="2265"/>
      </w:tblGrid>
      <w:tr w:rsidR="008B6F06" w:rsidTr="008B6F06">
        <w:tc>
          <w:tcPr>
            <w:tcW w:w="2336" w:type="dxa"/>
          </w:tcPr>
          <w:p w:rsidR="008B6F06" w:rsidRPr="008B6F06" w:rsidRDefault="008B6F06" w:rsidP="008B6F06">
            <w:r>
              <w:t>Предобработка\метрика</w:t>
            </w:r>
          </w:p>
        </w:tc>
        <w:tc>
          <w:tcPr>
            <w:tcW w:w="2336" w:type="dxa"/>
          </w:tcPr>
          <w:p w:rsidR="008B6F06" w:rsidRPr="008B6F06" w:rsidRDefault="008B6F06" w:rsidP="008B6F06">
            <w:r>
              <w:t>Евклидова</w:t>
            </w:r>
          </w:p>
        </w:tc>
        <w:tc>
          <w:tcPr>
            <w:tcW w:w="2336" w:type="dxa"/>
          </w:tcPr>
          <w:p w:rsidR="008B6F06" w:rsidRPr="008B6F06" w:rsidRDefault="00B01F43" w:rsidP="008B6F06">
            <w:r>
              <w:t>Косинусная</w:t>
            </w:r>
          </w:p>
        </w:tc>
        <w:tc>
          <w:tcPr>
            <w:tcW w:w="2337" w:type="dxa"/>
          </w:tcPr>
          <w:p w:rsidR="008B6F06" w:rsidRPr="008B6F06" w:rsidRDefault="00B01F43" w:rsidP="008B6F06">
            <w:proofErr w:type="spellStart"/>
            <w:r>
              <w:t>Жаккара</w:t>
            </w:r>
            <w:proofErr w:type="spellEnd"/>
          </w:p>
        </w:tc>
      </w:tr>
      <w:tr w:rsidR="008B6F06" w:rsidTr="008B6F06">
        <w:tc>
          <w:tcPr>
            <w:tcW w:w="2336" w:type="dxa"/>
          </w:tcPr>
          <w:p w:rsidR="008B6F06" w:rsidRPr="008B6F06" w:rsidRDefault="008B6F06" w:rsidP="008B6F06">
            <w:r>
              <w:t>Все части речи</w:t>
            </w:r>
          </w:p>
        </w:tc>
        <w:tc>
          <w:tcPr>
            <w:tcW w:w="2336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-0.08</w:t>
            </w:r>
          </w:p>
          <w:p w:rsidR="008B6F06" w:rsidRDefault="008B6F06" w:rsidP="008B6F06">
            <w:r>
              <w:t>Однородность:</w:t>
            </w:r>
          </w:p>
          <w:p w:rsidR="008B6F06" w:rsidRPr="00B01F43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  <w:p w:rsidR="008B6F06" w:rsidRDefault="008B6F06" w:rsidP="008B6F06">
            <w:r>
              <w:t>Полнота:</w:t>
            </w:r>
          </w:p>
          <w:p w:rsidR="00B01F43" w:rsidRPr="00B01F43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2336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Pr="00B01F43" w:rsidRDefault="00B01F43" w:rsidP="008B6F06">
            <w:r>
              <w:t>0,81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B01F43" w:rsidRDefault="00B01F43" w:rsidP="008B6F06">
            <w:r>
              <w:t>0,64</w:t>
            </w:r>
          </w:p>
          <w:p w:rsidR="008B6F06" w:rsidRDefault="008B6F06" w:rsidP="008B6F06">
            <w:r>
              <w:t>Однородность:</w:t>
            </w:r>
          </w:p>
          <w:p w:rsidR="008B6F06" w:rsidRDefault="00B01F43" w:rsidP="008B6F06">
            <w:r>
              <w:t>0,58</w:t>
            </w:r>
          </w:p>
          <w:p w:rsidR="008B6F06" w:rsidRDefault="008B6F06" w:rsidP="008B6F06">
            <w:r>
              <w:t>Полнота:</w:t>
            </w:r>
          </w:p>
          <w:p w:rsidR="00B01F43" w:rsidRDefault="00B01F43" w:rsidP="008B6F06">
            <w:pPr>
              <w:rPr>
                <w:lang w:val="en-US"/>
              </w:rPr>
            </w:pPr>
            <w:r>
              <w:t>0,65</w:t>
            </w:r>
          </w:p>
        </w:tc>
        <w:tc>
          <w:tcPr>
            <w:tcW w:w="2337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Pr="00B01F43" w:rsidRDefault="00B01F43" w:rsidP="008B6F06">
            <w:r>
              <w:t>0,45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B01F43" w:rsidRDefault="00B01F43" w:rsidP="008B6F06">
            <w:r>
              <w:t>-0,09</w:t>
            </w:r>
          </w:p>
          <w:p w:rsidR="008B6F06" w:rsidRDefault="008B6F06" w:rsidP="008B6F06">
            <w:r>
              <w:t>Однородность:</w:t>
            </w:r>
          </w:p>
          <w:p w:rsidR="008B6F06" w:rsidRDefault="00B01F43" w:rsidP="008B6F06">
            <w:r>
              <w:t>0,004</w:t>
            </w:r>
          </w:p>
          <w:p w:rsidR="008B6F06" w:rsidRDefault="008B6F06" w:rsidP="008B6F06">
            <w:r>
              <w:t>Полнота:</w:t>
            </w:r>
          </w:p>
          <w:p w:rsidR="00B01F43" w:rsidRPr="00B01F43" w:rsidRDefault="00B01F43" w:rsidP="008B6F06">
            <w:r>
              <w:t>0,003</w:t>
            </w:r>
          </w:p>
        </w:tc>
      </w:tr>
      <w:tr w:rsidR="008B6F06" w:rsidTr="008B6F06">
        <w:tc>
          <w:tcPr>
            <w:tcW w:w="2336" w:type="dxa"/>
          </w:tcPr>
          <w:p w:rsidR="008B6F06" w:rsidRPr="008B6F06" w:rsidRDefault="008B6F06" w:rsidP="008B6F06">
            <w:r>
              <w:t>Существительные и прилагательные</w:t>
            </w:r>
          </w:p>
        </w:tc>
        <w:tc>
          <w:tcPr>
            <w:tcW w:w="2336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  <w:p w:rsidR="008B6F06" w:rsidRDefault="008B6F06" w:rsidP="008B6F06">
            <w:r>
              <w:t>Однородность:</w:t>
            </w:r>
          </w:p>
          <w:p w:rsidR="008B6F06" w:rsidRPr="00B01F43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  <w:p w:rsidR="008B6F06" w:rsidRDefault="008B6F06" w:rsidP="008B6F06">
            <w:r>
              <w:t>Полнота:</w:t>
            </w:r>
          </w:p>
          <w:p w:rsidR="00B01F43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2336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  <w:p w:rsidR="008B6F06" w:rsidRDefault="008B6F06" w:rsidP="008B6F06">
            <w:r>
              <w:t>Однородность:</w:t>
            </w:r>
          </w:p>
          <w:p w:rsidR="008B6F06" w:rsidRPr="00B01F43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  <w:p w:rsidR="008B6F06" w:rsidRDefault="008B6F06" w:rsidP="008B6F06">
            <w:r>
              <w:t>Полнота:</w:t>
            </w:r>
          </w:p>
          <w:p w:rsidR="00B01F43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2337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-0.11</w:t>
            </w:r>
          </w:p>
          <w:p w:rsidR="008B6F06" w:rsidRDefault="008B6F06" w:rsidP="008B6F06">
            <w:r>
              <w:t>Однородность:</w:t>
            </w:r>
          </w:p>
          <w:p w:rsidR="008B6F06" w:rsidRPr="00B01F43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  <w:p w:rsidR="008B6F06" w:rsidRDefault="008B6F06" w:rsidP="008B6F06">
            <w:r>
              <w:t>Полнота:</w:t>
            </w:r>
          </w:p>
          <w:p w:rsidR="00B01F43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</w:tr>
      <w:tr w:rsidR="008B6F06" w:rsidTr="008B6F06">
        <w:tc>
          <w:tcPr>
            <w:tcW w:w="2336" w:type="dxa"/>
          </w:tcPr>
          <w:p w:rsidR="008B6F06" w:rsidRPr="008B6F06" w:rsidRDefault="008B6F06" w:rsidP="008B6F06">
            <w:r>
              <w:t>Существительные</w:t>
            </w:r>
          </w:p>
        </w:tc>
        <w:tc>
          <w:tcPr>
            <w:tcW w:w="2336" w:type="dxa"/>
          </w:tcPr>
          <w:p w:rsid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0.53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  <w:p w:rsidR="008B6F06" w:rsidRDefault="008B6F06" w:rsidP="008B6F06">
            <w:r>
              <w:t>Однородность:</w:t>
            </w:r>
          </w:p>
          <w:p w:rsidR="008B6F06" w:rsidRPr="00B01F43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  <w:p w:rsidR="008B6F06" w:rsidRDefault="008B6F06" w:rsidP="008B6F06">
            <w:r>
              <w:t>Полнота:</w:t>
            </w:r>
          </w:p>
          <w:p w:rsidR="00B01F43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  <w:tc>
          <w:tcPr>
            <w:tcW w:w="2336" w:type="dxa"/>
          </w:tcPr>
          <w:p w:rsidR="008B6F06" w:rsidRDefault="008B6F06" w:rsidP="008B6F06">
            <w:pPr>
              <w:rPr>
                <w:lang w:val="en-US"/>
              </w:rPr>
            </w:pPr>
            <w:r>
              <w:lastRenderedPageBreak/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0.8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  <w:p w:rsidR="008B6F06" w:rsidRDefault="008B6F06" w:rsidP="008B6F06">
            <w:r>
              <w:t>Однородность:</w:t>
            </w:r>
          </w:p>
          <w:p w:rsidR="008B6F06" w:rsidRPr="00B01F43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  <w:p w:rsidR="008B6F06" w:rsidRDefault="008B6F06" w:rsidP="008B6F06">
            <w:r>
              <w:t>Полнота:</w:t>
            </w:r>
          </w:p>
          <w:p w:rsidR="00B01F43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2337" w:type="dxa"/>
          </w:tcPr>
          <w:p w:rsidR="008B6F06" w:rsidRDefault="008B6F06" w:rsidP="008B6F06">
            <w:pPr>
              <w:rPr>
                <w:lang w:val="en-US"/>
              </w:rPr>
            </w:pPr>
            <w:r>
              <w:lastRenderedPageBreak/>
              <w:t>Индекс</w:t>
            </w:r>
            <w:r w:rsidRPr="008B6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Rand:</w:t>
            </w:r>
          </w:p>
          <w:p w:rsid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0.47</w:t>
            </w:r>
          </w:p>
          <w:p w:rsidR="008B6F06" w:rsidRPr="008B6F06" w:rsidRDefault="008B6F06" w:rsidP="008B6F06">
            <w:pPr>
              <w:rPr>
                <w:lang w:val="en-US"/>
              </w:rPr>
            </w:pPr>
            <w:r>
              <w:t>Индекс</w:t>
            </w:r>
            <w:r w:rsidRPr="008B6F06">
              <w:rPr>
                <w:lang w:val="en-US"/>
              </w:rPr>
              <w:t xml:space="preserve"> Adjusted Rand:</w:t>
            </w:r>
          </w:p>
          <w:p w:rsidR="008B6F06" w:rsidRPr="008B6F06" w:rsidRDefault="00B01F43" w:rsidP="008B6F06">
            <w:pPr>
              <w:rPr>
                <w:lang w:val="en-US"/>
              </w:rPr>
            </w:pPr>
            <w:r>
              <w:rPr>
                <w:lang w:val="en-US"/>
              </w:rPr>
              <w:t>-0.07</w:t>
            </w:r>
          </w:p>
          <w:p w:rsidR="008B6F06" w:rsidRDefault="008B6F06" w:rsidP="008B6F06">
            <w:r>
              <w:t>Однородность:</w:t>
            </w:r>
          </w:p>
          <w:p w:rsidR="008B6F06" w:rsidRPr="007C020C" w:rsidRDefault="007C020C" w:rsidP="008B6F06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8B6F06" w:rsidRDefault="008B6F06" w:rsidP="008B6F06">
            <w:r>
              <w:t>Полнота:</w:t>
            </w:r>
          </w:p>
          <w:p w:rsidR="00B01F43" w:rsidRPr="00B01F43" w:rsidRDefault="007C020C" w:rsidP="008B6F06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  <w:bookmarkStart w:id="0" w:name="_GoBack"/>
            <w:bookmarkEnd w:id="0"/>
          </w:p>
        </w:tc>
      </w:tr>
    </w:tbl>
    <w:p w:rsidR="008B6F06" w:rsidRPr="00C12FE8" w:rsidRDefault="008B6F06" w:rsidP="008B6F06">
      <w:pPr>
        <w:rPr>
          <w:lang w:val="en-US"/>
        </w:rPr>
      </w:pPr>
    </w:p>
    <w:sectPr w:rsidR="008B6F06" w:rsidRPr="00C1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9D"/>
    <w:rsid w:val="003560C7"/>
    <w:rsid w:val="0039219D"/>
    <w:rsid w:val="004E73ED"/>
    <w:rsid w:val="007C020C"/>
    <w:rsid w:val="008B6F06"/>
    <w:rsid w:val="00AF4707"/>
    <w:rsid w:val="00B01F43"/>
    <w:rsid w:val="00C12FE8"/>
    <w:rsid w:val="00C657B0"/>
    <w:rsid w:val="00E9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24B0"/>
  <w15:chartTrackingRefBased/>
  <w15:docId w15:val="{DC61F2C4-CEFD-4135-83B7-F3472F17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Резниченко</dc:creator>
  <cp:keywords/>
  <dc:description/>
  <cp:lastModifiedBy>Владимир Резниченко</cp:lastModifiedBy>
  <cp:revision>2</cp:revision>
  <dcterms:created xsi:type="dcterms:W3CDTF">2023-10-05T11:35:00Z</dcterms:created>
  <dcterms:modified xsi:type="dcterms:W3CDTF">2023-10-05T12:59:00Z</dcterms:modified>
</cp:coreProperties>
</file>