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F8" w:rsidRDefault="003A3DC5" w:rsidP="0094358B">
      <w:pPr>
        <w:ind w:firstLine="426"/>
        <w:jc w:val="center"/>
        <w:rPr>
          <w:b/>
          <w:sz w:val="32"/>
          <w:lang w:val="en-US"/>
        </w:rPr>
      </w:pPr>
      <w:r w:rsidRPr="003A3DC5">
        <w:rPr>
          <w:b/>
          <w:sz w:val="32"/>
          <w:lang w:val="en-US"/>
        </w:rPr>
        <w:t>Clustering</w:t>
      </w:r>
    </w:p>
    <w:p w:rsidR="003A3DC5" w:rsidRPr="0064570E" w:rsidRDefault="003A3DC5" w:rsidP="0094358B">
      <w:pPr>
        <w:pStyle w:val="a4"/>
        <w:numPr>
          <w:ilvl w:val="0"/>
          <w:numId w:val="1"/>
        </w:numPr>
        <w:ind w:firstLine="426"/>
        <w:rPr>
          <w:b/>
          <w:sz w:val="28"/>
          <w:lang w:val="en-US"/>
        </w:rPr>
      </w:pPr>
      <w:r w:rsidRPr="0064570E">
        <w:rPr>
          <w:b/>
          <w:sz w:val="28"/>
          <w:lang w:val="en-US"/>
        </w:rPr>
        <w:t>Toy dataset Bag of Words:</w:t>
      </w:r>
    </w:p>
    <w:p w:rsidR="003A3DC5" w:rsidRPr="003A3DC5" w:rsidRDefault="003A3DC5" w:rsidP="0094358B">
      <w:pPr>
        <w:ind w:firstLine="426"/>
        <w:jc w:val="center"/>
        <w:rPr>
          <w:sz w:val="24"/>
          <w:szCs w:val="24"/>
          <w:lang w:val="en-US"/>
        </w:rPr>
      </w:pPr>
      <w:r w:rsidRPr="003A3DC5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193"/>
        <w:gridCol w:w="2318"/>
        <w:gridCol w:w="2070"/>
      </w:tblGrid>
      <w:tr w:rsidR="003A3DC5" w:rsidRPr="003A3DC5" w:rsidTr="0064570E">
        <w:tc>
          <w:tcPr>
            <w:tcW w:w="2551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Евклидова</w:t>
            </w:r>
          </w:p>
        </w:tc>
        <w:tc>
          <w:tcPr>
            <w:tcW w:w="2410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Косинусная</w:t>
            </w:r>
          </w:p>
        </w:tc>
        <w:tc>
          <w:tcPr>
            <w:tcW w:w="2120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proofErr w:type="spellStart"/>
            <w:r w:rsidRPr="003A3DC5">
              <w:rPr>
                <w:sz w:val="24"/>
                <w:szCs w:val="24"/>
              </w:rPr>
              <w:t>Жаккара</w:t>
            </w:r>
            <w:proofErr w:type="spellEnd"/>
          </w:p>
        </w:tc>
      </w:tr>
      <w:tr w:rsidR="003A3DC5" w:rsidRPr="003A3DC5" w:rsidTr="0064570E">
        <w:tc>
          <w:tcPr>
            <w:tcW w:w="2551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0,45 0,46 0,</w:t>
            </w:r>
            <w:bookmarkStart w:id="0" w:name="_GoBack"/>
            <w:bookmarkEnd w:id="0"/>
            <w:r w:rsidRPr="003A3DC5">
              <w:rPr>
                <w:sz w:val="24"/>
                <w:szCs w:val="24"/>
                <w:lang w:val="en-US"/>
              </w:rPr>
              <w:t>56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-0,08 -0,07 0,13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0,06 0,07 0,15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0,14 0,15 0,33</w:t>
            </w:r>
          </w:p>
        </w:tc>
        <w:tc>
          <w:tcPr>
            <w:tcW w:w="2410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0,45 0,6 1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-0,09 0,21 1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0,001 0,3 1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0,001 0,3 1</w:t>
            </w:r>
          </w:p>
        </w:tc>
        <w:tc>
          <w:tcPr>
            <w:tcW w:w="2120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0 0,009 0,49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-0,02 0,0004 0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0 0,002 0,08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0 0,001 0,07</w:t>
            </w:r>
          </w:p>
        </w:tc>
      </w:tr>
      <w:tr w:rsidR="003A3DC5" w:rsidRPr="003A3DC5" w:rsidTr="0064570E">
        <w:tc>
          <w:tcPr>
            <w:tcW w:w="2551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264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0.47 0.55 0.8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-0.05 0.13 0.6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0.008 0.17 0.57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0.01 0.32 0.63</w:t>
            </w:r>
          </w:p>
        </w:tc>
        <w:tc>
          <w:tcPr>
            <w:tcW w:w="2410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0.44 0.58 0.8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-0.12 0.17 0.6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0 0.25 0.63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0 0.29 0.63</w:t>
            </w:r>
          </w:p>
        </w:tc>
        <w:tc>
          <w:tcPr>
            <w:tcW w:w="2120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0 0.01 0.64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 xml:space="preserve">0 0.005 0.29 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0 0.009 0.43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0 0.009 0.43</w:t>
            </w:r>
          </w:p>
        </w:tc>
      </w:tr>
      <w:tr w:rsidR="003A3DC5" w:rsidRPr="003A3DC5" w:rsidTr="0064570E">
        <w:tc>
          <w:tcPr>
            <w:tcW w:w="2551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0.53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0.1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0.15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0.31</w:t>
            </w:r>
          </w:p>
        </w:tc>
        <w:tc>
          <w:tcPr>
            <w:tcW w:w="2410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0.44 0.59 0.8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-0.11 0.19 0.6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 xml:space="preserve">0.006 0.27 0.57 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0.007 0.31 0.63</w:t>
            </w:r>
          </w:p>
        </w:tc>
        <w:tc>
          <w:tcPr>
            <w:tcW w:w="2120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0 0.009 0.47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-0.05 -0.0009 0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0 0.0002 0.008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0 0.0002 0.01</w:t>
            </w:r>
          </w:p>
        </w:tc>
      </w:tr>
    </w:tbl>
    <w:p w:rsidR="003A3DC5" w:rsidRPr="003A3DC5" w:rsidRDefault="003A3DC5" w:rsidP="0094358B">
      <w:pPr>
        <w:ind w:firstLine="426"/>
        <w:rPr>
          <w:sz w:val="24"/>
          <w:szCs w:val="24"/>
          <w:lang w:val="en-US"/>
        </w:rPr>
      </w:pPr>
    </w:p>
    <w:p w:rsidR="003A3DC5" w:rsidRPr="003A3DC5" w:rsidRDefault="003A3DC5" w:rsidP="0094358B">
      <w:pPr>
        <w:ind w:firstLine="426"/>
        <w:jc w:val="center"/>
        <w:rPr>
          <w:sz w:val="24"/>
          <w:szCs w:val="24"/>
          <w:lang w:val="en-US"/>
        </w:rPr>
      </w:pPr>
      <w:r w:rsidRPr="003A3DC5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193"/>
        <w:gridCol w:w="2193"/>
        <w:gridCol w:w="2194"/>
      </w:tblGrid>
      <w:tr w:rsidR="003A3DC5" w:rsidRPr="003A3DC5" w:rsidTr="0064570E"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Евклидова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Косинусная</w:t>
            </w:r>
          </w:p>
        </w:tc>
        <w:tc>
          <w:tcPr>
            <w:tcW w:w="2337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proofErr w:type="spellStart"/>
            <w:r w:rsidRPr="003A3DC5">
              <w:rPr>
                <w:sz w:val="24"/>
                <w:szCs w:val="24"/>
              </w:rPr>
              <w:t>Жаккара</w:t>
            </w:r>
            <w:proofErr w:type="spellEnd"/>
          </w:p>
        </w:tc>
      </w:tr>
      <w:tr w:rsidR="003A3DC5" w:rsidRPr="003A3DC5" w:rsidTr="0064570E"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0.45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-0.08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0.07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0.14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0,81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0,64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0,58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0,65</w:t>
            </w:r>
          </w:p>
        </w:tc>
        <w:tc>
          <w:tcPr>
            <w:tcW w:w="2337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0,45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-0,09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0,004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0,003</w:t>
            </w:r>
          </w:p>
        </w:tc>
      </w:tr>
      <w:tr w:rsidR="003A3DC5" w:rsidRPr="003A3DC5" w:rsidTr="0064570E"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0.53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lastRenderedPageBreak/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0.1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0.15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0.31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lastRenderedPageBreak/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0.8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lastRenderedPageBreak/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0.6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0.57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0.63</w:t>
            </w:r>
          </w:p>
        </w:tc>
        <w:tc>
          <w:tcPr>
            <w:tcW w:w="2337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lastRenderedPageBreak/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0.44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lastRenderedPageBreak/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-0.11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0.006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0.007</w:t>
            </w:r>
          </w:p>
        </w:tc>
      </w:tr>
      <w:tr w:rsidR="003A3DC5" w:rsidRPr="003A3DC5" w:rsidTr="0064570E"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lastRenderedPageBreak/>
              <w:t>Существительные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0.53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0.1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0.15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0.31</w:t>
            </w:r>
          </w:p>
        </w:tc>
        <w:tc>
          <w:tcPr>
            <w:tcW w:w="2336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0.8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0.6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0.57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0.63</w:t>
            </w:r>
          </w:p>
        </w:tc>
        <w:tc>
          <w:tcPr>
            <w:tcW w:w="2337" w:type="dxa"/>
          </w:tcPr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0.47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</w:rPr>
              <w:t>Индекс</w:t>
            </w:r>
            <w:r w:rsidRPr="003A3DC5">
              <w:rPr>
                <w:sz w:val="24"/>
                <w:szCs w:val="24"/>
                <w:lang w:val="en-US"/>
              </w:rPr>
              <w:t xml:space="preserve"> Adjusted Rand: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-0.07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Однородность: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0.05</w:t>
            </w:r>
          </w:p>
          <w:p w:rsidR="003A3DC5" w:rsidRPr="003A3DC5" w:rsidRDefault="003A3DC5" w:rsidP="00FD1DAB">
            <w:pPr>
              <w:rPr>
                <w:sz w:val="24"/>
                <w:szCs w:val="24"/>
              </w:rPr>
            </w:pPr>
            <w:r w:rsidRPr="003A3DC5">
              <w:rPr>
                <w:sz w:val="24"/>
                <w:szCs w:val="24"/>
              </w:rPr>
              <w:t>Полнота:</w:t>
            </w:r>
          </w:p>
          <w:p w:rsidR="003A3DC5" w:rsidRPr="003A3DC5" w:rsidRDefault="003A3DC5" w:rsidP="00FD1DAB">
            <w:pPr>
              <w:rPr>
                <w:sz w:val="24"/>
                <w:szCs w:val="24"/>
                <w:lang w:val="en-US"/>
              </w:rPr>
            </w:pPr>
            <w:r w:rsidRPr="003A3DC5">
              <w:rPr>
                <w:sz w:val="24"/>
                <w:szCs w:val="24"/>
                <w:lang w:val="en-US"/>
              </w:rPr>
              <w:t>0.05</w:t>
            </w:r>
          </w:p>
        </w:tc>
      </w:tr>
    </w:tbl>
    <w:p w:rsidR="00385E55" w:rsidRDefault="003A3DC5" w:rsidP="0094358B">
      <w:pPr>
        <w:ind w:firstLine="426"/>
        <w:rPr>
          <w:sz w:val="24"/>
        </w:rPr>
      </w:pPr>
      <w:r w:rsidRPr="003A3DC5">
        <w:rPr>
          <w:b/>
          <w:sz w:val="28"/>
        </w:rPr>
        <w:t xml:space="preserve"> </w:t>
      </w:r>
      <w:r>
        <w:rPr>
          <w:sz w:val="24"/>
        </w:rPr>
        <w:t xml:space="preserve">Вывод: в данном эксперименте наиболее успешным стал алгоритм </w:t>
      </w:r>
      <w:r>
        <w:rPr>
          <w:sz w:val="24"/>
          <w:lang w:val="en-US"/>
        </w:rPr>
        <w:t>k</w:t>
      </w:r>
      <w:r w:rsidRPr="003A3DC5">
        <w:rPr>
          <w:sz w:val="24"/>
        </w:rPr>
        <w:t>-</w:t>
      </w:r>
      <w:r>
        <w:rPr>
          <w:sz w:val="24"/>
          <w:lang w:val="en-US"/>
        </w:rPr>
        <w:t>means</w:t>
      </w:r>
      <w:r w:rsidRPr="003A3DC5">
        <w:rPr>
          <w:sz w:val="24"/>
        </w:rPr>
        <w:t xml:space="preserve"> </w:t>
      </w:r>
      <w:r>
        <w:rPr>
          <w:sz w:val="24"/>
        </w:rPr>
        <w:t>кластеризации с косинусной метрикой на всех частях речи, так как он получил лучшие значения в выбранных метриках</w:t>
      </w:r>
      <w:r w:rsidR="00385E55">
        <w:rPr>
          <w:sz w:val="24"/>
        </w:rPr>
        <w:t>. Наиболее подходящей метрикой во всех случаях является косинусная.</w:t>
      </w:r>
      <w:r w:rsidR="002256D1">
        <w:rPr>
          <w:sz w:val="24"/>
        </w:rPr>
        <w:t xml:space="preserve"> Если брать средние показатели</w:t>
      </w:r>
      <w:r w:rsidR="0094358B">
        <w:rPr>
          <w:sz w:val="24"/>
        </w:rPr>
        <w:t>,</w:t>
      </w:r>
      <w:r w:rsidR="002256D1">
        <w:rPr>
          <w:sz w:val="24"/>
        </w:rPr>
        <w:t xml:space="preserve"> то выигрывает алгоритм иерархической кластеризации с косинусной метрикой на всех частях речи</w:t>
      </w:r>
    </w:p>
    <w:p w:rsidR="00385E55" w:rsidRPr="0064570E" w:rsidRDefault="00385E55" w:rsidP="0094358B">
      <w:pPr>
        <w:pStyle w:val="a4"/>
        <w:numPr>
          <w:ilvl w:val="0"/>
          <w:numId w:val="1"/>
        </w:numPr>
        <w:ind w:firstLine="426"/>
        <w:rPr>
          <w:b/>
          <w:sz w:val="28"/>
        </w:rPr>
      </w:pPr>
      <w:r w:rsidRPr="0064570E">
        <w:rPr>
          <w:b/>
          <w:sz w:val="28"/>
        </w:rPr>
        <w:t>20</w:t>
      </w:r>
      <w:proofErr w:type="spellStart"/>
      <w:r w:rsidRPr="0064570E">
        <w:rPr>
          <w:b/>
          <w:sz w:val="28"/>
          <w:lang w:val="en-US"/>
        </w:rPr>
        <w:t>NewsGroups</w:t>
      </w:r>
      <w:proofErr w:type="spellEnd"/>
      <w:r w:rsidRPr="0064570E">
        <w:rPr>
          <w:b/>
          <w:sz w:val="28"/>
        </w:rPr>
        <w:t xml:space="preserve"> </w:t>
      </w:r>
      <w:proofErr w:type="spellStart"/>
      <w:r w:rsidRPr="0064570E">
        <w:rPr>
          <w:b/>
          <w:sz w:val="28"/>
          <w:lang w:val="en-US"/>
        </w:rPr>
        <w:t>TfIdf</w:t>
      </w:r>
      <w:proofErr w:type="spellEnd"/>
      <w:r w:rsidRPr="0064570E">
        <w:rPr>
          <w:b/>
          <w:sz w:val="28"/>
        </w:rPr>
        <w:t>:</w:t>
      </w:r>
    </w:p>
    <w:p w:rsidR="00385E55" w:rsidRPr="00385E55" w:rsidRDefault="00385E55" w:rsidP="0094358B">
      <w:pPr>
        <w:ind w:firstLine="426"/>
        <w:jc w:val="center"/>
        <w:rPr>
          <w:b/>
          <w:sz w:val="24"/>
          <w:szCs w:val="24"/>
        </w:rPr>
      </w:pPr>
      <w:r w:rsidRPr="00385E55">
        <w:rPr>
          <w:b/>
          <w:sz w:val="24"/>
          <w:szCs w:val="24"/>
        </w:rPr>
        <w:t>Хорошо различимые классы</w:t>
      </w:r>
    </w:p>
    <w:p w:rsidR="00385E55" w:rsidRPr="00385E55" w:rsidRDefault="00385E55" w:rsidP="0094358B">
      <w:pPr>
        <w:ind w:firstLine="426"/>
        <w:jc w:val="center"/>
        <w:rPr>
          <w:sz w:val="24"/>
          <w:szCs w:val="24"/>
          <w:lang w:val="en-US"/>
        </w:rPr>
      </w:pPr>
      <w:r w:rsidRPr="00385E55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195"/>
        <w:gridCol w:w="2337"/>
      </w:tblGrid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Евклидова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Косинусная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0.43 0.59 0.65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0.21 0.34 0.41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 xml:space="preserve">0.2 0.34 0.41 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0.46 0.5 0.53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0.58 0.73 0.79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0.27 0.43 0.55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0.27 0.43 0.55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0.47 0.59 0.65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0.45 0.62 0.72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0.24 0.38 0.46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0.24 0.38 0.46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0.45 0.51 0.59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0.63 0.77 0.79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0.22 0.47 0.54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0.22 0.47 0.54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0.45 0.62 0.65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0.48 0.59 0.65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0.22 0.35 0.42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lastRenderedPageBreak/>
              <w:t>0.22 0.35 0.42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0.45 0.5 0.53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0.72 0.77 0.82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0.43 0.5 0.55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lastRenderedPageBreak/>
              <w:t>0.42 0.5 0.55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0.55 0.63 0.65</w:t>
            </w:r>
          </w:p>
        </w:tc>
      </w:tr>
    </w:tbl>
    <w:p w:rsidR="00385E55" w:rsidRPr="00385E55" w:rsidRDefault="00385E55" w:rsidP="0094358B">
      <w:pPr>
        <w:ind w:firstLine="426"/>
        <w:rPr>
          <w:sz w:val="24"/>
          <w:szCs w:val="24"/>
          <w:lang w:val="en-US"/>
        </w:rPr>
      </w:pPr>
    </w:p>
    <w:p w:rsidR="00385E55" w:rsidRPr="00385E55" w:rsidRDefault="00385E55" w:rsidP="0094358B">
      <w:pPr>
        <w:ind w:firstLine="426"/>
        <w:jc w:val="center"/>
        <w:rPr>
          <w:sz w:val="24"/>
          <w:szCs w:val="24"/>
          <w:lang w:val="en-US"/>
        </w:rPr>
      </w:pPr>
      <w:r w:rsidRPr="00385E55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195"/>
        <w:gridCol w:w="2202"/>
      </w:tblGrid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Евклидова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Косинусная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w:0.51 c:0.38 a:0.25 s:0.25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w:0.14 c:0.01 a:0 s:0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w:0.23 c:0.06 a:0.0008 s:0.0008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w:0.48 c:0.15 a:0.15 s:0.15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c:0.26 a:0.25 s:0.25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 a:0 s:0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c:0.004 a:0.0008 s:0.0008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c:0.1 a:0.15 s:0.15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</w:rPr>
              <w:t>Существительные</w:t>
            </w:r>
            <w:r w:rsidRPr="00385E55">
              <w:rPr>
                <w:sz w:val="24"/>
                <w:szCs w:val="24"/>
                <w:lang w:val="en-US"/>
              </w:rPr>
              <w:t xml:space="preserve"> </w:t>
            </w:r>
            <w:r w:rsidRPr="00385E55">
              <w:rPr>
                <w:sz w:val="24"/>
                <w:szCs w:val="24"/>
              </w:rPr>
              <w:t>и</w:t>
            </w:r>
            <w:r w:rsidRPr="00385E55">
              <w:rPr>
                <w:sz w:val="24"/>
                <w:szCs w:val="24"/>
                <w:lang w:val="en-US"/>
              </w:rPr>
              <w:t xml:space="preserve"> </w:t>
            </w:r>
            <w:r w:rsidRPr="00385E55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w:0.49 c:0.48 a:0.25 s:0.25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w:0.12 c:0.03 a:0 s:0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w:0.22 c:0.02 a:0.008 s:0.008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w:0.47 c:0.09 a:0.15 s:0.15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c:0.26 a:0.25 s:0.25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 a:0 s:0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c:0.009 a:0.0008 s:0.0008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c:.0.2 a:0.15 s:0.15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w:0.4 c:0.34 a:0.28 s:0.28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w:0.04 c:0.005 a:0.00007 s:0.00007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w:0.12 c:0.05 a:0.003 s:0.003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w:0.3 c:0.16 a:0.02 s:0.02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c:0.26 a:0.28 s:0.28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c:0.00002 a:0.00007 s:0.00007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c:0.004 a:0.003 s:0.003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c:0.1 a:0.02 s:0.02</w:t>
            </w:r>
          </w:p>
        </w:tc>
      </w:tr>
    </w:tbl>
    <w:p w:rsidR="00385E55" w:rsidRPr="00385E55" w:rsidRDefault="00385E55" w:rsidP="0094358B">
      <w:pPr>
        <w:ind w:firstLine="426"/>
        <w:rPr>
          <w:sz w:val="24"/>
          <w:szCs w:val="24"/>
          <w:lang w:val="en-US"/>
        </w:rPr>
      </w:pPr>
    </w:p>
    <w:p w:rsidR="00385E55" w:rsidRPr="00385E55" w:rsidRDefault="00385E55" w:rsidP="0094358B">
      <w:pPr>
        <w:ind w:firstLine="426"/>
        <w:jc w:val="center"/>
        <w:rPr>
          <w:b/>
          <w:sz w:val="24"/>
          <w:szCs w:val="24"/>
        </w:rPr>
      </w:pPr>
      <w:r w:rsidRPr="00385E55">
        <w:rPr>
          <w:b/>
          <w:sz w:val="24"/>
          <w:szCs w:val="24"/>
        </w:rPr>
        <w:t>Плохо различимые классы</w:t>
      </w:r>
    </w:p>
    <w:p w:rsidR="00385E55" w:rsidRPr="00385E55" w:rsidRDefault="00385E55" w:rsidP="0094358B">
      <w:pPr>
        <w:ind w:firstLine="426"/>
        <w:jc w:val="center"/>
        <w:rPr>
          <w:sz w:val="24"/>
          <w:szCs w:val="24"/>
          <w:lang w:val="en-US"/>
        </w:rPr>
      </w:pPr>
      <w:r w:rsidRPr="00385E55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195"/>
        <w:gridCol w:w="2337"/>
      </w:tblGrid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Евклидова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Косинусная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lastRenderedPageBreak/>
              <w:t>Все части речи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 xml:space="preserve">0,47 0,57 0,63 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0,19 0,25 0,30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0,19 0,25 0,30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0,41 0,45 0,51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0,56 0,65 0,73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0,13 0,28 0,38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0,13 0,28 0,38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0,38 0,48 0,56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0.49 0.55 0.60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0.22 0.27 0.32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0.22 0.27 0.32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0.42 0.47 0.52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0.61 0.68 0.74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0.23 0.31 0.39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0.23 0.31 0.39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  <w:lang w:val="en-US"/>
              </w:rPr>
              <w:t>0.44 0.50 0.57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 xml:space="preserve">0,47 0,56 0,62 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0,08 0,26 0,32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0,08 0,26 0,32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0,40 0,46 0,53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0,61 0,67 0,71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0,19 0,28 0,37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0,19 0,28 0,37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</w:rPr>
              <w:t>0,41 0,48 0,57</w:t>
            </w:r>
          </w:p>
        </w:tc>
      </w:tr>
    </w:tbl>
    <w:p w:rsidR="00385E55" w:rsidRPr="00385E55" w:rsidRDefault="00385E55" w:rsidP="0094358B">
      <w:pPr>
        <w:ind w:firstLine="426"/>
        <w:rPr>
          <w:sz w:val="24"/>
          <w:szCs w:val="24"/>
          <w:lang w:val="en-US"/>
        </w:rPr>
      </w:pPr>
    </w:p>
    <w:p w:rsidR="00385E55" w:rsidRPr="00385E55" w:rsidRDefault="00385E55" w:rsidP="0094358B">
      <w:pPr>
        <w:ind w:firstLine="426"/>
        <w:jc w:val="center"/>
        <w:rPr>
          <w:sz w:val="24"/>
          <w:szCs w:val="24"/>
          <w:lang w:val="en-US"/>
        </w:rPr>
      </w:pPr>
      <w:r w:rsidRPr="00385E55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195"/>
        <w:gridCol w:w="2202"/>
      </w:tblGrid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Евклидова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Косинусная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</w:rPr>
            </w:pPr>
            <w:r w:rsidRPr="00385E55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w:0.48 c:0.58 a:0.34 s:0.34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w:0.03 c:0.03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w:0.16 c:0.05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w:0.22 c:0.04 a:0.12 s:0.13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c:0.34 a:0.34 s:0.34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c:0.06 a:0.12 s:0.13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</w:rPr>
              <w:t>Существительные</w:t>
            </w:r>
            <w:r w:rsidRPr="00385E55">
              <w:rPr>
                <w:sz w:val="24"/>
                <w:szCs w:val="24"/>
                <w:lang w:val="en-US"/>
              </w:rPr>
              <w:t xml:space="preserve"> </w:t>
            </w:r>
            <w:r w:rsidRPr="00385E55">
              <w:rPr>
                <w:sz w:val="24"/>
                <w:szCs w:val="24"/>
              </w:rPr>
              <w:t>и</w:t>
            </w:r>
            <w:r w:rsidRPr="00385E55">
              <w:rPr>
                <w:sz w:val="24"/>
                <w:szCs w:val="24"/>
                <w:lang w:val="en-US"/>
              </w:rPr>
              <w:t xml:space="preserve"> </w:t>
            </w:r>
            <w:r w:rsidRPr="00385E55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w:0.49 c:0.54 a:0.34 s:0.34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w:0.05 c:0.01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w:0.18 c:0.01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lastRenderedPageBreak/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w:0.25 c:0.01 a:0.13 s:0.13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c:0.34 a:0.34 s:0.34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c:0.07 a:0.13 s:0.13</w:t>
            </w:r>
          </w:p>
        </w:tc>
      </w:tr>
      <w:tr w:rsidR="00385E55" w:rsidRPr="00385E55" w:rsidTr="00385E5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</w:rPr>
              <w:lastRenderedPageBreak/>
              <w:t>Существительные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w:0.51 c:0.42 a:0.34 s:0.34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w:0.05 c:0.01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w:0.19 c:0.02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w:0.23 c:0.06 a:0.13 s:0.13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Adjuster Rand: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c:0.34 a:0.34 s:0.34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V measure: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Mutual info score: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 a:0. s:0.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Fowlkes Mallows:</w:t>
            </w:r>
          </w:p>
          <w:p w:rsidR="00385E55" w:rsidRPr="00385E55" w:rsidRDefault="00385E55" w:rsidP="00FD1DAB">
            <w:pPr>
              <w:rPr>
                <w:sz w:val="24"/>
                <w:szCs w:val="24"/>
                <w:lang w:val="en-US"/>
              </w:rPr>
            </w:pPr>
            <w:r w:rsidRPr="00385E55">
              <w:rPr>
                <w:sz w:val="24"/>
                <w:szCs w:val="24"/>
                <w:lang w:val="en-US"/>
              </w:rPr>
              <w:t>c:0.05 a:0.13 s:0.13</w:t>
            </w:r>
          </w:p>
        </w:tc>
      </w:tr>
    </w:tbl>
    <w:p w:rsidR="0064570E" w:rsidRDefault="003A3DC5" w:rsidP="0094358B">
      <w:pPr>
        <w:ind w:firstLine="426"/>
        <w:rPr>
          <w:sz w:val="24"/>
        </w:rPr>
      </w:pPr>
      <w:r>
        <w:rPr>
          <w:sz w:val="24"/>
        </w:rPr>
        <w:t xml:space="preserve"> </w:t>
      </w:r>
      <w:r w:rsidR="002256D1">
        <w:rPr>
          <w:sz w:val="24"/>
        </w:rPr>
        <w:t xml:space="preserve">Вывод: на полноценном наборе данных с хорошо различимыми классами наиболее успешным оказался </w:t>
      </w:r>
      <w:r w:rsidR="0064570E">
        <w:rPr>
          <w:sz w:val="24"/>
        </w:rPr>
        <w:t xml:space="preserve">алгоритм </w:t>
      </w:r>
      <w:r w:rsidR="0064570E">
        <w:rPr>
          <w:sz w:val="24"/>
          <w:lang w:val="en-US"/>
        </w:rPr>
        <w:t>k</w:t>
      </w:r>
      <w:r w:rsidR="0064570E" w:rsidRPr="003A3DC5">
        <w:rPr>
          <w:sz w:val="24"/>
        </w:rPr>
        <w:t>-</w:t>
      </w:r>
      <w:r w:rsidR="0064570E">
        <w:rPr>
          <w:sz w:val="24"/>
          <w:lang w:val="en-US"/>
        </w:rPr>
        <w:t>means</w:t>
      </w:r>
      <w:r w:rsidR="0064570E" w:rsidRPr="003A3DC5">
        <w:rPr>
          <w:sz w:val="24"/>
        </w:rPr>
        <w:t xml:space="preserve"> </w:t>
      </w:r>
      <w:r w:rsidR="0064570E">
        <w:rPr>
          <w:sz w:val="24"/>
        </w:rPr>
        <w:t xml:space="preserve">кластеризации с косинусной метрикой на существительных. На плохо различимых классах лучше всего себя показал также алгоритм </w:t>
      </w:r>
      <w:r w:rsidR="0064570E">
        <w:rPr>
          <w:sz w:val="24"/>
          <w:lang w:val="en-US"/>
        </w:rPr>
        <w:t>k</w:t>
      </w:r>
      <w:r w:rsidR="0064570E" w:rsidRPr="003A3DC5">
        <w:rPr>
          <w:sz w:val="24"/>
        </w:rPr>
        <w:t>-</w:t>
      </w:r>
      <w:r w:rsidR="0064570E">
        <w:rPr>
          <w:sz w:val="24"/>
          <w:lang w:val="en-US"/>
        </w:rPr>
        <w:t>means</w:t>
      </w:r>
      <w:r w:rsidR="0064570E" w:rsidRPr="003A3DC5">
        <w:rPr>
          <w:sz w:val="24"/>
        </w:rPr>
        <w:t xml:space="preserve"> </w:t>
      </w:r>
      <w:r w:rsidR="0064570E">
        <w:rPr>
          <w:sz w:val="24"/>
        </w:rPr>
        <w:t>кластеризации с косинусной метрикой, но на существительных и прилагательных.</w:t>
      </w:r>
    </w:p>
    <w:p w:rsidR="0064570E" w:rsidRPr="0064570E" w:rsidRDefault="0064570E" w:rsidP="0094358B">
      <w:pPr>
        <w:pStyle w:val="a4"/>
        <w:numPr>
          <w:ilvl w:val="0"/>
          <w:numId w:val="1"/>
        </w:numPr>
        <w:ind w:firstLine="426"/>
        <w:rPr>
          <w:b/>
          <w:sz w:val="28"/>
          <w:lang w:val="en-US"/>
        </w:rPr>
      </w:pPr>
      <w:r w:rsidRPr="0064570E">
        <w:rPr>
          <w:b/>
          <w:sz w:val="28"/>
          <w:lang w:val="en-US"/>
        </w:rPr>
        <w:t>20NewGroups Bert:</w:t>
      </w: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r w:rsidRPr="0064570E">
        <w:rPr>
          <w:b/>
          <w:sz w:val="24"/>
          <w:szCs w:val="24"/>
        </w:rPr>
        <w:t>Хорошо</w:t>
      </w:r>
      <w:r w:rsidRPr="0064570E">
        <w:rPr>
          <w:b/>
          <w:sz w:val="24"/>
          <w:szCs w:val="24"/>
          <w:lang w:val="en-US"/>
        </w:rPr>
        <w:t xml:space="preserve"> </w:t>
      </w:r>
      <w:r w:rsidRPr="0064570E">
        <w:rPr>
          <w:b/>
          <w:sz w:val="24"/>
          <w:szCs w:val="24"/>
        </w:rPr>
        <w:t>различимые</w:t>
      </w:r>
      <w:r w:rsidRPr="0064570E">
        <w:rPr>
          <w:b/>
          <w:sz w:val="24"/>
          <w:szCs w:val="24"/>
          <w:lang w:val="en-US"/>
        </w:rPr>
        <w:t xml:space="preserve"> </w:t>
      </w:r>
      <w:r w:rsidRPr="0064570E">
        <w:rPr>
          <w:b/>
          <w:sz w:val="24"/>
          <w:szCs w:val="24"/>
        </w:rPr>
        <w:t>данные</w:t>
      </w: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r w:rsidRPr="0064570E">
        <w:rPr>
          <w:b/>
          <w:sz w:val="24"/>
          <w:szCs w:val="24"/>
          <w:lang w:val="en-US"/>
        </w:rPr>
        <w:t>Base Uncased</w:t>
      </w: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8"/>
        <w:gridCol w:w="2264"/>
        <w:gridCol w:w="2410"/>
      </w:tblGrid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0.61 0.61 0.62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0.05 0.05 0.16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0.05 0.05 0.16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0.31 0.32 0.38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0.53 0.60 0.61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0.03 0.05 0.05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0.03 0.04 0.05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0.31 0.32 0.36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0.63 0.63 0.63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0.19 0.19 0.19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0.19 0.19 0.19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0.40 0.40 .40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0.63 0.62 0.63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 xml:space="preserve">0.03 0.19 0.19 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0.03 0.18 0.19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0.36 0.40 0.40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0,62 0,62 0,62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0,18 0,18 0,19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lastRenderedPageBreak/>
              <w:t>0,18 0,18 0,19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0,39 0,39 0,39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0,62 0,62 0,62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 xml:space="preserve">0,19 0,19 0,19 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lastRenderedPageBreak/>
              <w:t>0,18 0,19 0,19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0,39 0,39 0,39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264"/>
      </w:tblGrid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w:0.58 c:0.44 a:0.28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w:0.09 c:0.01 a:0 s:0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w:0.12 c:0.03 a:0 s:0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w:0.16 c:0.06 a:0.02 s:0.02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c:0.56 a:0.28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c:0.02 a:0 s:0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c:0.03 a:0 s:0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c:0.04 a:0.02 s:0.02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и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w:0.64 c:0.40 a:0.28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w:0.18 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w:0.21 c:0.05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w:0.26 c:0.13 a:0.02 s:0.02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c:0.48 a:0.28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c:0.03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c:0.05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c:.0.09 a:0.02 s:0.02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w:0.64 c:0.52 a:0.28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w:0.18 c:0.03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w:0.23 c:0.03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w:0.28 c:0.05 a:0.02 s:0.02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c:0.60 a:0.29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c:0.04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c:0.04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c:.0.05 a:0.02 s:0.02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r w:rsidRPr="0064570E">
        <w:rPr>
          <w:b/>
          <w:sz w:val="24"/>
          <w:szCs w:val="24"/>
          <w:lang w:val="en-US"/>
        </w:rPr>
        <w:t>Base Cased</w:t>
      </w: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410"/>
      </w:tblGrid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 xml:space="preserve">0.60 0.60 0.64 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0.02 0.03 0.05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0.02 0.03 0.05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0.27 0.29 0.30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 xml:space="preserve">0.50 0.59 0.60 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0.02 0.03 0.03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0.29 0.30 0.38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lastRenderedPageBreak/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0,58 0,60 0,64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0,03 0,04 0,07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0,03 0,04 0,06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0,28 0,31 0,31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0,59 0,61 0,64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0,03 0,04 0,07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0,03 0,04 0,07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0,28 0,31 0,31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0.58 0.59 0.64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0.03 0.03 0.06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0.03 0.03 0.06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0.28 0.31 0.31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0.58 0.60 0.64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0.03 0.04 0.08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0.03 0.04 0.08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0.28 0.31 0.31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264"/>
      </w:tblGrid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w:0.59 c:0.50 a:0.25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c:0.01 a:0 s:0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c:0.03 a:0.16 s:0.02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c:0.45 a:0.28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c:.0.03 a:0.03 s:0.03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и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w:0.58 c:0.39 a:0.25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c:0.06 a:0.08 s:0.15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c:0.50 a:0.25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c:0.03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c:.0.05 a:0.12 s:0.02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lastRenderedPageBreak/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w:0.55 c:0.57 a:0.25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c:0.03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c:0.04 a:0.08 s:0.15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c:0.48 a:0.25 s:0.28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c:.0.03 a:0.15 s:0.02</w:t>
            </w:r>
          </w:p>
        </w:tc>
      </w:tr>
    </w:tbl>
    <w:p w:rsidR="0064570E" w:rsidRPr="0064570E" w:rsidRDefault="0064570E" w:rsidP="0094358B">
      <w:pPr>
        <w:ind w:firstLine="426"/>
        <w:rPr>
          <w:b/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proofErr w:type="spellStart"/>
      <w:r w:rsidRPr="0064570E">
        <w:rPr>
          <w:b/>
          <w:sz w:val="24"/>
          <w:szCs w:val="24"/>
          <w:lang w:val="en-US"/>
        </w:rPr>
        <w:t>Distile</w:t>
      </w:r>
      <w:proofErr w:type="spellEnd"/>
      <w:r w:rsidRPr="0064570E">
        <w:rPr>
          <w:b/>
          <w:sz w:val="24"/>
          <w:szCs w:val="24"/>
          <w:lang w:val="en-US"/>
        </w:rPr>
        <w:t xml:space="preserve"> Bert</w:t>
      </w: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410"/>
      </w:tblGrid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0.61 0.62 0.62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0.06 0.06 0.09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0.06 0.06 0.09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0.32 0.32 .07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0.63 0.64 0.67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0.07 0.07 0.21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 xml:space="preserve">0.06 0.07 0.20 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0.31 0.32 0.39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0,61 0,62 0,66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0,06 0,12 0,22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0,06 0,12 0,22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0,32 0,35 0,41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0,63 0,65 0,67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0,08 0,12 0,20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0,08 0,12 0,20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0,33 0,34 0,39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0.61 0.62 0.67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0.06 0.11 0.20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0.06 0.11 0.19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0.32 0.35 0.39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0.62 0.66 0.67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0.06 0.16 0.20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0.06 0.16 0.20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0.31 0.36 0.39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264"/>
      </w:tblGrid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w:0.60 c:0.57 a:0.39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w:0.06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w:0.06 c:0.02 a:0.1 s:0.1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w:0.07 c:0.03 a:0.02 s:0.15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c:0.59 a:0.43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c:0.03 a:0.01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c:0.06 a:0.02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c:.0.07 a:0.05 s:0.15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lastRenderedPageBreak/>
              <w:t>Существительные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и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w:0.64 c:0.60 a:0.43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w:0.14 c:0.05 a:0.01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w:0.13 c:0.05 a:0.01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w:0.15 c:0.06 a:0.02 s:0.15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c:0.49 a:0.47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a:0.01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a:0.01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c:.0.02 a:0.03 s:0.15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w:0.62 c:0.57 a:0.47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w:0.11 c:0.07 a:0.01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w:0.15 c:0.06 a:0.01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w:0.18 c:0.09 a:0.03 s:0.15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c:0.60 a:0.25 s:0.25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c:0.08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c:0.08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c:.0.10 a:0.17 s:0.15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r w:rsidRPr="0064570E">
        <w:rPr>
          <w:b/>
          <w:sz w:val="24"/>
          <w:szCs w:val="24"/>
        </w:rPr>
        <w:t>Плохо</w:t>
      </w:r>
      <w:r w:rsidRPr="0064570E">
        <w:rPr>
          <w:b/>
          <w:sz w:val="24"/>
          <w:szCs w:val="24"/>
          <w:lang w:val="en-US"/>
        </w:rPr>
        <w:t xml:space="preserve"> </w:t>
      </w:r>
      <w:r w:rsidRPr="0064570E">
        <w:rPr>
          <w:b/>
          <w:sz w:val="24"/>
          <w:szCs w:val="24"/>
        </w:rPr>
        <w:t>различимые</w:t>
      </w:r>
      <w:r w:rsidRPr="0064570E">
        <w:rPr>
          <w:b/>
          <w:sz w:val="24"/>
          <w:szCs w:val="24"/>
          <w:lang w:val="en-US"/>
        </w:rPr>
        <w:t xml:space="preserve"> </w:t>
      </w:r>
      <w:r w:rsidRPr="0064570E">
        <w:rPr>
          <w:b/>
          <w:sz w:val="24"/>
          <w:szCs w:val="24"/>
        </w:rPr>
        <w:t>данные</w:t>
      </w: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r w:rsidRPr="0064570E">
        <w:rPr>
          <w:b/>
          <w:sz w:val="24"/>
          <w:szCs w:val="24"/>
          <w:lang w:val="en-US"/>
        </w:rPr>
        <w:t>Base Uncased</w:t>
      </w: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410"/>
      </w:tblGrid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0.57 0.57 0.58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02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02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34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34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0.57 0.57 0.58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02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02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34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34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34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lastRenderedPageBreak/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0.56 0.56 0.56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0.03 0.03 0.03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36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36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0.52 0.56 0.56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02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02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35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35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42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0.55 0.56 0.56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0.02 0.03 0.03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0.02 0.02 0.03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0.36 0.36 0.36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0.55 0.55 0.56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0.36 0.36 0.36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264"/>
      </w:tblGrid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w:0.55 c:0.50 a:0.35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w:0.04 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w:0.04 c:0.04 a:0.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c:0.45 a:0.35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c:.0.03 a:0.01 s:0.01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и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w:0.56 c:0.53 a:0.35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w:0.04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w:0.03 c:0.02 a:0.01 s:0.01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c:0.52 a:0.35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c:.0.03 a:0.01 s:0.01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w:0.53 c:0.52 a:0.35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w:0.01 c:0.03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c:0.04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c:0.05 a:0.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c:0.52 a:0.35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c:0.03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c:0.02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c:.0.03 a:0. s:0.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r w:rsidRPr="0064570E">
        <w:rPr>
          <w:b/>
          <w:sz w:val="24"/>
          <w:szCs w:val="24"/>
          <w:lang w:val="en-US"/>
        </w:rPr>
        <w:t>Base Cased</w:t>
      </w: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410"/>
      </w:tblGrid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0.53 0.57 0.58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0.31 0.33 0.38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0.53 0.57 0.58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0.31 0.34 0.38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0.57 0.57 0.57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0.33 0.34 0.34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0.50 0.57 0.59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0.30 0.34 0.43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0.49 0.56 0.59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0.31 0.34 0.44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0.49 0.56 0.59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0.02 0.02 0.02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0.30 0.34 0.44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264"/>
      </w:tblGrid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w:0.57 c:0.49 a:0.34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w:0.01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c:0.01 a:0.05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c:0.52 a:0.34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c:.0.02 a:0.10 s:0.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lastRenderedPageBreak/>
              <w:t>Существительные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и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w:0.55 c:0.46 a:0.34 s:0.35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c:0.03 a:0.13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c:0.45 a:0.34 s:0.34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c:.0.02 a:0.07 s:0.13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w:0.54 c:0.48 a:0.34 s:0.34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c:0.02 a:0.14 s:0.14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c:0.45 a:0.34 s:0.34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c:.0.02 a:0.13 s:0.13</w:t>
            </w:r>
          </w:p>
        </w:tc>
      </w:tr>
    </w:tbl>
    <w:p w:rsidR="0064570E" w:rsidRPr="0064570E" w:rsidRDefault="0064570E" w:rsidP="0094358B">
      <w:pPr>
        <w:ind w:firstLine="426"/>
        <w:rPr>
          <w:b/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b/>
          <w:sz w:val="24"/>
          <w:szCs w:val="24"/>
          <w:lang w:val="en-US"/>
        </w:rPr>
      </w:pPr>
      <w:proofErr w:type="spellStart"/>
      <w:r w:rsidRPr="0064570E">
        <w:rPr>
          <w:b/>
          <w:sz w:val="24"/>
          <w:szCs w:val="24"/>
          <w:lang w:val="en-US"/>
        </w:rPr>
        <w:t>Distile</w:t>
      </w:r>
      <w:proofErr w:type="spellEnd"/>
      <w:r w:rsidRPr="0064570E">
        <w:rPr>
          <w:b/>
          <w:sz w:val="24"/>
          <w:szCs w:val="24"/>
          <w:lang w:val="en-US"/>
        </w:rPr>
        <w:t xml:space="preserve"> Bert</w:t>
      </w: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264"/>
        <w:gridCol w:w="2410"/>
      </w:tblGrid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0.58 0.58 0.58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0.31 0.31 0.32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0.58 0.58 0.58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0.31 0.31 0.31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0.56 0.56 0.57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0.57 0.57 0.57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0.01 0.01 0.02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lastRenderedPageBreak/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33</w:t>
            </w:r>
          </w:p>
        </w:tc>
      </w:tr>
      <w:tr w:rsidR="0064570E" w:rsidRPr="0064570E" w:rsidTr="0064570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lastRenderedPageBreak/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0.56 0.56 0.57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34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0.57 0.57 0.57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0.01 0.01 0.01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01</w:t>
            </w:r>
          </w:p>
          <w:p w:rsidR="0064570E" w:rsidRPr="0064570E" w:rsidRDefault="0064570E" w:rsidP="00FD1DAB">
            <w:pPr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  <w:lang w:val="en-US"/>
              </w:rPr>
              <w:t>0.</w:t>
            </w:r>
            <w:r w:rsidRPr="0064570E">
              <w:rPr>
                <w:sz w:val="24"/>
                <w:szCs w:val="24"/>
              </w:rPr>
              <w:t>33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33</w:t>
            </w:r>
            <w:r w:rsidRPr="0064570E">
              <w:rPr>
                <w:sz w:val="24"/>
                <w:szCs w:val="24"/>
                <w:lang w:val="en-US"/>
              </w:rPr>
              <w:t xml:space="preserve"> 0.</w:t>
            </w:r>
            <w:r w:rsidRPr="0064570E">
              <w:rPr>
                <w:sz w:val="24"/>
                <w:szCs w:val="24"/>
              </w:rPr>
              <w:t>33</w:t>
            </w:r>
          </w:p>
        </w:tc>
      </w:tr>
    </w:tbl>
    <w:p w:rsidR="0064570E" w:rsidRPr="0064570E" w:rsidRDefault="0064570E" w:rsidP="0094358B">
      <w:pPr>
        <w:ind w:firstLine="426"/>
        <w:rPr>
          <w:sz w:val="24"/>
          <w:szCs w:val="24"/>
          <w:lang w:val="en-US"/>
        </w:rPr>
      </w:pPr>
    </w:p>
    <w:p w:rsidR="0064570E" w:rsidRPr="0064570E" w:rsidRDefault="0064570E" w:rsidP="0094358B">
      <w:pPr>
        <w:ind w:firstLine="426"/>
        <w:jc w:val="center"/>
        <w:rPr>
          <w:sz w:val="24"/>
          <w:szCs w:val="24"/>
          <w:lang w:val="en-US"/>
        </w:rPr>
      </w:pPr>
      <w:r w:rsidRPr="0064570E">
        <w:rPr>
          <w:sz w:val="24"/>
          <w:szCs w:val="24"/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8"/>
        <w:gridCol w:w="2264"/>
        <w:gridCol w:w="2264"/>
      </w:tblGrid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Косинусная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</w:rPr>
            </w:pPr>
            <w:r w:rsidRPr="0064570E">
              <w:rPr>
                <w:sz w:val="24"/>
                <w:szCs w:val="24"/>
              </w:rP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w:0.57 c:0.54 a:0.40 s:0.34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c:0.01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c:0.01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c:0.01 a:0. s:0.09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c:0.47 a:0.40 s:0.34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c:.0.01 a:0. s:0.13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и</w:t>
            </w:r>
            <w:r w:rsidRPr="0064570E">
              <w:rPr>
                <w:sz w:val="24"/>
                <w:szCs w:val="24"/>
                <w:lang w:val="en-US"/>
              </w:rPr>
              <w:t xml:space="preserve"> </w:t>
            </w:r>
            <w:r w:rsidRPr="0064570E">
              <w:rPr>
                <w:sz w:val="24"/>
                <w:szCs w:val="24"/>
              </w:rP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w:0.54 c:0.54 a:0.42 s:0.34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w:0.02 c:0. a:0. s:0.12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c:0.49 a:0.43 s:0.34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c:.0.01 a:0.01 s:0.12</w:t>
            </w:r>
          </w:p>
        </w:tc>
      </w:tr>
      <w:tr w:rsidR="0064570E" w:rsidRPr="0064570E" w:rsidTr="0064570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</w:rP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w:0.53 c:0.47 a:0.47 s:0.34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 c:0.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w:0.01 c:0.01 a:0.01 s:0.13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Adjuster Rand: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c:0.50 a:0.44 s:0.34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V measure: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Mutual info score: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c:0.01 a:0. s:0.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Fowlkes Mallows:</w:t>
            </w:r>
          </w:p>
          <w:p w:rsidR="0064570E" w:rsidRPr="0064570E" w:rsidRDefault="0064570E" w:rsidP="00FD1DAB">
            <w:pPr>
              <w:ind w:firstLine="34"/>
              <w:rPr>
                <w:sz w:val="24"/>
                <w:szCs w:val="24"/>
                <w:lang w:val="en-US"/>
              </w:rPr>
            </w:pPr>
            <w:r w:rsidRPr="0064570E">
              <w:rPr>
                <w:sz w:val="24"/>
                <w:szCs w:val="24"/>
                <w:lang w:val="en-US"/>
              </w:rPr>
              <w:t>c:.0.01 a:0. s:0.13</w:t>
            </w:r>
          </w:p>
        </w:tc>
      </w:tr>
    </w:tbl>
    <w:p w:rsidR="0064570E" w:rsidRDefault="0064570E" w:rsidP="0094358B">
      <w:pPr>
        <w:ind w:firstLine="426"/>
        <w:rPr>
          <w:sz w:val="24"/>
        </w:rPr>
      </w:pPr>
      <w:r w:rsidRPr="009C7520">
        <w:rPr>
          <w:sz w:val="24"/>
        </w:rPr>
        <w:t xml:space="preserve"> </w:t>
      </w:r>
      <w:r>
        <w:rPr>
          <w:sz w:val="24"/>
        </w:rPr>
        <w:t xml:space="preserve">Вывод: </w:t>
      </w:r>
      <w:r w:rsidR="009C7520">
        <w:rPr>
          <w:sz w:val="24"/>
        </w:rPr>
        <w:t xml:space="preserve">на хорошо различимых данных наиболее высокие показатели имеет векторизация с помощью </w:t>
      </w:r>
      <w:proofErr w:type="spellStart"/>
      <w:r w:rsidR="009C7520">
        <w:rPr>
          <w:sz w:val="24"/>
          <w:lang w:val="en-US"/>
        </w:rPr>
        <w:t>DistilBert</w:t>
      </w:r>
      <w:proofErr w:type="spellEnd"/>
      <w:r w:rsidR="009C7520" w:rsidRPr="009C7520">
        <w:rPr>
          <w:sz w:val="24"/>
        </w:rPr>
        <w:t xml:space="preserve"> </w:t>
      </w:r>
      <w:r w:rsidR="009C7520">
        <w:rPr>
          <w:sz w:val="24"/>
        </w:rPr>
        <w:t xml:space="preserve">и кластеризации </w:t>
      </w:r>
      <w:r w:rsidR="009C7520">
        <w:rPr>
          <w:sz w:val="24"/>
          <w:lang w:val="en-US"/>
        </w:rPr>
        <w:t>k</w:t>
      </w:r>
      <w:r w:rsidR="009C7520" w:rsidRPr="009C7520">
        <w:rPr>
          <w:sz w:val="24"/>
        </w:rPr>
        <w:t>-</w:t>
      </w:r>
      <w:r w:rsidR="009C7520">
        <w:rPr>
          <w:sz w:val="24"/>
          <w:lang w:val="en-US"/>
        </w:rPr>
        <w:t>means</w:t>
      </w:r>
      <w:r w:rsidR="009C7520" w:rsidRPr="009C7520">
        <w:rPr>
          <w:sz w:val="24"/>
        </w:rPr>
        <w:t xml:space="preserve"> </w:t>
      </w:r>
      <w:r w:rsidR="009C7520">
        <w:rPr>
          <w:sz w:val="24"/>
        </w:rPr>
        <w:t xml:space="preserve">на любом наборе частей речи, также близкие результаты демонстрирует </w:t>
      </w:r>
      <w:proofErr w:type="spellStart"/>
      <w:r w:rsidR="009C7520">
        <w:rPr>
          <w:sz w:val="24"/>
          <w:lang w:val="en-US"/>
        </w:rPr>
        <w:t>DistilBert</w:t>
      </w:r>
      <w:proofErr w:type="spellEnd"/>
      <w:r w:rsidR="009C7520" w:rsidRPr="009C7520">
        <w:rPr>
          <w:sz w:val="24"/>
        </w:rPr>
        <w:t xml:space="preserve"> </w:t>
      </w:r>
      <w:r w:rsidR="009C7520">
        <w:rPr>
          <w:sz w:val="24"/>
        </w:rPr>
        <w:t xml:space="preserve">с иерархической кластеризацией </w:t>
      </w:r>
      <w:r w:rsidR="009C7520">
        <w:rPr>
          <w:sz w:val="24"/>
        </w:rPr>
        <w:lastRenderedPageBreak/>
        <w:t xml:space="preserve">на существительных и прилагательных. На плохо различимых данных </w:t>
      </w:r>
      <w:r w:rsidR="000D5152">
        <w:rPr>
          <w:sz w:val="24"/>
        </w:rPr>
        <w:t xml:space="preserve">высшие показатели получила векторизация </w:t>
      </w:r>
      <w:proofErr w:type="spellStart"/>
      <w:r w:rsidR="000D5152">
        <w:rPr>
          <w:sz w:val="24"/>
          <w:lang w:val="en-US"/>
        </w:rPr>
        <w:t>BertBaseCased</w:t>
      </w:r>
      <w:proofErr w:type="spellEnd"/>
      <w:r w:rsidR="000D5152" w:rsidRPr="000D5152">
        <w:rPr>
          <w:sz w:val="24"/>
        </w:rPr>
        <w:t xml:space="preserve"> </w:t>
      </w:r>
      <w:r w:rsidR="000D5152">
        <w:rPr>
          <w:sz w:val="24"/>
          <w:lang w:val="en-US"/>
        </w:rPr>
        <w:t>c</w:t>
      </w:r>
      <w:r w:rsidR="000D5152" w:rsidRPr="000D5152">
        <w:rPr>
          <w:sz w:val="24"/>
        </w:rPr>
        <w:t xml:space="preserve"> </w:t>
      </w:r>
      <w:r w:rsidR="000D5152">
        <w:rPr>
          <w:sz w:val="24"/>
        </w:rPr>
        <w:t xml:space="preserve">алгоритмом </w:t>
      </w:r>
      <w:r w:rsidR="000D5152">
        <w:rPr>
          <w:sz w:val="24"/>
          <w:lang w:val="en-US"/>
        </w:rPr>
        <w:t>k</w:t>
      </w:r>
      <w:r w:rsidR="000D5152">
        <w:rPr>
          <w:sz w:val="24"/>
        </w:rPr>
        <w:t>-</w:t>
      </w:r>
      <w:proofErr w:type="spellStart"/>
      <w:r w:rsidR="000D5152">
        <w:rPr>
          <w:sz w:val="24"/>
        </w:rPr>
        <w:t>means</w:t>
      </w:r>
      <w:proofErr w:type="spellEnd"/>
      <w:r w:rsidR="000D5152">
        <w:rPr>
          <w:sz w:val="24"/>
        </w:rPr>
        <w:t xml:space="preserve"> на существительных и прилагательных; существительных.</w:t>
      </w:r>
    </w:p>
    <w:p w:rsidR="000D5152" w:rsidRDefault="000D5152" w:rsidP="0094358B">
      <w:pPr>
        <w:pStyle w:val="a4"/>
        <w:numPr>
          <w:ilvl w:val="0"/>
          <w:numId w:val="1"/>
        </w:numPr>
        <w:ind w:firstLine="426"/>
        <w:rPr>
          <w:b/>
          <w:sz w:val="28"/>
          <w:lang w:val="en-US"/>
        </w:rPr>
      </w:pPr>
      <w:r w:rsidRPr="000D5152">
        <w:rPr>
          <w:b/>
          <w:sz w:val="28"/>
          <w:lang w:val="en-US"/>
        </w:rPr>
        <w:t>20NewsGroups LDA</w:t>
      </w:r>
    </w:p>
    <w:p w:rsidR="000D5152" w:rsidRDefault="000D5152" w:rsidP="0094358B">
      <w:pPr>
        <w:ind w:firstLine="426"/>
        <w:rPr>
          <w:b/>
          <w:sz w:val="28"/>
          <w:lang w:val="en-US"/>
        </w:rPr>
      </w:pPr>
      <w:r w:rsidRPr="000D5152">
        <w:rPr>
          <w:b/>
          <w:noProof/>
          <w:sz w:val="28"/>
          <w:lang w:eastAsia="ru-RU"/>
        </w:rPr>
        <w:drawing>
          <wp:inline distT="0" distB="0" distL="0" distR="0" wp14:anchorId="609DC419" wp14:editId="2ECC7181">
            <wp:extent cx="6035040" cy="23653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343" cy="23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52" w:rsidRPr="0094358B" w:rsidRDefault="006C65A5" w:rsidP="0094358B">
      <w:pPr>
        <w:ind w:firstLine="426"/>
        <w:rPr>
          <w:sz w:val="24"/>
        </w:rPr>
      </w:pPr>
      <w:r>
        <w:rPr>
          <w:sz w:val="24"/>
        </w:rPr>
        <w:t xml:space="preserve">Вывод: лучшим сочетанием параметров </w:t>
      </w:r>
      <w:r w:rsidR="0094358B">
        <w:rPr>
          <w:sz w:val="24"/>
        </w:rPr>
        <w:t>в</w:t>
      </w:r>
      <w:r>
        <w:rPr>
          <w:sz w:val="24"/>
        </w:rPr>
        <w:t xml:space="preserve"> данном эксперименте стали алгоритм </w:t>
      </w:r>
      <w:r>
        <w:rPr>
          <w:sz w:val="24"/>
          <w:lang w:val="en-US"/>
        </w:rPr>
        <w:t>k</w:t>
      </w:r>
      <w:r w:rsidRPr="006C65A5">
        <w:rPr>
          <w:sz w:val="24"/>
        </w:rPr>
        <w:t>-</w:t>
      </w:r>
      <w:r>
        <w:rPr>
          <w:sz w:val="24"/>
          <w:lang w:val="en-US"/>
        </w:rPr>
        <w:t>means</w:t>
      </w:r>
      <w:r w:rsidRPr="006C65A5">
        <w:rPr>
          <w:sz w:val="24"/>
        </w:rPr>
        <w:t xml:space="preserve"> </w:t>
      </w:r>
      <w:r>
        <w:rPr>
          <w:sz w:val="24"/>
        </w:rPr>
        <w:t>с косинусной метрикой на существительных. Также близкие показатели получил алгоритм иерархической кластеризации на ев</w:t>
      </w:r>
      <w:r w:rsidR="0094358B">
        <w:rPr>
          <w:sz w:val="24"/>
        </w:rPr>
        <w:t xml:space="preserve">клидовой и косинусной метрике методами вычисления расстояния </w:t>
      </w:r>
      <w:r w:rsidR="0094358B">
        <w:rPr>
          <w:sz w:val="24"/>
          <w:lang w:val="en-US"/>
        </w:rPr>
        <w:t>average</w:t>
      </w:r>
      <w:r w:rsidR="0094358B" w:rsidRPr="0094358B">
        <w:rPr>
          <w:sz w:val="24"/>
        </w:rPr>
        <w:t xml:space="preserve"> </w:t>
      </w:r>
      <w:r w:rsidR="0094358B">
        <w:rPr>
          <w:sz w:val="24"/>
        </w:rPr>
        <w:t xml:space="preserve">и </w:t>
      </w:r>
      <w:r w:rsidR="0094358B">
        <w:rPr>
          <w:sz w:val="24"/>
          <w:lang w:val="en-US"/>
        </w:rPr>
        <w:t>complete</w:t>
      </w:r>
      <w:r w:rsidR="0094358B" w:rsidRPr="0094358B">
        <w:rPr>
          <w:sz w:val="24"/>
        </w:rPr>
        <w:t xml:space="preserve">, </w:t>
      </w:r>
      <w:r w:rsidR="0094358B">
        <w:rPr>
          <w:sz w:val="24"/>
          <w:lang w:val="en-US"/>
        </w:rPr>
        <w:t>average</w:t>
      </w:r>
      <w:r w:rsidR="0094358B">
        <w:rPr>
          <w:sz w:val="24"/>
        </w:rPr>
        <w:t xml:space="preserve"> соответственно на существительных.</w:t>
      </w:r>
    </w:p>
    <w:p w:rsidR="000D5152" w:rsidRDefault="000D5152" w:rsidP="0094358B">
      <w:pPr>
        <w:pStyle w:val="a4"/>
        <w:numPr>
          <w:ilvl w:val="0"/>
          <w:numId w:val="1"/>
        </w:numPr>
        <w:ind w:firstLine="426"/>
        <w:rPr>
          <w:b/>
          <w:sz w:val="28"/>
          <w:lang w:val="en-US"/>
        </w:rPr>
      </w:pPr>
      <w:r>
        <w:rPr>
          <w:b/>
          <w:sz w:val="28"/>
          <w:lang w:val="en-US"/>
        </w:rPr>
        <w:t>20NewsGroups LSI</w:t>
      </w:r>
    </w:p>
    <w:p w:rsidR="0094358B" w:rsidRDefault="0094358B" w:rsidP="0094358B">
      <w:pPr>
        <w:ind w:firstLine="426"/>
        <w:rPr>
          <w:b/>
          <w:sz w:val="28"/>
          <w:lang w:val="en-US"/>
        </w:rPr>
      </w:pPr>
      <w:r w:rsidRPr="0094358B">
        <w:rPr>
          <w:b/>
          <w:noProof/>
          <w:sz w:val="28"/>
          <w:lang w:eastAsia="ru-RU"/>
        </w:rPr>
        <w:drawing>
          <wp:inline distT="0" distB="0" distL="0" distR="0" wp14:anchorId="4424CA5A" wp14:editId="78A7F014">
            <wp:extent cx="5940425" cy="2379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8B" w:rsidRDefault="0094358B" w:rsidP="0094358B">
      <w:pPr>
        <w:ind w:firstLine="426"/>
        <w:rPr>
          <w:sz w:val="24"/>
        </w:rPr>
      </w:pPr>
      <w:r>
        <w:rPr>
          <w:sz w:val="24"/>
        </w:rPr>
        <w:t xml:space="preserve">Вывод: лучшим сочетанием параметров в данном эксперименте стали алгоритм </w:t>
      </w:r>
      <w:r>
        <w:rPr>
          <w:sz w:val="24"/>
          <w:lang w:val="en-US"/>
        </w:rPr>
        <w:t>k</w:t>
      </w:r>
      <w:r w:rsidRPr="006C65A5">
        <w:rPr>
          <w:sz w:val="24"/>
        </w:rPr>
        <w:t>-</w:t>
      </w:r>
      <w:r>
        <w:rPr>
          <w:sz w:val="24"/>
          <w:lang w:val="en-US"/>
        </w:rPr>
        <w:t>means</w:t>
      </w:r>
      <w:r w:rsidRPr="006C65A5">
        <w:rPr>
          <w:sz w:val="24"/>
        </w:rPr>
        <w:t xml:space="preserve"> </w:t>
      </w:r>
      <w:r>
        <w:rPr>
          <w:sz w:val="24"/>
        </w:rPr>
        <w:t>с косинусной метрикой на существительных</w:t>
      </w:r>
      <w:r w:rsidR="009270DC">
        <w:rPr>
          <w:sz w:val="24"/>
        </w:rPr>
        <w:t xml:space="preserve"> и прилагательных; существительных</w:t>
      </w:r>
      <w:r>
        <w:rPr>
          <w:sz w:val="24"/>
        </w:rPr>
        <w:t>.</w:t>
      </w:r>
    </w:p>
    <w:p w:rsidR="009270DC" w:rsidRPr="00FD1DAB" w:rsidRDefault="009270DC" w:rsidP="0094358B">
      <w:pPr>
        <w:ind w:firstLine="426"/>
        <w:rPr>
          <w:sz w:val="28"/>
        </w:rPr>
      </w:pPr>
      <w:r w:rsidRPr="00FD1DAB">
        <w:rPr>
          <w:sz w:val="28"/>
        </w:rPr>
        <w:t xml:space="preserve">Общий вывод по кластеризации: </w:t>
      </w:r>
      <w:r w:rsidR="000B345A" w:rsidRPr="00FD1DAB">
        <w:rPr>
          <w:sz w:val="28"/>
        </w:rPr>
        <w:t>Наиболее высокие показатели по выбранным метрикам в проводимых экспериментах показало сочетание</w:t>
      </w:r>
      <w:r w:rsidR="00FD1DAB" w:rsidRPr="00FD1DAB">
        <w:rPr>
          <w:sz w:val="28"/>
        </w:rPr>
        <w:t xml:space="preserve"> векторизации корпуса с помощью модели </w:t>
      </w:r>
      <w:r w:rsidR="00FD1DAB" w:rsidRPr="00FD1DAB">
        <w:rPr>
          <w:sz w:val="28"/>
          <w:lang w:val="en-US"/>
        </w:rPr>
        <w:t>LDA</w:t>
      </w:r>
      <w:r w:rsidR="00FD1DAB" w:rsidRPr="00FD1DAB">
        <w:rPr>
          <w:sz w:val="28"/>
        </w:rPr>
        <w:t xml:space="preserve"> и алгоритма </w:t>
      </w:r>
      <w:r w:rsidR="00FD1DAB" w:rsidRPr="00FD1DAB">
        <w:rPr>
          <w:sz w:val="28"/>
          <w:lang w:val="en-US"/>
        </w:rPr>
        <w:t>k</w:t>
      </w:r>
      <w:r w:rsidR="00FD1DAB" w:rsidRPr="00FD1DAB">
        <w:rPr>
          <w:sz w:val="28"/>
        </w:rPr>
        <w:t>-</w:t>
      </w:r>
      <w:r w:rsidR="00FD1DAB" w:rsidRPr="00FD1DAB">
        <w:rPr>
          <w:sz w:val="28"/>
          <w:lang w:val="en-US"/>
        </w:rPr>
        <w:t>means</w:t>
      </w:r>
      <w:r w:rsidR="00FD1DAB" w:rsidRPr="00FD1DAB">
        <w:rPr>
          <w:sz w:val="28"/>
        </w:rPr>
        <w:t xml:space="preserve"> с использованием только существительных из исходного корпуса.</w:t>
      </w:r>
    </w:p>
    <w:p w:rsidR="00FD1DAB" w:rsidRDefault="00FD1DAB" w:rsidP="00FD1DAB">
      <w:pPr>
        <w:ind w:firstLine="426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Classification</w:t>
      </w:r>
    </w:p>
    <w:p w:rsidR="00FD1DAB" w:rsidRDefault="00FD1DAB" w:rsidP="00FD1DAB">
      <w:pPr>
        <w:ind w:firstLine="426"/>
        <w:rPr>
          <w:sz w:val="24"/>
          <w:lang w:val="en-US"/>
        </w:rPr>
      </w:pPr>
      <w:r w:rsidRPr="00FD1DAB">
        <w:rPr>
          <w:noProof/>
          <w:sz w:val="24"/>
          <w:lang w:eastAsia="ru-RU"/>
        </w:rPr>
        <w:lastRenderedPageBreak/>
        <w:drawing>
          <wp:inline distT="0" distB="0" distL="0" distR="0" wp14:anchorId="77308534" wp14:editId="26045FDA">
            <wp:extent cx="5940425" cy="2298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B" w:rsidRPr="00DB5872" w:rsidRDefault="00FD1DAB" w:rsidP="00DD2E71">
      <w:pPr>
        <w:ind w:firstLine="426"/>
        <w:rPr>
          <w:sz w:val="28"/>
        </w:rPr>
      </w:pPr>
      <w:r w:rsidRPr="00FD1DAB">
        <w:rPr>
          <w:sz w:val="28"/>
        </w:rPr>
        <w:t>Вывод</w:t>
      </w:r>
      <w:r w:rsidRPr="00DB5872">
        <w:rPr>
          <w:sz w:val="28"/>
        </w:rPr>
        <w:t xml:space="preserve"> </w:t>
      </w:r>
      <w:r w:rsidRPr="00FD1DAB">
        <w:rPr>
          <w:sz w:val="28"/>
        </w:rPr>
        <w:t>по</w:t>
      </w:r>
      <w:r w:rsidRPr="00DB5872">
        <w:rPr>
          <w:sz w:val="28"/>
        </w:rPr>
        <w:t xml:space="preserve"> </w:t>
      </w:r>
      <w:r w:rsidRPr="00FD1DAB">
        <w:rPr>
          <w:sz w:val="28"/>
        </w:rPr>
        <w:t>классификации</w:t>
      </w:r>
      <w:r w:rsidRPr="00DB5872">
        <w:rPr>
          <w:sz w:val="28"/>
        </w:rPr>
        <w:t xml:space="preserve">: </w:t>
      </w:r>
      <w:r w:rsidR="00DD2E71">
        <w:rPr>
          <w:sz w:val="28"/>
        </w:rPr>
        <w:t>в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данном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эксперименте</w:t>
      </w:r>
      <w:r w:rsidR="00DB5872" w:rsidRPr="00DB5872">
        <w:rPr>
          <w:sz w:val="28"/>
        </w:rPr>
        <w:t>: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наиболее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высоким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показателем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по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метрике</w:t>
      </w:r>
      <w:r w:rsidR="00DD2E71" w:rsidRPr="00DB5872">
        <w:rPr>
          <w:sz w:val="28"/>
        </w:rPr>
        <w:t xml:space="preserve"> </w:t>
      </w:r>
      <w:r w:rsidR="00DD2E71">
        <w:rPr>
          <w:sz w:val="28"/>
          <w:lang w:val="en-US"/>
        </w:rPr>
        <w:t>f</w:t>
      </w:r>
      <w:r w:rsidR="00DD2E71" w:rsidRPr="00DB5872">
        <w:rPr>
          <w:sz w:val="28"/>
        </w:rPr>
        <w:t xml:space="preserve">1 </w:t>
      </w:r>
      <w:r w:rsidR="00DD2E71">
        <w:rPr>
          <w:sz w:val="28"/>
        </w:rPr>
        <w:t>обладает</w:t>
      </w:r>
      <w:r w:rsidR="00DD2E71" w:rsidRPr="00DB5872">
        <w:rPr>
          <w:sz w:val="28"/>
        </w:rPr>
        <w:t xml:space="preserve"> </w:t>
      </w:r>
      <w:proofErr w:type="spellStart"/>
      <w:r w:rsidR="00DD2E71">
        <w:rPr>
          <w:sz w:val="28"/>
          <w:lang w:val="en-US"/>
        </w:rPr>
        <w:t>Multi</w:t>
      </w:r>
      <w:r w:rsidR="00DD2E71" w:rsidRPr="00DB5872">
        <w:rPr>
          <w:sz w:val="28"/>
        </w:rPr>
        <w:t xml:space="preserve"> </w:t>
      </w:r>
      <w:r w:rsidR="00DD2E71">
        <w:rPr>
          <w:sz w:val="28"/>
          <w:lang w:val="en-US"/>
        </w:rPr>
        <w:t>Layer</w:t>
      </w:r>
      <w:proofErr w:type="spellEnd"/>
      <w:r w:rsidR="00DD2E71" w:rsidRPr="00DB5872">
        <w:rPr>
          <w:sz w:val="28"/>
        </w:rPr>
        <w:t xml:space="preserve"> </w:t>
      </w:r>
      <w:r w:rsidR="00DD2E71">
        <w:rPr>
          <w:sz w:val="28"/>
          <w:lang w:val="en-US"/>
        </w:rPr>
        <w:t>Perceptron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с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векторизацией</w:t>
      </w:r>
      <w:r w:rsidR="00DD2E71" w:rsidRPr="00DB5872">
        <w:rPr>
          <w:sz w:val="28"/>
        </w:rPr>
        <w:t xml:space="preserve"> </w:t>
      </w:r>
      <w:proofErr w:type="spellStart"/>
      <w:r w:rsidR="00DD2E71">
        <w:rPr>
          <w:sz w:val="28"/>
          <w:lang w:val="en-US"/>
        </w:rPr>
        <w:t>TfIdf</w:t>
      </w:r>
      <w:proofErr w:type="spellEnd"/>
      <w:r w:rsidR="00DB5872">
        <w:rPr>
          <w:sz w:val="28"/>
        </w:rPr>
        <w:t>;</w:t>
      </w:r>
      <w:r w:rsidR="00DB5872" w:rsidRPr="00DB5872">
        <w:rPr>
          <w:sz w:val="28"/>
        </w:rPr>
        <w:t xml:space="preserve"> </w:t>
      </w:r>
      <w:r w:rsidR="00DB5872">
        <w:rPr>
          <w:sz w:val="28"/>
        </w:rPr>
        <w:t>л</w:t>
      </w:r>
      <w:r w:rsidR="00DD2E71">
        <w:rPr>
          <w:sz w:val="28"/>
        </w:rPr>
        <w:t>учшими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алгоритмами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являются</w:t>
      </w:r>
      <w:r w:rsidR="00DD2E71" w:rsidRPr="00DB5872">
        <w:rPr>
          <w:sz w:val="28"/>
        </w:rPr>
        <w:t xml:space="preserve"> </w:t>
      </w:r>
      <w:r w:rsidR="00DD2E71">
        <w:rPr>
          <w:sz w:val="28"/>
          <w:lang w:val="en-US"/>
        </w:rPr>
        <w:t>SVM</w:t>
      </w:r>
      <w:r w:rsidR="00DD2E71" w:rsidRPr="00DB5872">
        <w:rPr>
          <w:sz w:val="28"/>
        </w:rPr>
        <w:t xml:space="preserve">, </w:t>
      </w:r>
      <w:r w:rsidR="00DD2E71">
        <w:rPr>
          <w:sz w:val="28"/>
          <w:lang w:val="en-US"/>
        </w:rPr>
        <w:t>Na</w:t>
      </w:r>
      <w:r w:rsidR="00255C58">
        <w:rPr>
          <w:sz w:val="28"/>
          <w:lang w:val="en-US"/>
        </w:rPr>
        <w:t>i</w:t>
      </w:r>
      <w:r w:rsidR="00DD2E71">
        <w:rPr>
          <w:sz w:val="28"/>
          <w:lang w:val="en-US"/>
        </w:rPr>
        <w:t>ve</w:t>
      </w:r>
      <w:r w:rsidR="00DD2E71" w:rsidRPr="00DB5872">
        <w:rPr>
          <w:sz w:val="28"/>
        </w:rPr>
        <w:t xml:space="preserve"> </w:t>
      </w:r>
      <w:r w:rsidR="00DD2E71">
        <w:rPr>
          <w:sz w:val="28"/>
          <w:lang w:val="en-US"/>
        </w:rPr>
        <w:t>Bayes</w:t>
      </w:r>
      <w:r w:rsidR="00DD2E71" w:rsidRPr="00DB5872">
        <w:rPr>
          <w:sz w:val="28"/>
        </w:rPr>
        <w:t xml:space="preserve"> </w:t>
      </w:r>
      <w:r w:rsidR="00DD2E71">
        <w:rPr>
          <w:sz w:val="28"/>
        </w:rPr>
        <w:t>и</w:t>
      </w:r>
      <w:r w:rsidR="00DD2E71" w:rsidRPr="00DB5872">
        <w:rPr>
          <w:sz w:val="28"/>
        </w:rPr>
        <w:t xml:space="preserve"> </w:t>
      </w:r>
      <w:proofErr w:type="spellStart"/>
      <w:r w:rsidR="00DD2E71">
        <w:rPr>
          <w:sz w:val="28"/>
          <w:lang w:val="en-US"/>
        </w:rPr>
        <w:t>Multi</w:t>
      </w:r>
      <w:r w:rsidR="00DD2E71" w:rsidRPr="00DB5872">
        <w:rPr>
          <w:sz w:val="28"/>
        </w:rPr>
        <w:t xml:space="preserve"> </w:t>
      </w:r>
      <w:r w:rsidR="00DD2E71">
        <w:rPr>
          <w:sz w:val="28"/>
          <w:lang w:val="en-US"/>
        </w:rPr>
        <w:t>Layer</w:t>
      </w:r>
      <w:proofErr w:type="spellEnd"/>
      <w:r w:rsidR="00DD2E71" w:rsidRPr="00DB5872">
        <w:rPr>
          <w:sz w:val="28"/>
        </w:rPr>
        <w:t xml:space="preserve"> </w:t>
      </w:r>
      <w:r w:rsidR="00DD2E71">
        <w:rPr>
          <w:sz w:val="28"/>
          <w:lang w:val="en-US"/>
        </w:rPr>
        <w:t>Perceptron</w:t>
      </w:r>
      <w:r w:rsidR="00DB5872">
        <w:rPr>
          <w:sz w:val="28"/>
        </w:rPr>
        <w:t>; самым</w:t>
      </w:r>
      <w:r w:rsidR="00DB5872" w:rsidRPr="00DB5872">
        <w:rPr>
          <w:sz w:val="28"/>
        </w:rPr>
        <w:t xml:space="preserve"> </w:t>
      </w:r>
      <w:r w:rsidR="00DB5872">
        <w:rPr>
          <w:sz w:val="28"/>
        </w:rPr>
        <w:t>лучшей</w:t>
      </w:r>
      <w:r w:rsidR="00DB5872" w:rsidRPr="00DB5872">
        <w:rPr>
          <w:sz w:val="28"/>
        </w:rPr>
        <w:t xml:space="preserve"> </w:t>
      </w:r>
      <w:r w:rsidR="00DB5872">
        <w:rPr>
          <w:sz w:val="28"/>
        </w:rPr>
        <w:t>векторизацией</w:t>
      </w:r>
      <w:r w:rsidR="00DB5872" w:rsidRPr="00DB5872">
        <w:rPr>
          <w:sz w:val="28"/>
        </w:rPr>
        <w:t xml:space="preserve"> </w:t>
      </w:r>
      <w:r w:rsidR="00DB5872">
        <w:rPr>
          <w:sz w:val="28"/>
        </w:rPr>
        <w:t>является</w:t>
      </w:r>
      <w:r w:rsidR="00DB5872" w:rsidRPr="00DB5872">
        <w:rPr>
          <w:sz w:val="28"/>
        </w:rPr>
        <w:t xml:space="preserve"> </w:t>
      </w:r>
      <w:proofErr w:type="spellStart"/>
      <w:r w:rsidR="00DB5872">
        <w:rPr>
          <w:sz w:val="28"/>
          <w:lang w:val="en-US"/>
        </w:rPr>
        <w:t>TfIdf</w:t>
      </w:r>
      <w:proofErr w:type="spellEnd"/>
      <w:r w:rsidR="00DB5872" w:rsidRPr="00DB5872">
        <w:rPr>
          <w:sz w:val="28"/>
        </w:rPr>
        <w:t>.</w:t>
      </w:r>
    </w:p>
    <w:sectPr w:rsidR="00FD1DAB" w:rsidRPr="00DB5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21C"/>
    <w:multiLevelType w:val="hybridMultilevel"/>
    <w:tmpl w:val="E752C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C5"/>
    <w:rsid w:val="000B345A"/>
    <w:rsid w:val="000D5152"/>
    <w:rsid w:val="00203EC5"/>
    <w:rsid w:val="002256D1"/>
    <w:rsid w:val="00255C58"/>
    <w:rsid w:val="002B6965"/>
    <w:rsid w:val="00385E55"/>
    <w:rsid w:val="003A3DC5"/>
    <w:rsid w:val="0064570E"/>
    <w:rsid w:val="00696DF8"/>
    <w:rsid w:val="006C65A5"/>
    <w:rsid w:val="009270DC"/>
    <w:rsid w:val="0094358B"/>
    <w:rsid w:val="009C7520"/>
    <w:rsid w:val="00DB5872"/>
    <w:rsid w:val="00DD2E71"/>
    <w:rsid w:val="00FD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99C4"/>
  <w15:chartTrackingRefBased/>
  <w15:docId w15:val="{DE78D83A-9B51-4C13-ADFF-FCB217C2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2936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Резниченко</dc:creator>
  <cp:keywords/>
  <dc:description/>
  <cp:lastModifiedBy>Владимир Резниченко</cp:lastModifiedBy>
  <cp:revision>4</cp:revision>
  <dcterms:created xsi:type="dcterms:W3CDTF">2023-12-13T18:00:00Z</dcterms:created>
  <dcterms:modified xsi:type="dcterms:W3CDTF">2023-12-16T13:36:00Z</dcterms:modified>
</cp:coreProperties>
</file>