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0C8" w:rsidRDefault="004B30C8" w:rsidP="004B30C8">
      <w:pPr>
        <w:jc w:val="center"/>
        <w:outlineLvl w:val="0"/>
        <w:rPr>
          <w:rFonts w:ascii="黑体" w:eastAsia="黑体" w:hAnsi="黑体" w:cs="Times New Roman"/>
          <w:spacing w:val="-12"/>
          <w:kern w:val="40"/>
          <w:sz w:val="48"/>
          <w:szCs w:val="20"/>
        </w:rPr>
      </w:pPr>
    </w:p>
    <w:p w:rsidR="004B30C8" w:rsidRDefault="004B30C8" w:rsidP="004B30C8">
      <w:pPr>
        <w:jc w:val="center"/>
        <w:outlineLvl w:val="0"/>
        <w:rPr>
          <w:rFonts w:ascii="黑体" w:eastAsia="黑体" w:hAnsi="黑体" w:cs="Times New Roman"/>
          <w:spacing w:val="-12"/>
          <w:kern w:val="40"/>
          <w:sz w:val="48"/>
          <w:szCs w:val="20"/>
        </w:rPr>
      </w:pPr>
    </w:p>
    <w:p w:rsidR="004B30C8" w:rsidRPr="0047766B" w:rsidRDefault="004B30C8" w:rsidP="004B30C8">
      <w:pPr>
        <w:jc w:val="center"/>
        <w:outlineLvl w:val="0"/>
        <w:rPr>
          <w:rFonts w:ascii="黑体" w:eastAsia="黑体" w:hAnsi="黑体" w:cs="Times New Roman"/>
          <w:spacing w:val="-12"/>
          <w:kern w:val="40"/>
          <w:sz w:val="48"/>
          <w:szCs w:val="20"/>
        </w:rPr>
      </w:pPr>
      <w:r w:rsidRPr="0047766B">
        <w:rPr>
          <w:rFonts w:ascii="黑体" w:eastAsia="黑体" w:hAnsi="黑体" w:cs="Times New Roman" w:hint="eastAsia"/>
          <w:spacing w:val="-12"/>
          <w:kern w:val="40"/>
          <w:sz w:val="48"/>
          <w:szCs w:val="20"/>
        </w:rPr>
        <w:t>沈阳农业大学第七届大学生电子设计竞赛</w:t>
      </w:r>
    </w:p>
    <w:p w:rsidR="004B30C8" w:rsidRDefault="004B30C8" w:rsidP="00C46AEA">
      <w:pPr>
        <w:jc w:val="center"/>
        <w:outlineLvl w:val="0"/>
        <w:rPr>
          <w:rFonts w:ascii="黑体" w:eastAsia="黑体" w:hAnsi="黑体" w:cs="Times New Roman"/>
          <w:spacing w:val="-12"/>
          <w:kern w:val="40"/>
          <w:sz w:val="48"/>
          <w:szCs w:val="20"/>
        </w:rPr>
      </w:pPr>
    </w:p>
    <w:p w:rsidR="004B30C8" w:rsidRPr="004B30C8" w:rsidRDefault="004B30C8" w:rsidP="0047766B">
      <w:pPr>
        <w:jc w:val="center"/>
        <w:outlineLvl w:val="0"/>
        <w:rPr>
          <w:rFonts w:ascii="黑体" w:eastAsia="黑体" w:hAnsi="黑体" w:cs="Times New Roman"/>
          <w:spacing w:val="-12"/>
          <w:kern w:val="40"/>
          <w:sz w:val="48"/>
          <w:szCs w:val="20"/>
        </w:rPr>
      </w:pPr>
      <w:r>
        <w:rPr>
          <w:rFonts w:ascii="黑体" w:eastAsia="黑体" w:hAnsi="黑体" w:cs="Times New Roman" w:hint="eastAsia"/>
          <w:spacing w:val="-12"/>
          <w:kern w:val="40"/>
          <w:sz w:val="48"/>
          <w:szCs w:val="20"/>
        </w:rPr>
        <w:t>设计报告</w:t>
      </w:r>
    </w:p>
    <w:p w:rsidR="004B30C8" w:rsidRDefault="004B30C8" w:rsidP="00C46AEA">
      <w:pPr>
        <w:jc w:val="center"/>
        <w:outlineLvl w:val="0"/>
        <w:rPr>
          <w:rFonts w:ascii="黑体" w:eastAsia="黑体" w:hAnsi="黑体" w:cs="Times New Roman"/>
          <w:spacing w:val="-12"/>
          <w:kern w:val="40"/>
          <w:sz w:val="48"/>
          <w:szCs w:val="20"/>
        </w:rPr>
      </w:pPr>
    </w:p>
    <w:p w:rsidR="004B30C8" w:rsidRDefault="004B30C8" w:rsidP="00C46AEA">
      <w:pPr>
        <w:jc w:val="center"/>
        <w:outlineLvl w:val="0"/>
        <w:rPr>
          <w:rFonts w:ascii="黑体" w:eastAsia="黑体" w:hAnsi="黑体" w:cs="Times New Roman"/>
          <w:spacing w:val="-12"/>
          <w:kern w:val="40"/>
          <w:sz w:val="48"/>
          <w:szCs w:val="20"/>
        </w:rPr>
      </w:pPr>
    </w:p>
    <w:p w:rsidR="004B30C8" w:rsidRDefault="004B30C8" w:rsidP="00C46AEA">
      <w:pPr>
        <w:jc w:val="center"/>
        <w:outlineLvl w:val="0"/>
        <w:rPr>
          <w:rFonts w:ascii="黑体" w:eastAsia="黑体" w:hAnsi="黑体" w:cs="Times New Roman"/>
          <w:spacing w:val="-12"/>
          <w:kern w:val="40"/>
          <w:sz w:val="48"/>
          <w:szCs w:val="20"/>
        </w:rPr>
      </w:pPr>
    </w:p>
    <w:p w:rsidR="004B30C8" w:rsidRDefault="004B30C8" w:rsidP="00C46AEA">
      <w:pPr>
        <w:jc w:val="center"/>
        <w:outlineLvl w:val="0"/>
        <w:rPr>
          <w:rFonts w:ascii="黑体" w:eastAsia="黑体" w:hAnsi="黑体" w:cs="Times New Roman"/>
          <w:spacing w:val="-12"/>
          <w:kern w:val="40"/>
          <w:sz w:val="48"/>
          <w:szCs w:val="20"/>
        </w:rPr>
      </w:pPr>
    </w:p>
    <w:p w:rsidR="004B30C8" w:rsidRDefault="004B30C8" w:rsidP="00C46AEA">
      <w:pPr>
        <w:jc w:val="center"/>
        <w:outlineLvl w:val="0"/>
        <w:rPr>
          <w:rFonts w:ascii="黑体" w:eastAsia="黑体" w:hAnsi="黑体" w:cs="Times New Roman"/>
          <w:spacing w:val="-12"/>
          <w:kern w:val="40"/>
          <w:sz w:val="48"/>
          <w:szCs w:val="20"/>
        </w:rPr>
      </w:pPr>
    </w:p>
    <w:p w:rsidR="004B30C8" w:rsidRDefault="004B30C8" w:rsidP="00C46AEA">
      <w:pPr>
        <w:jc w:val="center"/>
        <w:outlineLvl w:val="0"/>
        <w:rPr>
          <w:rFonts w:ascii="黑体" w:eastAsia="黑体" w:hAnsi="黑体" w:cs="Times New Roman"/>
          <w:spacing w:val="-12"/>
          <w:kern w:val="40"/>
          <w:sz w:val="48"/>
          <w:szCs w:val="20"/>
        </w:rPr>
      </w:pPr>
    </w:p>
    <w:p w:rsidR="004B30C8" w:rsidRDefault="004B30C8" w:rsidP="00C46AEA">
      <w:pPr>
        <w:jc w:val="center"/>
        <w:outlineLvl w:val="0"/>
        <w:rPr>
          <w:rFonts w:ascii="黑体" w:eastAsia="黑体" w:hAnsi="黑体" w:cs="Times New Roman"/>
          <w:spacing w:val="-12"/>
          <w:kern w:val="40"/>
          <w:sz w:val="48"/>
          <w:szCs w:val="20"/>
        </w:rPr>
      </w:pPr>
    </w:p>
    <w:p w:rsidR="004B30C8" w:rsidRDefault="004B30C8" w:rsidP="00C46AEA">
      <w:pPr>
        <w:jc w:val="center"/>
        <w:outlineLvl w:val="0"/>
        <w:rPr>
          <w:rFonts w:ascii="黑体" w:eastAsia="黑体" w:hAnsi="黑体" w:cs="Times New Roman"/>
          <w:spacing w:val="-12"/>
          <w:kern w:val="40"/>
          <w:sz w:val="48"/>
          <w:szCs w:val="20"/>
        </w:rPr>
      </w:pPr>
    </w:p>
    <w:p w:rsidR="0047766B" w:rsidRPr="0047766B" w:rsidRDefault="004B30C8" w:rsidP="0047766B">
      <w:pPr>
        <w:ind w:left="840" w:firstLine="420"/>
        <w:outlineLvl w:val="0"/>
        <w:rPr>
          <w:rFonts w:ascii="黑体" w:eastAsia="黑体" w:hAnsi="黑体" w:cs="Times New Roman" w:hint="eastAsia"/>
          <w:spacing w:val="-12"/>
          <w:kern w:val="40"/>
          <w:sz w:val="30"/>
          <w:szCs w:val="30"/>
          <w:u w:val="single"/>
        </w:rPr>
      </w:pPr>
      <w:r w:rsidRPr="004B30C8">
        <w:rPr>
          <w:rFonts w:ascii="黑体" w:eastAsia="黑体" w:hAnsi="黑体" w:cs="Times New Roman" w:hint="eastAsia"/>
          <w:spacing w:val="-12"/>
          <w:kern w:val="40"/>
          <w:sz w:val="30"/>
          <w:szCs w:val="30"/>
        </w:rPr>
        <w:t>参赛组别：</w:t>
      </w:r>
      <w:r w:rsidR="0047766B" w:rsidRPr="0047766B">
        <w:rPr>
          <w:rFonts w:ascii="黑体" w:eastAsia="黑体" w:hAnsi="黑体" w:cs="Times New Roman" w:hint="eastAsia"/>
          <w:spacing w:val="-12"/>
          <w:kern w:val="40"/>
          <w:sz w:val="30"/>
          <w:szCs w:val="30"/>
          <w:u w:val="single"/>
        </w:rPr>
        <w:t xml:space="preserve"> </w:t>
      </w:r>
      <w:r w:rsidR="0047766B" w:rsidRPr="0047766B">
        <w:rPr>
          <w:rFonts w:ascii="黑体" w:eastAsia="黑体" w:hAnsi="黑体" w:cs="Times New Roman"/>
          <w:spacing w:val="-12"/>
          <w:kern w:val="40"/>
          <w:sz w:val="30"/>
          <w:szCs w:val="30"/>
          <w:u w:val="single"/>
        </w:rPr>
        <w:t xml:space="preserve">    </w:t>
      </w:r>
      <w:r w:rsidR="0047766B">
        <w:rPr>
          <w:rFonts w:ascii="黑体" w:eastAsia="黑体" w:hAnsi="黑体" w:cs="Times New Roman"/>
          <w:spacing w:val="-12"/>
          <w:kern w:val="40"/>
          <w:sz w:val="30"/>
          <w:szCs w:val="30"/>
          <w:u w:val="single"/>
        </w:rPr>
        <w:t xml:space="preserve">           </w:t>
      </w:r>
      <w:r w:rsidRPr="0047766B">
        <w:rPr>
          <w:rFonts w:ascii="黑体" w:eastAsia="黑体" w:hAnsi="黑体" w:cs="Times New Roman" w:hint="eastAsia"/>
          <w:spacing w:val="-12"/>
          <w:kern w:val="40"/>
          <w:sz w:val="30"/>
          <w:szCs w:val="30"/>
          <w:u w:val="single"/>
        </w:rPr>
        <w:t>命题组</w:t>
      </w:r>
      <w:r w:rsidR="0047766B" w:rsidRPr="0047766B">
        <w:rPr>
          <w:rFonts w:ascii="黑体" w:eastAsia="黑体" w:hAnsi="黑体" w:cs="Times New Roman" w:hint="eastAsia"/>
          <w:spacing w:val="-12"/>
          <w:kern w:val="40"/>
          <w:sz w:val="30"/>
          <w:szCs w:val="30"/>
          <w:u w:val="single"/>
        </w:rPr>
        <w:t xml:space="preserve"> </w:t>
      </w:r>
      <w:r w:rsidR="0047766B" w:rsidRPr="0047766B">
        <w:rPr>
          <w:rFonts w:ascii="黑体" w:eastAsia="黑体" w:hAnsi="黑体" w:cs="Times New Roman"/>
          <w:spacing w:val="-12"/>
          <w:kern w:val="40"/>
          <w:sz w:val="30"/>
          <w:szCs w:val="30"/>
          <w:u w:val="single"/>
        </w:rPr>
        <w:t xml:space="preserve">                 </w:t>
      </w:r>
    </w:p>
    <w:p w:rsidR="004B30C8" w:rsidRPr="0047766B" w:rsidRDefault="004B30C8" w:rsidP="004B30C8">
      <w:pPr>
        <w:ind w:left="840" w:firstLine="420"/>
        <w:outlineLvl w:val="0"/>
        <w:rPr>
          <w:rFonts w:ascii="黑体" w:eastAsia="黑体" w:hAnsi="黑体" w:cs="Times New Roman"/>
          <w:spacing w:val="-12"/>
          <w:kern w:val="40"/>
          <w:sz w:val="30"/>
          <w:szCs w:val="30"/>
          <w:u w:val="single"/>
        </w:rPr>
      </w:pPr>
      <w:r w:rsidRPr="004B30C8">
        <w:rPr>
          <w:rFonts w:ascii="黑体" w:eastAsia="黑体" w:hAnsi="黑体" w:cs="Times New Roman" w:hint="eastAsia"/>
          <w:spacing w:val="-12"/>
          <w:kern w:val="40"/>
          <w:sz w:val="30"/>
          <w:szCs w:val="30"/>
        </w:rPr>
        <w:t>所选命题：</w:t>
      </w:r>
      <w:r w:rsidR="0047766B" w:rsidRPr="0047766B">
        <w:rPr>
          <w:rFonts w:ascii="黑体" w:eastAsia="黑体" w:hAnsi="黑体" w:cs="Times New Roman" w:hint="eastAsia"/>
          <w:spacing w:val="-12"/>
          <w:kern w:val="40"/>
          <w:sz w:val="30"/>
          <w:szCs w:val="30"/>
          <w:u w:val="single"/>
        </w:rPr>
        <w:t xml:space="preserve"> </w:t>
      </w:r>
      <w:r w:rsidR="0047766B" w:rsidRPr="0047766B">
        <w:rPr>
          <w:rFonts w:ascii="黑体" w:eastAsia="黑体" w:hAnsi="黑体" w:cs="Times New Roman"/>
          <w:spacing w:val="-12"/>
          <w:kern w:val="40"/>
          <w:sz w:val="30"/>
          <w:szCs w:val="30"/>
          <w:u w:val="single"/>
        </w:rPr>
        <w:t xml:space="preserve"> </w:t>
      </w:r>
      <w:r w:rsidRPr="0047766B">
        <w:rPr>
          <w:rFonts w:ascii="黑体" w:eastAsia="黑体" w:hAnsi="黑体" w:cs="Times New Roman"/>
          <w:spacing w:val="-12"/>
          <w:kern w:val="40"/>
          <w:sz w:val="30"/>
          <w:szCs w:val="30"/>
          <w:u w:val="single"/>
        </w:rPr>
        <w:t>2018</w:t>
      </w:r>
      <w:r w:rsidRPr="0047766B">
        <w:rPr>
          <w:rFonts w:ascii="黑体" w:eastAsia="黑体" w:hAnsi="黑体" w:cs="Times New Roman" w:hint="eastAsia"/>
          <w:spacing w:val="-12"/>
          <w:kern w:val="40"/>
          <w:sz w:val="30"/>
          <w:szCs w:val="30"/>
          <w:u w:val="single"/>
        </w:rPr>
        <w:t>年TI杯大学生电子设计竞赛</w:t>
      </w:r>
      <w:r w:rsidRPr="0047766B">
        <w:rPr>
          <w:rFonts w:ascii="黑体" w:eastAsia="黑体" w:hAnsi="黑体" w:cs="Times New Roman"/>
          <w:sz w:val="30"/>
          <w:szCs w:val="30"/>
          <w:u w:val="single"/>
        </w:rPr>
        <w:t>D</w:t>
      </w:r>
      <w:r w:rsidRPr="0047766B">
        <w:rPr>
          <w:rFonts w:ascii="黑体" w:eastAsia="黑体" w:hAnsi="黑体" w:cs="Times New Roman" w:hint="eastAsia"/>
          <w:sz w:val="30"/>
          <w:szCs w:val="30"/>
          <w:u w:val="single"/>
        </w:rPr>
        <w:t>题</w:t>
      </w:r>
      <w:r w:rsidR="0047766B">
        <w:rPr>
          <w:rFonts w:ascii="黑体" w:eastAsia="黑体" w:hAnsi="黑体" w:cs="Times New Roman" w:hint="eastAsia"/>
          <w:sz w:val="30"/>
          <w:szCs w:val="30"/>
          <w:u w:val="single"/>
        </w:rPr>
        <w:t xml:space="preserve"> </w:t>
      </w:r>
    </w:p>
    <w:p w:rsidR="004B30C8" w:rsidRPr="0047766B" w:rsidRDefault="004B30C8" w:rsidP="0047766B">
      <w:pPr>
        <w:ind w:left="840" w:firstLine="420"/>
        <w:outlineLvl w:val="0"/>
        <w:rPr>
          <w:rFonts w:ascii="黑体" w:eastAsia="黑体" w:hAnsi="黑体" w:cs="Times New Roman"/>
          <w:spacing w:val="-12"/>
          <w:kern w:val="40"/>
          <w:sz w:val="30"/>
          <w:szCs w:val="30"/>
          <w:u w:val="single"/>
        </w:rPr>
      </w:pPr>
      <w:r w:rsidRPr="004B30C8">
        <w:rPr>
          <w:rFonts w:ascii="黑体" w:eastAsia="黑体" w:hAnsi="黑体" w:cs="Times New Roman" w:hint="eastAsia"/>
          <w:spacing w:val="-12"/>
          <w:kern w:val="40"/>
          <w:sz w:val="30"/>
          <w:szCs w:val="30"/>
        </w:rPr>
        <w:t>作品名称：</w:t>
      </w:r>
      <w:r w:rsidR="0047766B" w:rsidRPr="0047766B">
        <w:rPr>
          <w:rFonts w:ascii="黑体" w:eastAsia="黑体" w:hAnsi="黑体" w:cs="Times New Roman" w:hint="eastAsia"/>
          <w:spacing w:val="-12"/>
          <w:kern w:val="40"/>
          <w:sz w:val="30"/>
          <w:szCs w:val="30"/>
          <w:u w:val="single"/>
        </w:rPr>
        <w:t xml:space="preserve"> </w:t>
      </w:r>
      <w:r w:rsidR="0047766B" w:rsidRPr="0047766B">
        <w:rPr>
          <w:rFonts w:ascii="黑体" w:eastAsia="黑体" w:hAnsi="黑体" w:cs="Times New Roman"/>
          <w:spacing w:val="-12"/>
          <w:kern w:val="40"/>
          <w:sz w:val="30"/>
          <w:szCs w:val="30"/>
          <w:u w:val="single"/>
        </w:rPr>
        <w:t xml:space="preserve"> </w:t>
      </w:r>
      <w:r w:rsidR="0047766B">
        <w:rPr>
          <w:rFonts w:ascii="黑体" w:eastAsia="黑体" w:hAnsi="黑体" w:cs="Times New Roman"/>
          <w:spacing w:val="-12"/>
          <w:kern w:val="40"/>
          <w:sz w:val="30"/>
          <w:szCs w:val="30"/>
          <w:u w:val="single"/>
        </w:rPr>
        <w:t xml:space="preserve">  </w:t>
      </w:r>
      <w:r w:rsidRPr="0047766B">
        <w:rPr>
          <w:rFonts w:ascii="黑体" w:eastAsia="黑体" w:hAnsi="黑体" w:cs="Times New Roman" w:hint="eastAsia"/>
          <w:spacing w:val="-12"/>
          <w:kern w:val="40"/>
          <w:sz w:val="30"/>
          <w:szCs w:val="30"/>
          <w:u w:val="single"/>
        </w:rPr>
        <w:t>基于F</w:t>
      </w:r>
      <w:r w:rsidRPr="0047766B">
        <w:rPr>
          <w:rFonts w:ascii="黑体" w:eastAsia="黑体" w:hAnsi="黑体" w:cs="Times New Roman"/>
          <w:spacing w:val="-12"/>
          <w:kern w:val="40"/>
          <w:sz w:val="30"/>
          <w:szCs w:val="30"/>
          <w:u w:val="single"/>
        </w:rPr>
        <w:t>DC2214</w:t>
      </w:r>
      <w:r w:rsidRPr="0047766B">
        <w:rPr>
          <w:rFonts w:ascii="黑体" w:eastAsia="黑体" w:hAnsi="黑体" w:cs="Times New Roman" w:hint="eastAsia"/>
          <w:spacing w:val="-12"/>
          <w:kern w:val="40"/>
          <w:sz w:val="30"/>
          <w:szCs w:val="30"/>
          <w:u w:val="single"/>
        </w:rPr>
        <w:t>芯片的手势识别装置</w:t>
      </w:r>
      <w:r w:rsidR="0047766B">
        <w:rPr>
          <w:rFonts w:ascii="黑体" w:eastAsia="黑体" w:hAnsi="黑体" w:cs="Times New Roman" w:hint="eastAsia"/>
          <w:spacing w:val="-12"/>
          <w:kern w:val="40"/>
          <w:sz w:val="30"/>
          <w:szCs w:val="30"/>
          <w:u w:val="single"/>
        </w:rPr>
        <w:t xml:space="preserve"> </w:t>
      </w:r>
      <w:r w:rsidR="0047766B">
        <w:rPr>
          <w:rFonts w:ascii="黑体" w:eastAsia="黑体" w:hAnsi="黑体" w:cs="Times New Roman"/>
          <w:spacing w:val="-12"/>
          <w:kern w:val="40"/>
          <w:sz w:val="30"/>
          <w:szCs w:val="30"/>
          <w:u w:val="single"/>
        </w:rPr>
        <w:t xml:space="preserve">   </w:t>
      </w:r>
    </w:p>
    <w:p w:rsidR="0047766B" w:rsidRDefault="004B30C8" w:rsidP="0047766B">
      <w:pPr>
        <w:ind w:left="156" w:firstLineChars="400" w:firstLine="1104"/>
        <w:outlineLvl w:val="0"/>
        <w:rPr>
          <w:rFonts w:ascii="黑体" w:eastAsia="黑体" w:hAnsi="黑体" w:cs="Times New Roman"/>
          <w:spacing w:val="-12"/>
          <w:kern w:val="40"/>
          <w:sz w:val="30"/>
          <w:szCs w:val="30"/>
          <w:u w:val="single"/>
        </w:rPr>
      </w:pPr>
      <w:r>
        <w:rPr>
          <w:rFonts w:ascii="黑体" w:eastAsia="黑体" w:hAnsi="黑体" w:cs="Times New Roman" w:hint="eastAsia"/>
          <w:spacing w:val="-12"/>
          <w:kern w:val="40"/>
          <w:sz w:val="30"/>
          <w:szCs w:val="30"/>
        </w:rPr>
        <w:t>参赛人</w:t>
      </w:r>
      <w:r w:rsidR="0047766B">
        <w:rPr>
          <w:rFonts w:ascii="黑体" w:eastAsia="黑体" w:hAnsi="黑体" w:cs="Times New Roman" w:hint="eastAsia"/>
          <w:spacing w:val="-12"/>
          <w:kern w:val="40"/>
          <w:sz w:val="30"/>
          <w:szCs w:val="30"/>
        </w:rPr>
        <w:t>及</w:t>
      </w:r>
      <w:r>
        <w:rPr>
          <w:rFonts w:ascii="黑体" w:eastAsia="黑体" w:hAnsi="黑体" w:cs="Times New Roman" w:hint="eastAsia"/>
          <w:spacing w:val="-12"/>
          <w:kern w:val="40"/>
          <w:sz w:val="30"/>
          <w:szCs w:val="30"/>
        </w:rPr>
        <w:t>年级专业：</w:t>
      </w:r>
      <w:r w:rsidRPr="0047766B">
        <w:rPr>
          <w:rFonts w:ascii="黑体" w:eastAsia="黑体" w:hAnsi="黑体" w:cs="Times New Roman" w:hint="eastAsia"/>
          <w:spacing w:val="-12"/>
          <w:kern w:val="40"/>
          <w:sz w:val="30"/>
          <w:szCs w:val="30"/>
          <w:u w:val="single"/>
        </w:rPr>
        <w:t xml:space="preserve">周传琦 </w:t>
      </w:r>
      <w:r w:rsidRPr="0047766B">
        <w:rPr>
          <w:rFonts w:ascii="黑体" w:eastAsia="黑体" w:hAnsi="黑体" w:cs="Times New Roman"/>
          <w:spacing w:val="-12"/>
          <w:kern w:val="40"/>
          <w:sz w:val="30"/>
          <w:szCs w:val="30"/>
          <w:u w:val="single"/>
        </w:rPr>
        <w:t xml:space="preserve"> </w:t>
      </w:r>
      <w:r w:rsidRPr="0047766B">
        <w:rPr>
          <w:rFonts w:ascii="黑体" w:eastAsia="黑体" w:hAnsi="黑体" w:cs="Times New Roman" w:hint="eastAsia"/>
          <w:spacing w:val="-12"/>
          <w:kern w:val="40"/>
          <w:sz w:val="30"/>
          <w:szCs w:val="30"/>
          <w:u w:val="single"/>
        </w:rPr>
        <w:t>17级农业电气化</w:t>
      </w:r>
      <w:r w:rsidR="0047766B">
        <w:rPr>
          <w:rFonts w:ascii="黑体" w:eastAsia="黑体" w:hAnsi="黑体" w:cs="Times New Roman" w:hint="eastAsia"/>
          <w:spacing w:val="-12"/>
          <w:kern w:val="40"/>
          <w:sz w:val="30"/>
          <w:szCs w:val="30"/>
          <w:u w:val="single"/>
        </w:rPr>
        <w:t xml:space="preserve"> </w:t>
      </w:r>
      <w:r w:rsidR="0047766B">
        <w:rPr>
          <w:rFonts w:ascii="黑体" w:eastAsia="黑体" w:hAnsi="黑体" w:cs="Times New Roman"/>
          <w:spacing w:val="-12"/>
          <w:kern w:val="40"/>
          <w:sz w:val="30"/>
          <w:szCs w:val="30"/>
          <w:u w:val="single"/>
        </w:rPr>
        <w:t xml:space="preserve">      </w:t>
      </w:r>
    </w:p>
    <w:p w:rsidR="004B30C8" w:rsidRPr="0047766B" w:rsidRDefault="004B30C8" w:rsidP="0047766B">
      <w:pPr>
        <w:ind w:left="1705" w:firstLineChars="752" w:firstLine="2075"/>
        <w:outlineLvl w:val="0"/>
        <w:rPr>
          <w:rFonts w:ascii="黑体" w:eastAsia="黑体" w:hAnsi="黑体" w:cs="Times New Roman"/>
          <w:spacing w:val="-12"/>
          <w:kern w:val="40"/>
          <w:sz w:val="30"/>
          <w:szCs w:val="30"/>
          <w:u w:val="single"/>
        </w:rPr>
      </w:pPr>
      <w:r w:rsidRPr="0047766B">
        <w:rPr>
          <w:rFonts w:ascii="黑体" w:eastAsia="黑体" w:hAnsi="黑体" w:cs="Times New Roman" w:hint="eastAsia"/>
          <w:spacing w:val="-12"/>
          <w:kern w:val="40"/>
          <w:sz w:val="30"/>
          <w:szCs w:val="30"/>
          <w:u w:val="single"/>
        </w:rPr>
        <w:t xml:space="preserve">刘紫光 </w:t>
      </w:r>
      <w:r w:rsidRPr="0047766B">
        <w:rPr>
          <w:rFonts w:ascii="黑体" w:eastAsia="黑体" w:hAnsi="黑体" w:cs="Times New Roman"/>
          <w:spacing w:val="-12"/>
          <w:kern w:val="40"/>
          <w:sz w:val="30"/>
          <w:szCs w:val="30"/>
          <w:u w:val="single"/>
        </w:rPr>
        <w:t xml:space="preserve"> </w:t>
      </w:r>
      <w:r w:rsidRPr="0047766B">
        <w:rPr>
          <w:rFonts w:ascii="黑体" w:eastAsia="黑体" w:hAnsi="黑体" w:cs="Times New Roman" w:hint="eastAsia"/>
          <w:spacing w:val="-12"/>
          <w:kern w:val="40"/>
          <w:sz w:val="30"/>
          <w:szCs w:val="30"/>
          <w:u w:val="single"/>
        </w:rPr>
        <w:t>17级</w:t>
      </w:r>
      <w:r w:rsidRPr="0047766B">
        <w:rPr>
          <w:rFonts w:ascii="黑体" w:eastAsia="黑体" w:hAnsi="黑体" w:cs="Times New Roman" w:hint="eastAsia"/>
          <w:spacing w:val="-12"/>
          <w:kern w:val="40"/>
          <w:sz w:val="30"/>
          <w:szCs w:val="30"/>
          <w:u w:val="single"/>
        </w:rPr>
        <w:t>电子信息工程</w:t>
      </w:r>
      <w:r w:rsidR="0047766B">
        <w:rPr>
          <w:rFonts w:ascii="黑体" w:eastAsia="黑体" w:hAnsi="黑体" w:cs="Times New Roman" w:hint="eastAsia"/>
          <w:spacing w:val="-12"/>
          <w:kern w:val="40"/>
          <w:sz w:val="30"/>
          <w:szCs w:val="30"/>
          <w:u w:val="single"/>
        </w:rPr>
        <w:t xml:space="preserve"> </w:t>
      </w:r>
      <w:r w:rsidR="0047766B">
        <w:rPr>
          <w:rFonts w:ascii="黑体" w:eastAsia="黑体" w:hAnsi="黑体" w:cs="Times New Roman"/>
          <w:spacing w:val="-12"/>
          <w:kern w:val="40"/>
          <w:sz w:val="30"/>
          <w:szCs w:val="30"/>
          <w:u w:val="single"/>
        </w:rPr>
        <w:t xml:space="preserve">    </w:t>
      </w:r>
    </w:p>
    <w:p w:rsidR="004B30C8" w:rsidRPr="0047766B" w:rsidRDefault="004B30C8" w:rsidP="004B30C8">
      <w:pPr>
        <w:ind w:left="2100" w:firstLine="420"/>
        <w:jc w:val="center"/>
        <w:outlineLvl w:val="0"/>
        <w:rPr>
          <w:rFonts w:ascii="黑体" w:eastAsia="黑体" w:hAnsi="黑体" w:cs="Times New Roman"/>
          <w:spacing w:val="-12"/>
          <w:kern w:val="40"/>
          <w:sz w:val="30"/>
          <w:szCs w:val="30"/>
          <w:u w:val="single"/>
        </w:rPr>
      </w:pPr>
      <w:r w:rsidRPr="0047766B">
        <w:rPr>
          <w:rFonts w:ascii="黑体" w:eastAsia="黑体" w:hAnsi="黑体" w:cs="Times New Roman" w:hint="eastAsia"/>
          <w:spacing w:val="-12"/>
          <w:kern w:val="40"/>
          <w:sz w:val="30"/>
          <w:szCs w:val="30"/>
          <w:u w:val="single"/>
        </w:rPr>
        <w:t xml:space="preserve">杨皓翔 </w:t>
      </w:r>
      <w:r w:rsidRPr="0047766B">
        <w:rPr>
          <w:rFonts w:ascii="黑体" w:eastAsia="黑体" w:hAnsi="黑体" w:cs="Times New Roman"/>
          <w:spacing w:val="-12"/>
          <w:kern w:val="40"/>
          <w:sz w:val="30"/>
          <w:szCs w:val="30"/>
          <w:u w:val="single"/>
        </w:rPr>
        <w:t xml:space="preserve"> </w:t>
      </w:r>
      <w:r w:rsidRPr="0047766B">
        <w:rPr>
          <w:rFonts w:ascii="黑体" w:eastAsia="黑体" w:hAnsi="黑体" w:cs="Times New Roman" w:hint="eastAsia"/>
          <w:spacing w:val="-12"/>
          <w:kern w:val="40"/>
          <w:sz w:val="30"/>
          <w:szCs w:val="30"/>
          <w:u w:val="single"/>
        </w:rPr>
        <w:t>17级电子信息工程</w:t>
      </w:r>
      <w:r w:rsidR="0047766B">
        <w:rPr>
          <w:rFonts w:ascii="黑体" w:eastAsia="黑体" w:hAnsi="黑体" w:cs="Times New Roman" w:hint="eastAsia"/>
          <w:spacing w:val="-12"/>
          <w:kern w:val="40"/>
          <w:sz w:val="30"/>
          <w:szCs w:val="30"/>
          <w:u w:val="single"/>
        </w:rPr>
        <w:t xml:space="preserve"> </w:t>
      </w:r>
      <w:r w:rsidR="0047766B">
        <w:rPr>
          <w:rFonts w:ascii="黑体" w:eastAsia="黑体" w:hAnsi="黑体" w:cs="Times New Roman"/>
          <w:spacing w:val="-12"/>
          <w:kern w:val="40"/>
          <w:sz w:val="30"/>
          <w:szCs w:val="30"/>
          <w:u w:val="single"/>
        </w:rPr>
        <w:t xml:space="preserve">     </w:t>
      </w:r>
    </w:p>
    <w:p w:rsidR="004B30C8" w:rsidRPr="0047766B" w:rsidRDefault="004B30C8" w:rsidP="004B30C8">
      <w:pPr>
        <w:ind w:left="2940" w:firstLine="420"/>
        <w:jc w:val="center"/>
        <w:outlineLvl w:val="0"/>
        <w:rPr>
          <w:rFonts w:ascii="黑体" w:eastAsia="黑体" w:hAnsi="黑体" w:cs="Times New Roman"/>
          <w:spacing w:val="-12"/>
          <w:kern w:val="40"/>
          <w:sz w:val="30"/>
          <w:szCs w:val="30"/>
          <w:u w:val="single"/>
        </w:rPr>
      </w:pPr>
      <w:r w:rsidRPr="0047766B">
        <w:rPr>
          <w:rFonts w:ascii="黑体" w:eastAsia="黑体" w:hAnsi="黑体" w:cs="Times New Roman" w:hint="eastAsia"/>
          <w:spacing w:val="-12"/>
          <w:kern w:val="40"/>
          <w:sz w:val="30"/>
          <w:szCs w:val="30"/>
          <w:u w:val="single"/>
        </w:rPr>
        <w:t xml:space="preserve">曹筱曼 </w:t>
      </w:r>
      <w:r w:rsidRPr="0047766B">
        <w:rPr>
          <w:rFonts w:ascii="黑体" w:eastAsia="黑体" w:hAnsi="黑体" w:cs="Times New Roman"/>
          <w:spacing w:val="-12"/>
          <w:kern w:val="40"/>
          <w:sz w:val="30"/>
          <w:szCs w:val="30"/>
          <w:u w:val="single"/>
        </w:rPr>
        <w:t xml:space="preserve"> </w:t>
      </w:r>
      <w:r w:rsidRPr="0047766B">
        <w:rPr>
          <w:rFonts w:ascii="黑体" w:eastAsia="黑体" w:hAnsi="黑体" w:cs="Times New Roman" w:hint="eastAsia"/>
          <w:spacing w:val="-12"/>
          <w:kern w:val="40"/>
          <w:sz w:val="30"/>
          <w:szCs w:val="30"/>
          <w:u w:val="single"/>
        </w:rPr>
        <w:t>17级</w:t>
      </w:r>
      <w:r w:rsidRPr="0047766B">
        <w:rPr>
          <w:rFonts w:ascii="黑体" w:eastAsia="黑体" w:hAnsi="黑体" w:cs="Times New Roman" w:hint="eastAsia"/>
          <w:spacing w:val="-12"/>
          <w:kern w:val="40"/>
          <w:sz w:val="30"/>
          <w:szCs w:val="30"/>
          <w:u w:val="single"/>
        </w:rPr>
        <w:t>电气工程及其自动化</w:t>
      </w:r>
    </w:p>
    <w:p w:rsidR="004B30C8" w:rsidRPr="004B30C8" w:rsidRDefault="004B30C8" w:rsidP="004B30C8">
      <w:pPr>
        <w:outlineLvl w:val="0"/>
        <w:rPr>
          <w:rFonts w:ascii="黑体" w:eastAsia="黑体" w:hAnsi="黑体" w:cs="Times New Roman"/>
          <w:spacing w:val="-12"/>
          <w:kern w:val="40"/>
          <w:sz w:val="30"/>
          <w:szCs w:val="30"/>
        </w:rPr>
      </w:pPr>
    </w:p>
    <w:p w:rsidR="004B30C8" w:rsidRPr="004B30C8" w:rsidRDefault="004B30C8" w:rsidP="0047766B">
      <w:pPr>
        <w:outlineLvl w:val="0"/>
        <w:rPr>
          <w:rFonts w:ascii="黑体" w:eastAsia="黑体" w:hAnsi="黑体" w:cs="Times New Roman" w:hint="eastAsia"/>
          <w:spacing w:val="-12"/>
          <w:kern w:val="40"/>
          <w:sz w:val="48"/>
          <w:szCs w:val="20"/>
        </w:rPr>
      </w:pPr>
    </w:p>
    <w:p w:rsidR="00757B48" w:rsidRPr="004B30C8" w:rsidRDefault="00757B48" w:rsidP="00C46AEA">
      <w:pPr>
        <w:jc w:val="center"/>
        <w:outlineLvl w:val="0"/>
        <w:rPr>
          <w:rFonts w:ascii="黑体" w:eastAsia="黑体" w:hAnsi="黑体" w:cs="Times New Roman"/>
          <w:spacing w:val="-12"/>
          <w:kern w:val="40"/>
          <w:sz w:val="48"/>
          <w:szCs w:val="20"/>
        </w:rPr>
      </w:pPr>
      <w:r w:rsidRPr="004B30C8">
        <w:rPr>
          <w:rFonts w:ascii="黑体" w:eastAsia="黑体" w:hAnsi="黑体" w:cs="Times New Roman"/>
          <w:spacing w:val="-12"/>
          <w:kern w:val="40"/>
          <w:sz w:val="48"/>
          <w:szCs w:val="20"/>
        </w:rPr>
        <w:lastRenderedPageBreak/>
        <w:t>2018</w:t>
      </w:r>
      <w:r w:rsidRPr="004B30C8">
        <w:rPr>
          <w:rFonts w:ascii="黑体" w:eastAsia="黑体" w:hAnsi="黑体" w:cs="Times New Roman" w:hint="eastAsia"/>
          <w:spacing w:val="-12"/>
          <w:kern w:val="40"/>
          <w:sz w:val="48"/>
          <w:szCs w:val="20"/>
        </w:rPr>
        <w:t>年TI杯大学生电子设计竞赛</w:t>
      </w:r>
    </w:p>
    <w:p w:rsidR="00757B48" w:rsidRPr="004B30C8" w:rsidRDefault="00757B48" w:rsidP="00C46AEA">
      <w:pPr>
        <w:spacing w:line="420" w:lineRule="exact"/>
        <w:jc w:val="center"/>
        <w:rPr>
          <w:rFonts w:ascii="黑体" w:eastAsia="黑体" w:hAnsi="黑体" w:cs="Times New Roman"/>
          <w:b/>
          <w:sz w:val="40"/>
          <w:szCs w:val="28"/>
        </w:rPr>
      </w:pPr>
      <w:r w:rsidRPr="004B30C8">
        <w:rPr>
          <w:rFonts w:ascii="黑体" w:eastAsia="黑体" w:hAnsi="黑体" w:cs="Times New Roman"/>
          <w:b/>
          <w:sz w:val="40"/>
          <w:szCs w:val="28"/>
        </w:rPr>
        <w:t>D</w:t>
      </w:r>
      <w:r w:rsidRPr="004B30C8">
        <w:rPr>
          <w:rFonts w:ascii="黑体" w:eastAsia="黑体" w:hAnsi="黑体" w:cs="Times New Roman" w:hint="eastAsia"/>
          <w:b/>
          <w:sz w:val="40"/>
          <w:szCs w:val="28"/>
        </w:rPr>
        <w:t>题：手势识别</w:t>
      </w:r>
      <w:r w:rsidRPr="004B30C8">
        <w:rPr>
          <w:rFonts w:ascii="黑体" w:eastAsia="黑体" w:hAnsi="黑体" w:cs="Times New Roman"/>
          <w:b/>
          <w:sz w:val="40"/>
          <w:szCs w:val="28"/>
        </w:rPr>
        <w:t>装置</w:t>
      </w:r>
    </w:p>
    <w:p w:rsidR="00757B48" w:rsidRPr="004B30C8" w:rsidRDefault="00757B48" w:rsidP="009D432C">
      <w:pPr>
        <w:widowControl/>
        <w:adjustRightInd w:val="0"/>
        <w:snapToGrid w:val="0"/>
        <w:spacing w:beforeLines="25" w:before="78" w:line="460" w:lineRule="atLeast"/>
        <w:jc w:val="left"/>
        <w:outlineLvl w:val="0"/>
        <w:rPr>
          <w:rFonts w:ascii="黑体" w:eastAsia="黑体" w:hAnsi="黑体"/>
          <w:kern w:val="0"/>
          <w:sz w:val="40"/>
          <w:szCs w:val="20"/>
        </w:rPr>
      </w:pPr>
      <w:r w:rsidRPr="004B30C8">
        <w:rPr>
          <w:rFonts w:ascii="黑体" w:eastAsia="黑体" w:hAnsi="黑体" w:hint="eastAsia"/>
          <w:kern w:val="0"/>
          <w:sz w:val="40"/>
          <w:szCs w:val="20"/>
        </w:rPr>
        <w:t xml:space="preserve">1．任务 </w:t>
      </w:r>
    </w:p>
    <w:p w:rsidR="00B634FB" w:rsidRPr="004B30C8" w:rsidRDefault="00DF4777" w:rsidP="00EB31D6">
      <w:pPr>
        <w:adjustRightInd w:val="0"/>
        <w:snapToGrid w:val="0"/>
        <w:spacing w:line="460" w:lineRule="atLeast"/>
        <w:ind w:firstLine="420"/>
        <w:rPr>
          <w:rFonts w:ascii="黑体" w:eastAsia="黑体" w:hAnsi="黑体" w:cs="Times New Roman"/>
          <w:sz w:val="36"/>
          <w:szCs w:val="24"/>
        </w:rPr>
      </w:pPr>
      <w:r w:rsidRPr="004B30C8">
        <w:rPr>
          <w:rFonts w:ascii="黑体" w:eastAsia="黑体" w:hAnsi="黑体" w:cs="Times New Roman"/>
          <w:sz w:val="36"/>
          <w:szCs w:val="24"/>
        </w:rPr>
        <w:t>基于</w:t>
      </w:r>
      <w:r w:rsidR="00D1293B" w:rsidRPr="004B30C8">
        <w:rPr>
          <w:rFonts w:ascii="黑体" w:eastAsia="黑体" w:hAnsi="黑体" w:cs="Times New Roman" w:hint="eastAsia"/>
          <w:sz w:val="36"/>
          <w:szCs w:val="24"/>
        </w:rPr>
        <w:t>TI公司</w:t>
      </w:r>
      <w:r w:rsidR="00EC07CF" w:rsidRPr="004B30C8">
        <w:rPr>
          <w:rFonts w:ascii="黑体" w:eastAsia="黑体" w:hAnsi="黑体" w:cs="Times New Roman" w:hint="eastAsia"/>
          <w:sz w:val="36"/>
          <w:szCs w:val="24"/>
        </w:rPr>
        <w:t>传感芯片</w:t>
      </w:r>
      <w:r w:rsidRPr="004B30C8">
        <w:rPr>
          <w:rFonts w:ascii="黑体" w:eastAsia="黑体" w:hAnsi="黑体" w:cs="Times New Roman"/>
          <w:sz w:val="36"/>
          <w:szCs w:val="24"/>
        </w:rPr>
        <w:t>FDC2214设计</w:t>
      </w:r>
      <w:r w:rsidRPr="004B30C8">
        <w:rPr>
          <w:rFonts w:ascii="黑体" w:eastAsia="黑体" w:hAnsi="黑体" w:cs="Times New Roman" w:hint="eastAsia"/>
          <w:sz w:val="36"/>
          <w:szCs w:val="24"/>
        </w:rPr>
        <w:t>制作</w:t>
      </w:r>
      <w:r w:rsidR="00E35C0F" w:rsidRPr="004B30C8">
        <w:rPr>
          <w:rFonts w:ascii="黑体" w:eastAsia="黑体" w:hAnsi="黑体" w:cs="Times New Roman"/>
          <w:sz w:val="36"/>
          <w:szCs w:val="24"/>
        </w:rPr>
        <w:t>一个手势识别</w:t>
      </w:r>
      <w:r w:rsidRPr="004B30C8">
        <w:rPr>
          <w:rFonts w:ascii="黑体" w:eastAsia="黑体" w:hAnsi="黑体" w:cs="Times New Roman"/>
          <w:sz w:val="36"/>
          <w:szCs w:val="24"/>
        </w:rPr>
        <w:t>装置，实现</w:t>
      </w:r>
      <w:r w:rsidR="00E35C0F" w:rsidRPr="004B30C8">
        <w:rPr>
          <w:rFonts w:ascii="黑体" w:eastAsia="黑体" w:hAnsi="黑体" w:cs="Times New Roman" w:hint="eastAsia"/>
          <w:sz w:val="36"/>
          <w:szCs w:val="24"/>
        </w:rPr>
        <w:t>对</w:t>
      </w:r>
      <w:r w:rsidRPr="004B30C8">
        <w:rPr>
          <w:rFonts w:ascii="黑体" w:eastAsia="黑体" w:hAnsi="黑体" w:cs="Times New Roman"/>
          <w:sz w:val="36"/>
          <w:szCs w:val="24"/>
        </w:rPr>
        <w:t>猜拳游戏和划拳游戏的判决。</w:t>
      </w:r>
      <w:r w:rsidR="006C1992" w:rsidRPr="004B30C8">
        <w:rPr>
          <w:rFonts w:ascii="黑体" w:eastAsia="黑体" w:hAnsi="黑体" w:cs="Times New Roman" w:hint="eastAsia"/>
          <w:sz w:val="36"/>
          <w:szCs w:val="24"/>
        </w:rPr>
        <w:t>该装置</w:t>
      </w:r>
      <w:r w:rsidR="00E35C0F" w:rsidRPr="004B30C8">
        <w:rPr>
          <w:rFonts w:ascii="黑体" w:eastAsia="黑体" w:hAnsi="黑体" w:cs="Times New Roman" w:hint="eastAsia"/>
          <w:sz w:val="36"/>
          <w:szCs w:val="24"/>
        </w:rPr>
        <w:t>也</w:t>
      </w:r>
      <w:r w:rsidR="00EC07CF" w:rsidRPr="004B30C8">
        <w:rPr>
          <w:rFonts w:ascii="黑体" w:eastAsia="黑体" w:hAnsi="黑体" w:cs="Times New Roman" w:hint="eastAsia"/>
          <w:sz w:val="36"/>
          <w:szCs w:val="24"/>
        </w:rPr>
        <w:t>可以直接</w:t>
      </w:r>
      <w:r w:rsidR="00EC07CF" w:rsidRPr="004B30C8">
        <w:rPr>
          <w:rFonts w:ascii="黑体" w:eastAsia="黑体" w:hAnsi="黑体" w:cs="Times New Roman"/>
          <w:sz w:val="36"/>
          <w:szCs w:val="24"/>
        </w:rPr>
        <w:t>使用FDC2214 EVM板</w:t>
      </w:r>
      <w:r w:rsidR="00EC07CF" w:rsidRPr="004B30C8">
        <w:rPr>
          <w:rFonts w:ascii="黑体" w:eastAsia="黑体" w:hAnsi="黑体" w:cs="Times New Roman" w:hint="eastAsia"/>
          <w:sz w:val="36"/>
          <w:szCs w:val="24"/>
        </w:rPr>
        <w:t>，要求所</w:t>
      </w:r>
      <w:r w:rsidR="00EC07CF" w:rsidRPr="004B30C8">
        <w:rPr>
          <w:rFonts w:ascii="黑体" w:eastAsia="黑体" w:hAnsi="黑体" w:cs="Times New Roman"/>
          <w:sz w:val="36"/>
          <w:szCs w:val="24"/>
        </w:rPr>
        <w:t>使用</w:t>
      </w:r>
      <w:r w:rsidR="00EC07CF" w:rsidRPr="004B30C8">
        <w:rPr>
          <w:rFonts w:ascii="黑体" w:eastAsia="黑体" w:hAnsi="黑体" w:cs="Times New Roman" w:hint="eastAsia"/>
          <w:sz w:val="36"/>
          <w:szCs w:val="24"/>
        </w:rPr>
        <w:t>的</w:t>
      </w:r>
      <w:r w:rsidR="00EC07CF" w:rsidRPr="004B30C8">
        <w:rPr>
          <w:rFonts w:ascii="黑体" w:eastAsia="黑体" w:hAnsi="黑体" w:cs="Times New Roman"/>
          <w:sz w:val="36"/>
          <w:szCs w:val="24"/>
        </w:rPr>
        <w:t>FDC2214</w:t>
      </w:r>
      <w:r w:rsidR="00EC07CF" w:rsidRPr="004B30C8">
        <w:rPr>
          <w:rFonts w:ascii="黑体" w:eastAsia="黑体" w:hAnsi="黑体" w:cs="Times New Roman" w:hint="eastAsia"/>
          <w:sz w:val="36"/>
          <w:szCs w:val="24"/>
        </w:rPr>
        <w:t>芯片或者</w:t>
      </w:r>
      <w:r w:rsidR="00EC07CF" w:rsidRPr="004B30C8">
        <w:rPr>
          <w:rFonts w:ascii="黑体" w:eastAsia="黑体" w:hAnsi="黑体" w:cs="Times New Roman"/>
          <w:sz w:val="36"/>
          <w:szCs w:val="24"/>
        </w:rPr>
        <w:t>EVM板不得超过2块</w:t>
      </w:r>
      <w:r w:rsidR="00EC07CF" w:rsidRPr="004B30C8">
        <w:rPr>
          <w:rFonts w:ascii="黑体" w:eastAsia="黑体" w:hAnsi="黑体" w:cs="Times New Roman" w:hint="eastAsia"/>
          <w:sz w:val="36"/>
          <w:szCs w:val="24"/>
        </w:rPr>
        <w:t>。</w:t>
      </w:r>
    </w:p>
    <w:p w:rsidR="00EC07CF" w:rsidRPr="004B30C8" w:rsidRDefault="00EC07CF" w:rsidP="00EB31D6">
      <w:pPr>
        <w:adjustRightInd w:val="0"/>
        <w:snapToGrid w:val="0"/>
        <w:spacing w:line="460" w:lineRule="atLeast"/>
        <w:ind w:firstLine="420"/>
        <w:rPr>
          <w:rFonts w:ascii="黑体" w:eastAsia="黑体" w:hAnsi="黑体" w:cs="Times New Roman"/>
          <w:sz w:val="36"/>
          <w:szCs w:val="24"/>
        </w:rPr>
      </w:pPr>
      <w:r w:rsidRPr="004B30C8">
        <w:rPr>
          <w:rFonts w:ascii="黑体" w:eastAsia="黑体" w:hAnsi="黑体" w:cs="Times New Roman"/>
          <w:sz w:val="36"/>
          <w:szCs w:val="24"/>
        </w:rPr>
        <w:t>装置具有训练和判决</w:t>
      </w:r>
      <w:r w:rsidRPr="004B30C8">
        <w:rPr>
          <w:rFonts w:ascii="黑体" w:eastAsia="黑体" w:hAnsi="黑体" w:cs="Times New Roman" w:hint="eastAsia"/>
          <w:sz w:val="36"/>
          <w:szCs w:val="24"/>
        </w:rPr>
        <w:t>两种工作</w:t>
      </w:r>
      <w:r w:rsidRPr="004B30C8">
        <w:rPr>
          <w:rFonts w:ascii="黑体" w:eastAsia="黑体" w:hAnsi="黑体" w:cs="Times New Roman"/>
          <w:sz w:val="36"/>
          <w:szCs w:val="24"/>
        </w:rPr>
        <w:t>模式</w:t>
      </w:r>
      <w:r w:rsidR="009E59CE" w:rsidRPr="004B30C8">
        <w:rPr>
          <w:rFonts w:ascii="黑体" w:eastAsia="黑体" w:hAnsi="黑体" w:cs="Times New Roman" w:hint="eastAsia"/>
          <w:sz w:val="36"/>
          <w:szCs w:val="24"/>
        </w:rPr>
        <w:t>。</w:t>
      </w:r>
      <w:r w:rsidRPr="004B30C8">
        <w:rPr>
          <w:rFonts w:ascii="黑体" w:eastAsia="黑体" w:hAnsi="黑体" w:cs="Times New Roman" w:hint="eastAsia"/>
          <w:sz w:val="36"/>
          <w:szCs w:val="24"/>
        </w:rPr>
        <w:t>在判决模式下</w:t>
      </w:r>
      <w:r w:rsidR="00F42FEB" w:rsidRPr="004B30C8">
        <w:rPr>
          <w:rFonts w:ascii="黑体" w:eastAsia="黑体" w:hAnsi="黑体" w:cs="Times New Roman" w:hint="eastAsia"/>
          <w:sz w:val="36"/>
          <w:szCs w:val="24"/>
        </w:rPr>
        <w:t>实验装置能对指定</w:t>
      </w:r>
      <w:r w:rsidR="009E59CE" w:rsidRPr="004B30C8">
        <w:rPr>
          <w:rFonts w:ascii="黑体" w:eastAsia="黑体" w:hAnsi="黑体" w:cs="Times New Roman" w:hint="eastAsia"/>
          <w:sz w:val="36"/>
          <w:szCs w:val="24"/>
        </w:rPr>
        <w:t>人员</w:t>
      </w:r>
      <w:r w:rsidRPr="004B30C8">
        <w:rPr>
          <w:rFonts w:ascii="黑体" w:eastAsia="黑体" w:hAnsi="黑体" w:cs="Times New Roman" w:hint="eastAsia"/>
          <w:sz w:val="36"/>
          <w:szCs w:val="24"/>
        </w:rPr>
        <w:t>进行猜拳</w:t>
      </w:r>
      <w:r w:rsidR="006F53E8" w:rsidRPr="004B30C8">
        <w:rPr>
          <w:rFonts w:ascii="黑体" w:eastAsia="黑体" w:hAnsi="黑体" w:cs="Times New Roman" w:hint="eastAsia"/>
          <w:sz w:val="36"/>
          <w:szCs w:val="24"/>
        </w:rPr>
        <w:t>游戏</w:t>
      </w:r>
      <w:r w:rsidRPr="004B30C8">
        <w:rPr>
          <w:rFonts w:ascii="黑体" w:eastAsia="黑体" w:hAnsi="黑体" w:cs="Times New Roman" w:hint="eastAsia"/>
          <w:sz w:val="36"/>
          <w:szCs w:val="24"/>
        </w:rPr>
        <w:t>和划拳</w:t>
      </w:r>
      <w:r w:rsidR="006F53E8" w:rsidRPr="004B30C8">
        <w:rPr>
          <w:rFonts w:ascii="黑体" w:eastAsia="黑体" w:hAnsi="黑体" w:cs="Times New Roman" w:hint="eastAsia"/>
          <w:sz w:val="36"/>
          <w:szCs w:val="24"/>
        </w:rPr>
        <w:t>游戏的</w:t>
      </w:r>
      <w:r w:rsidR="009E59CE" w:rsidRPr="004B30C8">
        <w:rPr>
          <w:rFonts w:ascii="黑体" w:eastAsia="黑体" w:hAnsi="黑体" w:cs="Times New Roman" w:hint="eastAsia"/>
          <w:sz w:val="36"/>
          <w:szCs w:val="24"/>
        </w:rPr>
        <w:t>判决。</w:t>
      </w:r>
      <w:r w:rsidR="006F53E8" w:rsidRPr="004B30C8">
        <w:rPr>
          <w:rFonts w:ascii="黑体" w:eastAsia="黑体" w:hAnsi="黑体" w:cs="Times New Roman" w:hint="eastAsia"/>
          <w:sz w:val="36"/>
          <w:szCs w:val="24"/>
        </w:rPr>
        <w:t>这里</w:t>
      </w:r>
      <w:r w:rsidR="006F53E8" w:rsidRPr="004B30C8">
        <w:rPr>
          <w:rFonts w:ascii="黑体" w:eastAsia="黑体" w:hAnsi="黑体" w:cs="Times New Roman"/>
          <w:sz w:val="36"/>
          <w:szCs w:val="24"/>
        </w:rPr>
        <w:t>猜拳游戏</w:t>
      </w:r>
      <w:r w:rsidR="00753E06" w:rsidRPr="004B30C8">
        <w:rPr>
          <w:rFonts w:ascii="黑体" w:eastAsia="黑体" w:hAnsi="黑体" w:cs="Times New Roman" w:hint="eastAsia"/>
          <w:sz w:val="36"/>
          <w:szCs w:val="24"/>
        </w:rPr>
        <w:t>的判决</w:t>
      </w:r>
      <w:r w:rsidR="006F53E8" w:rsidRPr="004B30C8">
        <w:rPr>
          <w:rFonts w:ascii="黑体" w:eastAsia="黑体" w:hAnsi="黑体" w:cs="Times New Roman" w:hint="eastAsia"/>
          <w:sz w:val="36"/>
          <w:szCs w:val="24"/>
        </w:rPr>
        <w:t>是指</w:t>
      </w:r>
      <w:r w:rsidR="00C46AEA" w:rsidRPr="004B30C8">
        <w:rPr>
          <w:rFonts w:ascii="黑体" w:eastAsia="黑体" w:hAnsi="黑体" w:cs="Times New Roman" w:hint="eastAsia"/>
          <w:sz w:val="36"/>
          <w:szCs w:val="24"/>
        </w:rPr>
        <w:t>对</w:t>
      </w:r>
      <w:r w:rsidR="006F53E8" w:rsidRPr="004B30C8">
        <w:rPr>
          <w:rFonts w:ascii="黑体" w:eastAsia="黑体" w:hAnsi="黑体" w:cs="Times New Roman" w:hint="eastAsia"/>
          <w:sz w:val="36"/>
          <w:szCs w:val="24"/>
        </w:rPr>
        <w:t>手势比划“石头”、“剪刀”和“布”的判定，</w:t>
      </w:r>
      <w:r w:rsidR="006F53E8" w:rsidRPr="004B30C8">
        <w:rPr>
          <w:rFonts w:ascii="黑体" w:eastAsia="黑体" w:hAnsi="黑体" w:cs="Times New Roman"/>
          <w:sz w:val="36"/>
          <w:szCs w:val="24"/>
        </w:rPr>
        <w:t>划拳游戏</w:t>
      </w:r>
      <w:r w:rsidR="00753E06" w:rsidRPr="004B30C8">
        <w:rPr>
          <w:rFonts w:ascii="黑体" w:eastAsia="黑体" w:hAnsi="黑体" w:cs="Times New Roman" w:hint="eastAsia"/>
          <w:sz w:val="36"/>
          <w:szCs w:val="24"/>
        </w:rPr>
        <w:t>的</w:t>
      </w:r>
      <w:r w:rsidR="006F53E8" w:rsidRPr="004B30C8">
        <w:rPr>
          <w:rFonts w:ascii="黑体" w:eastAsia="黑体" w:hAnsi="黑体" w:cs="Times New Roman" w:hint="eastAsia"/>
          <w:sz w:val="36"/>
          <w:szCs w:val="24"/>
        </w:rPr>
        <w:t>判定是指手势比划“1”、“2”、“3”、“4”和“5”的判定</w:t>
      </w:r>
      <w:r w:rsidR="006F53E8" w:rsidRPr="004B30C8">
        <w:rPr>
          <w:rFonts w:ascii="黑体" w:eastAsia="黑体" w:hAnsi="黑体" w:cs="Times New Roman"/>
          <w:sz w:val="36"/>
          <w:szCs w:val="24"/>
        </w:rPr>
        <w:t>。</w:t>
      </w:r>
      <w:r w:rsidRPr="004B30C8">
        <w:rPr>
          <w:rFonts w:ascii="黑体" w:eastAsia="黑体" w:hAnsi="黑体" w:cs="Times New Roman" w:hint="eastAsia"/>
          <w:sz w:val="36"/>
          <w:szCs w:val="24"/>
        </w:rPr>
        <w:t>在训练模式下</w:t>
      </w:r>
      <w:r w:rsidR="009E59CE" w:rsidRPr="004B30C8">
        <w:rPr>
          <w:rFonts w:ascii="黑体" w:eastAsia="黑体" w:hAnsi="黑体" w:cs="Times New Roman" w:hint="eastAsia"/>
          <w:sz w:val="36"/>
          <w:szCs w:val="24"/>
        </w:rPr>
        <w:t>能</w:t>
      </w:r>
      <w:r w:rsidR="00F32AD4" w:rsidRPr="004B30C8">
        <w:rPr>
          <w:rFonts w:ascii="黑体" w:eastAsia="黑体" w:hAnsi="黑体" w:cs="Times New Roman" w:hint="eastAsia"/>
          <w:sz w:val="36"/>
          <w:szCs w:val="24"/>
        </w:rPr>
        <w:t>对</w:t>
      </w:r>
      <w:r w:rsidR="009E59CE" w:rsidRPr="004B30C8">
        <w:rPr>
          <w:rFonts w:ascii="黑体" w:eastAsia="黑体" w:hAnsi="黑体" w:cs="Times New Roman" w:hint="eastAsia"/>
          <w:sz w:val="36"/>
          <w:szCs w:val="24"/>
        </w:rPr>
        <w:t>任意人员进行</w:t>
      </w:r>
      <w:r w:rsidRPr="004B30C8">
        <w:rPr>
          <w:rFonts w:ascii="黑体" w:eastAsia="黑体" w:hAnsi="黑体" w:cs="Times New Roman" w:hint="eastAsia"/>
          <w:sz w:val="36"/>
          <w:szCs w:val="24"/>
        </w:rPr>
        <w:t>猜拳</w:t>
      </w:r>
      <w:r w:rsidR="009E59CE" w:rsidRPr="004B30C8">
        <w:rPr>
          <w:rFonts w:ascii="黑体" w:eastAsia="黑体" w:hAnsi="黑体" w:cs="Times New Roman" w:hint="eastAsia"/>
          <w:sz w:val="36"/>
          <w:szCs w:val="24"/>
        </w:rPr>
        <w:t>游戏</w:t>
      </w:r>
      <w:r w:rsidRPr="004B30C8">
        <w:rPr>
          <w:rFonts w:ascii="黑体" w:eastAsia="黑体" w:hAnsi="黑体" w:cs="Times New Roman" w:hint="eastAsia"/>
          <w:sz w:val="36"/>
          <w:szCs w:val="24"/>
        </w:rPr>
        <w:t>和划拳</w:t>
      </w:r>
      <w:r w:rsidR="009E59CE" w:rsidRPr="004B30C8">
        <w:rPr>
          <w:rFonts w:ascii="黑体" w:eastAsia="黑体" w:hAnsi="黑体" w:cs="Times New Roman" w:hint="eastAsia"/>
          <w:sz w:val="36"/>
          <w:szCs w:val="24"/>
        </w:rPr>
        <w:t>游戏的手势</w:t>
      </w:r>
      <w:r w:rsidRPr="004B30C8">
        <w:rPr>
          <w:rFonts w:ascii="黑体" w:eastAsia="黑体" w:hAnsi="黑体" w:cs="Times New Roman" w:hint="eastAsia"/>
          <w:sz w:val="36"/>
          <w:szCs w:val="24"/>
        </w:rPr>
        <w:t>训练</w:t>
      </w:r>
      <w:r w:rsidR="009E59CE" w:rsidRPr="004B30C8">
        <w:rPr>
          <w:rFonts w:ascii="黑体" w:eastAsia="黑体" w:hAnsi="黑体" w:cs="Times New Roman" w:hint="eastAsia"/>
          <w:sz w:val="36"/>
          <w:szCs w:val="24"/>
        </w:rPr>
        <w:t>，经过有限次训练后，能进行正确的猜拳游戏和划拳游戏的手势判决</w:t>
      </w:r>
      <w:r w:rsidRPr="004B30C8">
        <w:rPr>
          <w:rFonts w:ascii="黑体" w:eastAsia="黑体" w:hAnsi="黑体" w:cs="Times New Roman" w:hint="eastAsia"/>
          <w:sz w:val="36"/>
          <w:szCs w:val="24"/>
        </w:rPr>
        <w:t>。</w:t>
      </w:r>
    </w:p>
    <w:p w:rsidR="00757B48" w:rsidRPr="004B30C8" w:rsidRDefault="00757B48" w:rsidP="009D432C">
      <w:pPr>
        <w:widowControl/>
        <w:adjustRightInd w:val="0"/>
        <w:snapToGrid w:val="0"/>
        <w:spacing w:beforeLines="25" w:before="78" w:line="460" w:lineRule="atLeast"/>
        <w:jc w:val="left"/>
        <w:outlineLvl w:val="0"/>
        <w:rPr>
          <w:rFonts w:ascii="黑体" w:eastAsia="黑体" w:hAnsi="黑体"/>
          <w:bCs/>
          <w:kern w:val="0"/>
          <w:sz w:val="40"/>
          <w:szCs w:val="20"/>
        </w:rPr>
      </w:pPr>
      <w:r w:rsidRPr="004B30C8">
        <w:rPr>
          <w:rFonts w:ascii="黑体" w:eastAsia="黑体" w:hAnsi="黑体" w:hint="eastAsia"/>
          <w:kern w:val="0"/>
          <w:sz w:val="40"/>
          <w:szCs w:val="20"/>
        </w:rPr>
        <w:t>2．</w:t>
      </w:r>
      <w:r w:rsidRPr="004B30C8">
        <w:rPr>
          <w:rFonts w:ascii="黑体" w:eastAsia="黑体" w:hAnsi="黑体"/>
          <w:bCs/>
          <w:kern w:val="0"/>
          <w:sz w:val="40"/>
          <w:szCs w:val="20"/>
        </w:rPr>
        <w:t>要求</w:t>
      </w:r>
    </w:p>
    <w:p w:rsidR="00C46AEA" w:rsidRPr="004B30C8" w:rsidRDefault="00757B48" w:rsidP="009D432C">
      <w:pPr>
        <w:adjustRightInd w:val="0"/>
        <w:snapToGrid w:val="0"/>
        <w:spacing w:line="460" w:lineRule="atLeast"/>
        <w:ind w:firstLine="420"/>
        <w:rPr>
          <w:rFonts w:ascii="黑体" w:eastAsia="黑体" w:hAnsi="黑体" w:cs="Times New Roman"/>
          <w:color w:val="000000" w:themeColor="text1"/>
          <w:sz w:val="36"/>
          <w:szCs w:val="24"/>
        </w:rPr>
      </w:pPr>
      <w:r w:rsidRPr="004B30C8">
        <w:rPr>
          <w:rFonts w:ascii="黑体" w:eastAsia="黑体" w:hAnsi="黑体" w:cs="Times New Roman" w:hint="eastAsia"/>
          <w:sz w:val="36"/>
          <w:szCs w:val="24"/>
        </w:rPr>
        <w:t>（1）</w:t>
      </w:r>
      <w:r w:rsidR="009E59CE" w:rsidRPr="004B30C8">
        <w:rPr>
          <w:rFonts w:ascii="黑体" w:eastAsia="黑体" w:hAnsi="黑体" w:cs="Times New Roman" w:hint="eastAsia"/>
          <w:sz w:val="36"/>
          <w:szCs w:val="24"/>
        </w:rPr>
        <w:t>装置工作</w:t>
      </w:r>
      <w:r w:rsidR="009E59CE" w:rsidRPr="004B30C8">
        <w:rPr>
          <w:rFonts w:ascii="黑体" w:eastAsia="黑体" w:hAnsi="黑体" w:cs="Times New Roman" w:hint="eastAsia"/>
          <w:color w:val="000000" w:themeColor="text1"/>
          <w:sz w:val="36"/>
          <w:szCs w:val="24"/>
        </w:rPr>
        <w:t>在</w:t>
      </w:r>
      <w:r w:rsidR="00DF4777" w:rsidRPr="004B30C8">
        <w:rPr>
          <w:rFonts w:ascii="黑体" w:eastAsia="黑体" w:hAnsi="黑体" w:cs="Times New Roman"/>
          <w:color w:val="000000" w:themeColor="text1"/>
          <w:sz w:val="36"/>
          <w:szCs w:val="24"/>
        </w:rPr>
        <w:t>判决模式</w:t>
      </w:r>
      <w:r w:rsidR="00C73A67" w:rsidRPr="004B30C8">
        <w:rPr>
          <w:rFonts w:ascii="黑体" w:eastAsia="黑体" w:hAnsi="黑体" w:cs="Times New Roman" w:hint="eastAsia"/>
          <w:color w:val="000000" w:themeColor="text1"/>
          <w:sz w:val="36"/>
          <w:szCs w:val="24"/>
        </w:rPr>
        <w:t>下</w:t>
      </w:r>
      <w:r w:rsidR="009E59CE" w:rsidRPr="004B30C8">
        <w:rPr>
          <w:rFonts w:ascii="黑体" w:eastAsia="黑体" w:hAnsi="黑体" w:cs="Times New Roman" w:hint="eastAsia"/>
          <w:color w:val="000000" w:themeColor="text1"/>
          <w:sz w:val="36"/>
          <w:szCs w:val="24"/>
        </w:rPr>
        <w:t>，</w:t>
      </w:r>
      <w:r w:rsidR="00671285" w:rsidRPr="004B30C8">
        <w:rPr>
          <w:rFonts w:ascii="黑体" w:eastAsia="黑体" w:hAnsi="黑体" w:cs="Times New Roman" w:hint="eastAsia"/>
          <w:color w:val="000000" w:themeColor="text1"/>
          <w:sz w:val="36"/>
          <w:szCs w:val="24"/>
        </w:rPr>
        <w:t>能</w:t>
      </w:r>
      <w:r w:rsidR="009E59CE" w:rsidRPr="004B30C8">
        <w:rPr>
          <w:rFonts w:ascii="黑体" w:eastAsia="黑体" w:hAnsi="黑体" w:cs="Times New Roman" w:hint="eastAsia"/>
          <w:color w:val="000000" w:themeColor="text1"/>
          <w:sz w:val="36"/>
          <w:szCs w:val="24"/>
        </w:rPr>
        <w:t>对</w:t>
      </w:r>
      <w:r w:rsidR="00C46AEA" w:rsidRPr="004B30C8">
        <w:rPr>
          <w:rFonts w:ascii="黑体" w:eastAsia="黑体" w:hAnsi="黑体" w:cs="Times New Roman" w:hint="eastAsia"/>
          <w:color w:val="000000" w:themeColor="text1"/>
          <w:sz w:val="36"/>
          <w:szCs w:val="24"/>
        </w:rPr>
        <w:t>参赛者</w:t>
      </w:r>
      <w:r w:rsidR="009E59CE" w:rsidRPr="004B30C8">
        <w:rPr>
          <w:rFonts w:ascii="黑体" w:eastAsia="黑体" w:hAnsi="黑体" w:cs="Times New Roman" w:hint="eastAsia"/>
          <w:color w:val="000000" w:themeColor="text1"/>
          <w:sz w:val="36"/>
          <w:szCs w:val="24"/>
        </w:rPr>
        <w:t>指定人员</w:t>
      </w:r>
      <w:r w:rsidR="00671285" w:rsidRPr="004B30C8">
        <w:rPr>
          <w:rFonts w:ascii="黑体" w:eastAsia="黑体" w:hAnsi="黑体" w:cs="Times New Roman" w:hint="eastAsia"/>
          <w:color w:val="000000" w:themeColor="text1"/>
          <w:sz w:val="36"/>
          <w:szCs w:val="24"/>
        </w:rPr>
        <w:t>进行</w:t>
      </w:r>
      <w:r w:rsidR="00DF4777" w:rsidRPr="004B30C8">
        <w:rPr>
          <w:rFonts w:ascii="黑体" w:eastAsia="黑体" w:hAnsi="黑体" w:cs="Times New Roman"/>
          <w:color w:val="000000" w:themeColor="text1"/>
          <w:sz w:val="36"/>
          <w:szCs w:val="24"/>
        </w:rPr>
        <w:t>猜拳判决</w:t>
      </w:r>
      <w:r w:rsidR="00DF4777" w:rsidRPr="004B30C8">
        <w:rPr>
          <w:rFonts w:ascii="黑体" w:eastAsia="黑体" w:hAnsi="黑体" w:cs="Times New Roman" w:hint="eastAsia"/>
          <w:color w:val="000000" w:themeColor="text1"/>
          <w:sz w:val="36"/>
          <w:szCs w:val="24"/>
        </w:rPr>
        <w:t>，</w:t>
      </w:r>
      <w:r w:rsidR="00671285" w:rsidRPr="004B30C8">
        <w:rPr>
          <w:rFonts w:ascii="黑体" w:eastAsia="黑体" w:hAnsi="黑体" w:cs="Times New Roman" w:hint="eastAsia"/>
          <w:color w:val="000000" w:themeColor="text1"/>
          <w:sz w:val="36"/>
          <w:szCs w:val="24"/>
        </w:rPr>
        <w:t>给出</w:t>
      </w:r>
      <w:r w:rsidR="00C51A57" w:rsidRPr="004B30C8">
        <w:rPr>
          <w:rFonts w:ascii="黑体" w:eastAsia="黑体" w:hAnsi="黑体" w:cs="Times New Roman" w:hint="eastAsia"/>
          <w:color w:val="000000" w:themeColor="text1"/>
          <w:sz w:val="36"/>
          <w:szCs w:val="24"/>
        </w:rPr>
        <w:t>手势</w:t>
      </w:r>
      <w:r w:rsidR="009E59CE" w:rsidRPr="004B30C8">
        <w:rPr>
          <w:rFonts w:ascii="黑体" w:eastAsia="黑体" w:hAnsi="黑体" w:cs="Times New Roman" w:hint="eastAsia"/>
          <w:color w:val="000000" w:themeColor="text1"/>
          <w:sz w:val="36"/>
          <w:szCs w:val="24"/>
        </w:rPr>
        <w:t>“石头”、“剪刀”和“布”的准确判</w:t>
      </w:r>
      <w:r w:rsidR="00671285" w:rsidRPr="004B30C8">
        <w:rPr>
          <w:rFonts w:ascii="黑体" w:eastAsia="黑体" w:hAnsi="黑体" w:cs="Times New Roman" w:hint="eastAsia"/>
          <w:color w:val="000000" w:themeColor="text1"/>
          <w:sz w:val="36"/>
          <w:szCs w:val="24"/>
        </w:rPr>
        <w:t>决</w:t>
      </w:r>
      <w:r w:rsidR="00DF4777" w:rsidRPr="004B30C8">
        <w:rPr>
          <w:rFonts w:ascii="黑体" w:eastAsia="黑体" w:hAnsi="黑体" w:cs="Times New Roman" w:hint="eastAsia"/>
          <w:color w:val="000000" w:themeColor="text1"/>
          <w:sz w:val="36"/>
          <w:szCs w:val="24"/>
        </w:rPr>
        <w:t>，</w:t>
      </w:r>
      <w:r w:rsidR="0026311D" w:rsidRPr="004B30C8">
        <w:rPr>
          <w:rFonts w:ascii="黑体" w:eastAsia="黑体" w:hAnsi="黑体" w:cs="Times New Roman" w:hint="eastAsia"/>
          <w:color w:val="000000" w:themeColor="text1"/>
          <w:sz w:val="36"/>
          <w:szCs w:val="24"/>
        </w:rPr>
        <w:t>要求</w:t>
      </w:r>
      <w:r w:rsidR="00C51A57" w:rsidRPr="004B30C8">
        <w:rPr>
          <w:rFonts w:ascii="黑体" w:eastAsia="黑体" w:hAnsi="黑体" w:cs="Times New Roman" w:hint="eastAsia"/>
          <w:color w:val="000000" w:themeColor="text1"/>
          <w:sz w:val="36"/>
          <w:szCs w:val="24"/>
        </w:rPr>
        <w:t>每一次</w:t>
      </w:r>
      <w:r w:rsidR="00DF4777" w:rsidRPr="004B30C8">
        <w:rPr>
          <w:rFonts w:ascii="黑体" w:eastAsia="黑体" w:hAnsi="黑体" w:cs="Times New Roman"/>
          <w:color w:val="000000" w:themeColor="text1"/>
          <w:sz w:val="36"/>
          <w:szCs w:val="24"/>
        </w:rPr>
        <w:t>判决</w:t>
      </w:r>
      <w:r w:rsidR="00C51A57" w:rsidRPr="004B30C8">
        <w:rPr>
          <w:rFonts w:ascii="黑体" w:eastAsia="黑体" w:hAnsi="黑体" w:cs="Times New Roman" w:hint="eastAsia"/>
          <w:color w:val="000000" w:themeColor="text1"/>
          <w:sz w:val="36"/>
          <w:szCs w:val="24"/>
        </w:rPr>
        <w:t>的</w:t>
      </w:r>
      <w:r w:rsidR="00DF4777" w:rsidRPr="004B30C8">
        <w:rPr>
          <w:rFonts w:ascii="黑体" w:eastAsia="黑体" w:hAnsi="黑体" w:cs="Times New Roman"/>
          <w:color w:val="000000" w:themeColor="text1"/>
          <w:sz w:val="36"/>
          <w:szCs w:val="24"/>
        </w:rPr>
        <w:t>时间不大于1</w:t>
      </w:r>
      <w:r w:rsidR="00EF1E4A" w:rsidRPr="004B30C8">
        <w:rPr>
          <w:rFonts w:ascii="黑体" w:eastAsia="黑体" w:hAnsi="黑体" w:cs="Times New Roman"/>
          <w:color w:val="000000" w:themeColor="text1"/>
          <w:sz w:val="36"/>
          <w:szCs w:val="24"/>
        </w:rPr>
        <w:t>秒</w:t>
      </w:r>
      <w:r w:rsidRPr="004B30C8">
        <w:rPr>
          <w:rFonts w:ascii="黑体" w:eastAsia="黑体" w:hAnsi="黑体" w:cs="Times New Roman" w:hint="eastAsia"/>
          <w:color w:val="000000" w:themeColor="text1"/>
          <w:sz w:val="36"/>
          <w:szCs w:val="24"/>
        </w:rPr>
        <w:t>。</w:t>
      </w:r>
      <w:r w:rsidR="00EB31D6" w:rsidRPr="004B30C8">
        <w:rPr>
          <w:rFonts w:ascii="黑体" w:eastAsia="黑体" w:hAnsi="黑体" w:cs="Times New Roman"/>
          <w:color w:val="000000" w:themeColor="text1"/>
          <w:sz w:val="36"/>
          <w:szCs w:val="24"/>
        </w:rPr>
        <w:t xml:space="preserve"> </w:t>
      </w:r>
      <w:r w:rsidRPr="004B30C8">
        <w:rPr>
          <w:rFonts w:ascii="黑体" w:eastAsia="黑体" w:hAnsi="黑体" w:cs="Times New Roman" w:hint="eastAsia"/>
          <w:color w:val="000000" w:themeColor="text1"/>
          <w:sz w:val="36"/>
          <w:szCs w:val="24"/>
        </w:rPr>
        <w:t xml:space="preserve"> </w:t>
      </w:r>
      <w:r w:rsidR="00C46AEA" w:rsidRPr="004B30C8">
        <w:rPr>
          <w:rFonts w:ascii="黑体" w:eastAsia="黑体" w:hAnsi="黑体" w:cs="Times New Roman"/>
          <w:color w:val="000000" w:themeColor="text1"/>
          <w:sz w:val="36"/>
          <w:szCs w:val="24"/>
        </w:rPr>
        <w:t xml:space="preserve">                     </w:t>
      </w:r>
    </w:p>
    <w:p w:rsidR="00B634FB" w:rsidRPr="004B30C8" w:rsidRDefault="00EF1E4A" w:rsidP="00C46AEA">
      <w:pPr>
        <w:adjustRightInd w:val="0"/>
        <w:snapToGrid w:val="0"/>
        <w:spacing w:line="460" w:lineRule="atLeast"/>
        <w:ind w:firstLineChars="3050" w:firstLine="10980"/>
        <w:rPr>
          <w:rFonts w:ascii="黑体" w:eastAsia="黑体" w:hAnsi="黑体" w:cs="Times New Roman"/>
          <w:color w:val="000000" w:themeColor="text1"/>
          <w:sz w:val="36"/>
          <w:szCs w:val="24"/>
        </w:rPr>
      </w:pPr>
      <w:r w:rsidRPr="004B30C8">
        <w:rPr>
          <w:rFonts w:ascii="黑体" w:eastAsia="黑体" w:hAnsi="黑体" w:cs="Times New Roman" w:hint="eastAsia"/>
          <w:color w:val="000000" w:themeColor="text1"/>
          <w:sz w:val="36"/>
          <w:szCs w:val="24"/>
        </w:rPr>
        <w:t>（18分）</w:t>
      </w:r>
    </w:p>
    <w:p w:rsidR="00C46AEA" w:rsidRPr="004B30C8" w:rsidRDefault="00757B48" w:rsidP="009D432C">
      <w:pPr>
        <w:adjustRightInd w:val="0"/>
        <w:snapToGrid w:val="0"/>
        <w:spacing w:line="460" w:lineRule="atLeast"/>
        <w:ind w:firstLine="420"/>
        <w:rPr>
          <w:rFonts w:ascii="黑体" w:eastAsia="黑体" w:hAnsi="黑体" w:cs="Times New Roman"/>
          <w:color w:val="000000" w:themeColor="text1"/>
          <w:sz w:val="36"/>
          <w:szCs w:val="24"/>
        </w:rPr>
      </w:pPr>
      <w:r w:rsidRPr="004B30C8">
        <w:rPr>
          <w:rFonts w:ascii="黑体" w:eastAsia="黑体" w:hAnsi="黑体" w:cs="Times New Roman" w:hint="eastAsia"/>
          <w:color w:val="000000" w:themeColor="text1"/>
          <w:sz w:val="36"/>
          <w:szCs w:val="24"/>
        </w:rPr>
        <w:t>（2）</w:t>
      </w:r>
      <w:r w:rsidR="009E59CE" w:rsidRPr="004B30C8">
        <w:rPr>
          <w:rFonts w:ascii="黑体" w:eastAsia="黑体" w:hAnsi="黑体" w:cs="Times New Roman" w:hint="eastAsia"/>
          <w:color w:val="000000" w:themeColor="text1"/>
          <w:sz w:val="36"/>
          <w:szCs w:val="24"/>
        </w:rPr>
        <w:t>装置工作在</w:t>
      </w:r>
      <w:r w:rsidR="009E59CE" w:rsidRPr="004B30C8">
        <w:rPr>
          <w:rFonts w:ascii="黑体" w:eastAsia="黑体" w:hAnsi="黑体" w:cs="Times New Roman"/>
          <w:color w:val="000000" w:themeColor="text1"/>
          <w:sz w:val="36"/>
          <w:szCs w:val="24"/>
        </w:rPr>
        <w:t>判决模式</w:t>
      </w:r>
      <w:r w:rsidR="009E59CE" w:rsidRPr="004B30C8">
        <w:rPr>
          <w:rFonts w:ascii="黑体" w:eastAsia="黑体" w:hAnsi="黑体" w:cs="Times New Roman" w:hint="eastAsia"/>
          <w:color w:val="000000" w:themeColor="text1"/>
          <w:sz w:val="36"/>
          <w:szCs w:val="24"/>
        </w:rPr>
        <w:t>下，能对</w:t>
      </w:r>
      <w:r w:rsidR="00C46AEA" w:rsidRPr="004B30C8">
        <w:rPr>
          <w:rFonts w:ascii="黑体" w:eastAsia="黑体" w:hAnsi="黑体" w:cs="Times New Roman" w:hint="eastAsia"/>
          <w:color w:val="000000" w:themeColor="text1"/>
          <w:sz w:val="36"/>
          <w:szCs w:val="24"/>
        </w:rPr>
        <w:t>参赛者</w:t>
      </w:r>
      <w:r w:rsidR="009E59CE" w:rsidRPr="004B30C8">
        <w:rPr>
          <w:rFonts w:ascii="黑体" w:eastAsia="黑体" w:hAnsi="黑体" w:cs="Times New Roman" w:hint="eastAsia"/>
          <w:color w:val="000000" w:themeColor="text1"/>
          <w:sz w:val="36"/>
          <w:szCs w:val="24"/>
        </w:rPr>
        <w:t>指定人员进行</w:t>
      </w:r>
      <w:r w:rsidR="00C51A57" w:rsidRPr="004B30C8">
        <w:rPr>
          <w:rFonts w:ascii="黑体" w:eastAsia="黑体" w:hAnsi="黑体" w:cs="Times New Roman" w:hint="eastAsia"/>
          <w:color w:val="000000" w:themeColor="text1"/>
          <w:sz w:val="36"/>
          <w:szCs w:val="24"/>
        </w:rPr>
        <w:t>划</w:t>
      </w:r>
      <w:r w:rsidR="009E59CE" w:rsidRPr="004B30C8">
        <w:rPr>
          <w:rFonts w:ascii="黑体" w:eastAsia="黑体" w:hAnsi="黑体" w:cs="Times New Roman"/>
          <w:color w:val="000000" w:themeColor="text1"/>
          <w:sz w:val="36"/>
          <w:szCs w:val="24"/>
        </w:rPr>
        <w:t>拳判决</w:t>
      </w:r>
      <w:r w:rsidR="009E59CE" w:rsidRPr="004B30C8">
        <w:rPr>
          <w:rFonts w:ascii="黑体" w:eastAsia="黑体" w:hAnsi="黑体" w:cs="Times New Roman" w:hint="eastAsia"/>
          <w:color w:val="000000" w:themeColor="text1"/>
          <w:sz w:val="36"/>
          <w:szCs w:val="24"/>
        </w:rPr>
        <w:t>，给出</w:t>
      </w:r>
      <w:r w:rsidR="00C51A57" w:rsidRPr="004B30C8">
        <w:rPr>
          <w:rFonts w:ascii="黑体" w:eastAsia="黑体" w:hAnsi="黑体" w:cs="Times New Roman" w:hint="eastAsia"/>
          <w:color w:val="000000" w:themeColor="text1"/>
          <w:sz w:val="36"/>
          <w:szCs w:val="24"/>
        </w:rPr>
        <w:t>手势</w:t>
      </w:r>
      <w:r w:rsidR="009E59CE" w:rsidRPr="004B30C8">
        <w:rPr>
          <w:rFonts w:ascii="黑体" w:eastAsia="黑体" w:hAnsi="黑体" w:cs="Times New Roman" w:hint="eastAsia"/>
          <w:color w:val="000000" w:themeColor="text1"/>
          <w:sz w:val="36"/>
          <w:szCs w:val="24"/>
        </w:rPr>
        <w:t>“1”、“2”、“3”、“4”和“5”的</w:t>
      </w:r>
      <w:r w:rsidR="00671285" w:rsidRPr="004B30C8">
        <w:rPr>
          <w:rFonts w:ascii="黑体" w:eastAsia="黑体" w:hAnsi="黑体" w:cs="Times New Roman" w:hint="eastAsia"/>
          <w:color w:val="000000" w:themeColor="text1"/>
          <w:sz w:val="36"/>
          <w:szCs w:val="24"/>
        </w:rPr>
        <w:t>准确判决</w:t>
      </w:r>
      <w:r w:rsidR="00DF4777" w:rsidRPr="004B30C8">
        <w:rPr>
          <w:rFonts w:ascii="黑体" w:eastAsia="黑体" w:hAnsi="黑体" w:cs="Times New Roman" w:hint="eastAsia"/>
          <w:color w:val="000000" w:themeColor="text1"/>
          <w:sz w:val="36"/>
          <w:szCs w:val="24"/>
        </w:rPr>
        <w:t>，</w:t>
      </w:r>
      <w:r w:rsidR="00C51A57" w:rsidRPr="004B30C8">
        <w:rPr>
          <w:rFonts w:ascii="黑体" w:eastAsia="黑体" w:hAnsi="黑体" w:cs="Times New Roman" w:hint="eastAsia"/>
          <w:color w:val="000000" w:themeColor="text1"/>
          <w:sz w:val="36"/>
          <w:szCs w:val="24"/>
        </w:rPr>
        <w:t>要求每一次</w:t>
      </w:r>
      <w:r w:rsidR="00C51A57" w:rsidRPr="004B30C8">
        <w:rPr>
          <w:rFonts w:ascii="黑体" w:eastAsia="黑体" w:hAnsi="黑体" w:cs="Times New Roman"/>
          <w:color w:val="000000" w:themeColor="text1"/>
          <w:sz w:val="36"/>
          <w:szCs w:val="24"/>
        </w:rPr>
        <w:t>判决</w:t>
      </w:r>
      <w:r w:rsidR="00C51A57" w:rsidRPr="004B30C8">
        <w:rPr>
          <w:rFonts w:ascii="黑体" w:eastAsia="黑体" w:hAnsi="黑体" w:cs="Times New Roman" w:hint="eastAsia"/>
          <w:color w:val="000000" w:themeColor="text1"/>
          <w:sz w:val="36"/>
          <w:szCs w:val="24"/>
        </w:rPr>
        <w:t>的</w:t>
      </w:r>
      <w:r w:rsidR="00DF4777" w:rsidRPr="004B30C8">
        <w:rPr>
          <w:rFonts w:ascii="黑体" w:eastAsia="黑体" w:hAnsi="黑体" w:cs="Times New Roman"/>
          <w:color w:val="000000" w:themeColor="text1"/>
          <w:sz w:val="36"/>
          <w:szCs w:val="24"/>
        </w:rPr>
        <w:t>时间不大于1</w:t>
      </w:r>
      <w:r w:rsidRPr="004B30C8">
        <w:rPr>
          <w:rFonts w:ascii="黑体" w:eastAsia="黑体" w:hAnsi="黑体" w:cs="Times New Roman"/>
          <w:color w:val="000000" w:themeColor="text1"/>
          <w:sz w:val="36"/>
          <w:szCs w:val="24"/>
        </w:rPr>
        <w:t>秒</w:t>
      </w:r>
      <w:r w:rsidRPr="004B30C8">
        <w:rPr>
          <w:rFonts w:ascii="黑体" w:eastAsia="黑体" w:hAnsi="黑体" w:cs="Times New Roman" w:hint="eastAsia"/>
          <w:color w:val="000000" w:themeColor="text1"/>
          <w:sz w:val="36"/>
          <w:szCs w:val="24"/>
        </w:rPr>
        <w:t>。</w:t>
      </w:r>
      <w:r w:rsidR="00EB31D6" w:rsidRPr="004B30C8">
        <w:rPr>
          <w:rFonts w:ascii="黑体" w:eastAsia="黑体" w:hAnsi="黑体" w:cs="Times New Roman"/>
          <w:color w:val="000000" w:themeColor="text1"/>
          <w:sz w:val="36"/>
          <w:szCs w:val="24"/>
        </w:rPr>
        <w:t xml:space="preserve"> </w:t>
      </w:r>
    </w:p>
    <w:p w:rsidR="00B634FB" w:rsidRPr="004B30C8" w:rsidRDefault="00EF1E4A" w:rsidP="00C46AEA">
      <w:pPr>
        <w:adjustRightInd w:val="0"/>
        <w:snapToGrid w:val="0"/>
        <w:spacing w:line="460" w:lineRule="atLeast"/>
        <w:ind w:firstLineChars="3050" w:firstLine="10980"/>
        <w:rPr>
          <w:rFonts w:ascii="黑体" w:eastAsia="黑体" w:hAnsi="黑体" w:cs="Times New Roman"/>
          <w:color w:val="000000" w:themeColor="text1"/>
          <w:sz w:val="36"/>
          <w:szCs w:val="24"/>
        </w:rPr>
      </w:pPr>
      <w:r w:rsidRPr="004B30C8">
        <w:rPr>
          <w:rFonts w:ascii="黑体" w:eastAsia="黑体" w:hAnsi="黑体" w:cs="Times New Roman" w:hint="eastAsia"/>
          <w:color w:val="000000" w:themeColor="text1"/>
          <w:sz w:val="36"/>
          <w:szCs w:val="24"/>
        </w:rPr>
        <w:t>（28分）</w:t>
      </w:r>
    </w:p>
    <w:p w:rsidR="00B634FB" w:rsidRPr="004B30C8" w:rsidRDefault="00757B48" w:rsidP="00EB31D6">
      <w:pPr>
        <w:adjustRightInd w:val="0"/>
        <w:snapToGrid w:val="0"/>
        <w:spacing w:line="460" w:lineRule="atLeast"/>
        <w:ind w:firstLine="420"/>
        <w:rPr>
          <w:rFonts w:ascii="黑体" w:eastAsia="黑体" w:hAnsi="黑体" w:cs="Times New Roman"/>
          <w:color w:val="000000" w:themeColor="text1"/>
          <w:sz w:val="36"/>
          <w:szCs w:val="24"/>
        </w:rPr>
      </w:pPr>
      <w:r w:rsidRPr="004B30C8">
        <w:rPr>
          <w:rFonts w:ascii="黑体" w:eastAsia="黑体" w:hAnsi="黑体" w:cs="Times New Roman" w:hint="eastAsia"/>
          <w:sz w:val="36"/>
          <w:szCs w:val="24"/>
        </w:rPr>
        <w:t>（3）</w:t>
      </w:r>
      <w:r w:rsidR="0026311D" w:rsidRPr="004B30C8">
        <w:rPr>
          <w:rFonts w:ascii="黑体" w:eastAsia="黑体" w:hAnsi="黑体" w:cs="Times New Roman" w:hint="eastAsia"/>
          <w:color w:val="000000" w:themeColor="text1"/>
          <w:sz w:val="36"/>
          <w:szCs w:val="24"/>
        </w:rPr>
        <w:t>装置工作在</w:t>
      </w:r>
      <w:r w:rsidR="00DF4777" w:rsidRPr="004B30C8">
        <w:rPr>
          <w:rFonts w:ascii="黑体" w:eastAsia="黑体" w:hAnsi="黑体" w:cs="Times New Roman"/>
          <w:sz w:val="36"/>
          <w:szCs w:val="24"/>
        </w:rPr>
        <w:t>训练模式</w:t>
      </w:r>
      <w:r w:rsidR="00C73A67" w:rsidRPr="004B30C8">
        <w:rPr>
          <w:rFonts w:ascii="黑体" w:eastAsia="黑体" w:hAnsi="黑体" w:cs="Times New Roman" w:hint="eastAsia"/>
          <w:sz w:val="36"/>
          <w:szCs w:val="24"/>
        </w:rPr>
        <w:t>下</w:t>
      </w:r>
      <w:r w:rsidR="0026311D" w:rsidRPr="004B30C8">
        <w:rPr>
          <w:rFonts w:ascii="黑体" w:eastAsia="黑体" w:hAnsi="黑体" w:cs="Times New Roman" w:hint="eastAsia"/>
          <w:sz w:val="36"/>
          <w:szCs w:val="24"/>
        </w:rPr>
        <w:t>，</w:t>
      </w:r>
      <w:r w:rsidR="00DB0D38" w:rsidRPr="004B30C8">
        <w:rPr>
          <w:rFonts w:ascii="黑体" w:eastAsia="黑体" w:hAnsi="黑体" w:cs="Times New Roman"/>
          <w:sz w:val="36"/>
          <w:szCs w:val="24"/>
        </w:rPr>
        <w:t>对任意</w:t>
      </w:r>
      <w:r w:rsidR="00DB0D38" w:rsidRPr="004B30C8">
        <w:rPr>
          <w:rFonts w:ascii="黑体" w:eastAsia="黑体" w:hAnsi="黑体" w:cs="Times New Roman" w:hint="eastAsia"/>
          <w:sz w:val="36"/>
          <w:szCs w:val="24"/>
        </w:rPr>
        <w:t>测试者</w:t>
      </w:r>
      <w:r w:rsidR="00C73A67" w:rsidRPr="004B30C8">
        <w:rPr>
          <w:rFonts w:ascii="黑体" w:eastAsia="黑体" w:hAnsi="黑体" w:cs="Times New Roman"/>
          <w:sz w:val="36"/>
          <w:szCs w:val="24"/>
        </w:rPr>
        <w:t>进行</w:t>
      </w:r>
      <w:r w:rsidR="00DF4777" w:rsidRPr="004B30C8">
        <w:rPr>
          <w:rFonts w:ascii="黑体" w:eastAsia="黑体" w:hAnsi="黑体" w:cs="Times New Roman" w:hint="eastAsia"/>
          <w:sz w:val="36"/>
          <w:szCs w:val="24"/>
        </w:rPr>
        <w:t>猜拳</w:t>
      </w:r>
      <w:r w:rsidR="0026311D" w:rsidRPr="004B30C8">
        <w:rPr>
          <w:rFonts w:ascii="黑体" w:eastAsia="黑体" w:hAnsi="黑体" w:cs="Times New Roman" w:hint="eastAsia"/>
          <w:sz w:val="36"/>
          <w:szCs w:val="24"/>
        </w:rPr>
        <w:t>的手势</w:t>
      </w:r>
      <w:r w:rsidR="00DF4777" w:rsidRPr="004B30C8">
        <w:rPr>
          <w:rFonts w:ascii="黑体" w:eastAsia="黑体" w:hAnsi="黑体" w:cs="Times New Roman" w:hint="eastAsia"/>
          <w:sz w:val="36"/>
          <w:szCs w:val="24"/>
        </w:rPr>
        <w:t>训练</w:t>
      </w:r>
      <w:r w:rsidR="00DF4777" w:rsidRPr="004B30C8">
        <w:rPr>
          <w:rFonts w:ascii="黑体" w:eastAsia="黑体" w:hAnsi="黑体" w:cs="Times New Roman"/>
          <w:sz w:val="36"/>
          <w:szCs w:val="24"/>
        </w:rPr>
        <w:t>，</w:t>
      </w:r>
      <w:r w:rsidR="00C07CA3" w:rsidRPr="004B30C8">
        <w:rPr>
          <w:rFonts w:ascii="黑体" w:eastAsia="黑体" w:hAnsi="黑体" w:cs="Times New Roman" w:hint="eastAsia"/>
          <w:sz w:val="36"/>
          <w:szCs w:val="24"/>
        </w:rPr>
        <w:t>每种</w:t>
      </w:r>
      <w:r w:rsidR="00C07CA3" w:rsidRPr="004B30C8">
        <w:rPr>
          <w:rFonts w:ascii="黑体" w:eastAsia="黑体" w:hAnsi="黑体" w:cs="Times New Roman"/>
          <w:sz w:val="36"/>
          <w:szCs w:val="24"/>
        </w:rPr>
        <w:t>动作</w:t>
      </w:r>
      <w:r w:rsidR="00DF4777" w:rsidRPr="004B30C8">
        <w:rPr>
          <w:rFonts w:ascii="黑体" w:eastAsia="黑体" w:hAnsi="黑体" w:cs="Times New Roman" w:hint="eastAsia"/>
          <w:sz w:val="36"/>
          <w:szCs w:val="24"/>
        </w:rPr>
        <w:t>训练次数不大于</w:t>
      </w:r>
      <w:r w:rsidR="00C07CA3" w:rsidRPr="004B30C8">
        <w:rPr>
          <w:rFonts w:ascii="黑体" w:eastAsia="黑体" w:hAnsi="黑体" w:cs="Times New Roman"/>
          <w:sz w:val="36"/>
          <w:szCs w:val="24"/>
        </w:rPr>
        <w:t>3</w:t>
      </w:r>
      <w:r w:rsidR="00DF4777" w:rsidRPr="004B30C8">
        <w:rPr>
          <w:rFonts w:ascii="黑体" w:eastAsia="黑体" w:hAnsi="黑体" w:cs="Times New Roman" w:hint="eastAsia"/>
          <w:sz w:val="36"/>
          <w:szCs w:val="24"/>
        </w:rPr>
        <w:t>次，</w:t>
      </w:r>
      <w:r w:rsidR="00DA48B7" w:rsidRPr="004B30C8">
        <w:rPr>
          <w:rFonts w:ascii="黑体" w:eastAsia="黑体" w:hAnsi="黑体" w:cs="Times New Roman" w:hint="eastAsia"/>
          <w:sz w:val="36"/>
          <w:szCs w:val="24"/>
        </w:rPr>
        <w:t>总的</w:t>
      </w:r>
      <w:r w:rsidR="00DF4777" w:rsidRPr="004B30C8">
        <w:rPr>
          <w:rFonts w:ascii="黑体" w:eastAsia="黑体" w:hAnsi="黑体" w:cs="Times New Roman"/>
          <w:sz w:val="36"/>
          <w:szCs w:val="24"/>
        </w:rPr>
        <w:t>训练时间不大</w:t>
      </w:r>
      <w:r w:rsidR="00DF4777" w:rsidRPr="004B30C8">
        <w:rPr>
          <w:rFonts w:ascii="黑体" w:eastAsia="黑体" w:hAnsi="黑体" w:cs="Times New Roman" w:hint="eastAsia"/>
          <w:sz w:val="36"/>
          <w:szCs w:val="24"/>
        </w:rPr>
        <w:t>于</w:t>
      </w:r>
      <w:r w:rsidR="00B5043C" w:rsidRPr="004B30C8">
        <w:rPr>
          <w:rFonts w:ascii="黑体" w:eastAsia="黑体" w:hAnsi="黑体" w:cs="Times New Roman"/>
          <w:sz w:val="36"/>
          <w:szCs w:val="24"/>
        </w:rPr>
        <w:t>1</w:t>
      </w:r>
      <w:r w:rsidR="00DF4777" w:rsidRPr="004B30C8">
        <w:rPr>
          <w:rFonts w:ascii="黑体" w:eastAsia="黑体" w:hAnsi="黑体" w:cs="Times New Roman"/>
          <w:sz w:val="36"/>
          <w:szCs w:val="24"/>
        </w:rPr>
        <w:t>分钟</w:t>
      </w:r>
      <w:r w:rsidR="0026311D" w:rsidRPr="004B30C8">
        <w:rPr>
          <w:rFonts w:ascii="黑体" w:eastAsia="黑体" w:hAnsi="黑体" w:cs="Times New Roman" w:hint="eastAsia"/>
          <w:sz w:val="36"/>
          <w:szCs w:val="24"/>
        </w:rPr>
        <w:t>；</w:t>
      </w:r>
      <w:r w:rsidR="00C73A67" w:rsidRPr="004B30C8">
        <w:rPr>
          <w:rFonts w:ascii="黑体" w:eastAsia="黑体" w:hAnsi="黑体" w:cs="Times New Roman" w:hint="eastAsia"/>
          <w:sz w:val="36"/>
          <w:szCs w:val="24"/>
        </w:rPr>
        <w:t>然后</w:t>
      </w:r>
      <w:r w:rsidR="00DF4777" w:rsidRPr="004B30C8">
        <w:rPr>
          <w:rFonts w:ascii="黑体" w:eastAsia="黑体" w:hAnsi="黑体" w:cs="Times New Roman" w:hint="eastAsia"/>
          <w:sz w:val="36"/>
          <w:szCs w:val="24"/>
        </w:rPr>
        <w:t>切换</w:t>
      </w:r>
      <w:r w:rsidR="0026311D" w:rsidRPr="004B30C8">
        <w:rPr>
          <w:rFonts w:ascii="黑体" w:eastAsia="黑体" w:hAnsi="黑体" w:cs="Times New Roman" w:hint="eastAsia"/>
          <w:sz w:val="36"/>
          <w:szCs w:val="24"/>
        </w:rPr>
        <w:t>工作模式到</w:t>
      </w:r>
      <w:r w:rsidR="00DF4777" w:rsidRPr="004B30C8">
        <w:rPr>
          <w:rFonts w:ascii="黑体" w:eastAsia="黑体" w:hAnsi="黑体" w:cs="Times New Roman" w:hint="eastAsia"/>
          <w:sz w:val="36"/>
          <w:szCs w:val="24"/>
        </w:rPr>
        <w:t>判决模</w:t>
      </w:r>
      <w:r w:rsidR="00DF4777" w:rsidRPr="004B30C8">
        <w:rPr>
          <w:rFonts w:ascii="黑体" w:eastAsia="黑体" w:hAnsi="黑体" w:cs="Times New Roman" w:hint="eastAsia"/>
          <w:sz w:val="36"/>
          <w:szCs w:val="24"/>
        </w:rPr>
        <w:lastRenderedPageBreak/>
        <w:t>式，</w:t>
      </w:r>
      <w:r w:rsidR="00DF4777" w:rsidRPr="004B30C8">
        <w:rPr>
          <w:rFonts w:ascii="黑体" w:eastAsia="黑体" w:hAnsi="黑体" w:cs="Times New Roman"/>
          <w:sz w:val="36"/>
          <w:szCs w:val="24"/>
        </w:rPr>
        <w:t>对</w:t>
      </w:r>
      <w:r w:rsidR="00B5043C" w:rsidRPr="004B30C8">
        <w:rPr>
          <w:rFonts w:ascii="黑体" w:eastAsia="黑体" w:hAnsi="黑体" w:cs="Times New Roman" w:hint="eastAsia"/>
          <w:sz w:val="36"/>
          <w:szCs w:val="24"/>
        </w:rPr>
        <w:t>被</w:t>
      </w:r>
      <w:r w:rsidR="00DF4777" w:rsidRPr="004B30C8">
        <w:rPr>
          <w:rFonts w:ascii="黑体" w:eastAsia="黑体" w:hAnsi="黑体" w:cs="Times New Roman"/>
          <w:sz w:val="36"/>
          <w:szCs w:val="24"/>
        </w:rPr>
        <w:t>训练</w:t>
      </w:r>
      <w:r w:rsidR="0026311D" w:rsidRPr="004B30C8">
        <w:rPr>
          <w:rFonts w:ascii="黑体" w:eastAsia="黑体" w:hAnsi="黑体" w:cs="Times New Roman" w:hint="eastAsia"/>
          <w:sz w:val="36"/>
          <w:szCs w:val="24"/>
        </w:rPr>
        <w:t>的人员进行</w:t>
      </w:r>
      <w:r w:rsidR="00DF4777" w:rsidRPr="004B30C8">
        <w:rPr>
          <w:rFonts w:ascii="黑体" w:eastAsia="黑体" w:hAnsi="黑体" w:cs="Times New Roman"/>
          <w:sz w:val="36"/>
          <w:szCs w:val="24"/>
        </w:rPr>
        <w:t>猜拳判决</w:t>
      </w:r>
      <w:r w:rsidR="0026311D" w:rsidRPr="004B30C8">
        <w:rPr>
          <w:rFonts w:ascii="黑体" w:eastAsia="黑体" w:hAnsi="黑体" w:cs="Times New Roman" w:hint="eastAsia"/>
          <w:color w:val="000000" w:themeColor="text1"/>
          <w:sz w:val="36"/>
          <w:szCs w:val="24"/>
        </w:rPr>
        <w:t>，要求</w:t>
      </w:r>
      <w:r w:rsidR="00C51A57" w:rsidRPr="004B30C8">
        <w:rPr>
          <w:rFonts w:ascii="黑体" w:eastAsia="黑体" w:hAnsi="黑体" w:cs="Times New Roman" w:hint="eastAsia"/>
          <w:color w:val="000000" w:themeColor="text1"/>
          <w:sz w:val="36"/>
          <w:szCs w:val="24"/>
        </w:rPr>
        <w:t>每一次</w:t>
      </w:r>
      <w:r w:rsidR="00C51A57" w:rsidRPr="004B30C8">
        <w:rPr>
          <w:rFonts w:ascii="黑体" w:eastAsia="黑体" w:hAnsi="黑体" w:cs="Times New Roman"/>
          <w:color w:val="000000" w:themeColor="text1"/>
          <w:sz w:val="36"/>
          <w:szCs w:val="24"/>
        </w:rPr>
        <w:t>判决</w:t>
      </w:r>
      <w:r w:rsidR="00C51A57" w:rsidRPr="004B30C8">
        <w:rPr>
          <w:rFonts w:ascii="黑体" w:eastAsia="黑体" w:hAnsi="黑体" w:cs="Times New Roman" w:hint="eastAsia"/>
          <w:color w:val="000000" w:themeColor="text1"/>
          <w:sz w:val="36"/>
          <w:szCs w:val="24"/>
        </w:rPr>
        <w:t>的</w:t>
      </w:r>
      <w:r w:rsidR="0026311D" w:rsidRPr="004B30C8">
        <w:rPr>
          <w:rFonts w:ascii="黑体" w:eastAsia="黑体" w:hAnsi="黑体" w:cs="Times New Roman"/>
          <w:color w:val="000000" w:themeColor="text1"/>
          <w:sz w:val="36"/>
          <w:szCs w:val="24"/>
        </w:rPr>
        <w:t>时间不大于1秒</w:t>
      </w:r>
      <w:r w:rsidRPr="004B30C8">
        <w:rPr>
          <w:rFonts w:ascii="黑体" w:eastAsia="黑体" w:hAnsi="黑体" w:cs="Times New Roman" w:hint="eastAsia"/>
          <w:color w:val="000000" w:themeColor="text1"/>
          <w:sz w:val="36"/>
          <w:szCs w:val="24"/>
        </w:rPr>
        <w:t>。</w:t>
      </w:r>
      <w:r w:rsidR="00EF1E4A" w:rsidRPr="004B30C8">
        <w:rPr>
          <w:rFonts w:ascii="黑体" w:eastAsia="黑体" w:hAnsi="黑体" w:cs="Times New Roman" w:hint="eastAsia"/>
          <w:color w:val="000000" w:themeColor="text1"/>
          <w:sz w:val="36"/>
          <w:szCs w:val="24"/>
        </w:rPr>
        <w:t>（21分）</w:t>
      </w:r>
    </w:p>
    <w:p w:rsidR="00C07CA3" w:rsidRPr="004B30C8" w:rsidRDefault="00757B48" w:rsidP="00C07CA3">
      <w:pPr>
        <w:adjustRightInd w:val="0"/>
        <w:snapToGrid w:val="0"/>
        <w:spacing w:line="460" w:lineRule="atLeast"/>
        <w:ind w:firstLine="420"/>
        <w:jc w:val="left"/>
        <w:rPr>
          <w:rFonts w:ascii="黑体" w:eastAsia="黑体" w:hAnsi="黑体" w:cs="Times New Roman"/>
          <w:color w:val="000000" w:themeColor="text1"/>
          <w:sz w:val="36"/>
          <w:szCs w:val="24"/>
        </w:rPr>
      </w:pPr>
      <w:r w:rsidRPr="004B30C8">
        <w:rPr>
          <w:rFonts w:ascii="黑体" w:eastAsia="黑体" w:hAnsi="黑体" w:cs="Times New Roman" w:hint="eastAsia"/>
          <w:sz w:val="36"/>
          <w:szCs w:val="24"/>
        </w:rPr>
        <w:t>（4）</w:t>
      </w:r>
      <w:r w:rsidR="0026311D" w:rsidRPr="004B30C8">
        <w:rPr>
          <w:rFonts w:ascii="黑体" w:eastAsia="黑体" w:hAnsi="黑体" w:cs="Times New Roman" w:hint="eastAsia"/>
          <w:color w:val="000000" w:themeColor="text1"/>
          <w:sz w:val="36"/>
          <w:szCs w:val="24"/>
        </w:rPr>
        <w:t>装置工作在</w:t>
      </w:r>
      <w:r w:rsidR="0026311D" w:rsidRPr="004B30C8">
        <w:rPr>
          <w:rFonts w:ascii="黑体" w:eastAsia="黑体" w:hAnsi="黑体" w:cs="Times New Roman"/>
          <w:sz w:val="36"/>
          <w:szCs w:val="24"/>
        </w:rPr>
        <w:t>训练模式</w:t>
      </w:r>
      <w:r w:rsidR="0026311D" w:rsidRPr="004B30C8">
        <w:rPr>
          <w:rFonts w:ascii="黑体" w:eastAsia="黑体" w:hAnsi="黑体" w:cs="Times New Roman" w:hint="eastAsia"/>
          <w:sz w:val="36"/>
          <w:szCs w:val="24"/>
        </w:rPr>
        <w:t>下，</w:t>
      </w:r>
      <w:r w:rsidR="00DB0D38" w:rsidRPr="004B30C8">
        <w:rPr>
          <w:rFonts w:ascii="黑体" w:eastAsia="黑体" w:hAnsi="黑体" w:cs="Times New Roman"/>
          <w:sz w:val="36"/>
          <w:szCs w:val="24"/>
        </w:rPr>
        <w:t>对任意</w:t>
      </w:r>
      <w:r w:rsidR="00DB0D38" w:rsidRPr="004B30C8">
        <w:rPr>
          <w:rFonts w:ascii="黑体" w:eastAsia="黑体" w:hAnsi="黑体" w:cs="Times New Roman" w:hint="eastAsia"/>
          <w:sz w:val="36"/>
          <w:szCs w:val="24"/>
        </w:rPr>
        <w:t>测试者</w:t>
      </w:r>
      <w:r w:rsidR="0026311D" w:rsidRPr="004B30C8">
        <w:rPr>
          <w:rFonts w:ascii="黑体" w:eastAsia="黑体" w:hAnsi="黑体" w:cs="Times New Roman"/>
          <w:sz w:val="36"/>
          <w:szCs w:val="24"/>
        </w:rPr>
        <w:t>进行</w:t>
      </w:r>
      <w:r w:rsidR="00DB7AEA" w:rsidRPr="004B30C8">
        <w:rPr>
          <w:rFonts w:ascii="黑体" w:eastAsia="黑体" w:hAnsi="黑体" w:cs="Times New Roman" w:hint="eastAsia"/>
          <w:sz w:val="36"/>
          <w:szCs w:val="24"/>
        </w:rPr>
        <w:t>划拳</w:t>
      </w:r>
      <w:r w:rsidR="0026311D" w:rsidRPr="004B30C8">
        <w:rPr>
          <w:rFonts w:ascii="黑体" w:eastAsia="黑体" w:hAnsi="黑体" w:cs="Times New Roman" w:hint="eastAsia"/>
          <w:sz w:val="36"/>
          <w:szCs w:val="24"/>
        </w:rPr>
        <w:t>的手势训练</w:t>
      </w:r>
      <w:r w:rsidR="0026311D" w:rsidRPr="004B30C8">
        <w:rPr>
          <w:rFonts w:ascii="黑体" w:eastAsia="黑体" w:hAnsi="黑体" w:cs="Times New Roman"/>
          <w:sz w:val="36"/>
          <w:szCs w:val="24"/>
        </w:rPr>
        <w:t>，</w:t>
      </w:r>
      <w:r w:rsidR="00C07CA3" w:rsidRPr="004B30C8">
        <w:rPr>
          <w:rFonts w:ascii="黑体" w:eastAsia="黑体" w:hAnsi="黑体" w:cs="Times New Roman" w:hint="eastAsia"/>
          <w:sz w:val="36"/>
          <w:szCs w:val="24"/>
        </w:rPr>
        <w:t>每种</w:t>
      </w:r>
      <w:r w:rsidR="00C07CA3" w:rsidRPr="004B30C8">
        <w:rPr>
          <w:rFonts w:ascii="黑体" w:eastAsia="黑体" w:hAnsi="黑体" w:cs="Times New Roman"/>
          <w:sz w:val="36"/>
          <w:szCs w:val="24"/>
        </w:rPr>
        <w:t>动作</w:t>
      </w:r>
      <w:r w:rsidR="0026311D" w:rsidRPr="004B30C8">
        <w:rPr>
          <w:rFonts w:ascii="黑体" w:eastAsia="黑体" w:hAnsi="黑体" w:cs="Times New Roman" w:hint="eastAsia"/>
          <w:sz w:val="36"/>
          <w:szCs w:val="24"/>
        </w:rPr>
        <w:t>训练次数不大于</w:t>
      </w:r>
      <w:r w:rsidR="00C07CA3" w:rsidRPr="004B30C8">
        <w:rPr>
          <w:rFonts w:ascii="黑体" w:eastAsia="黑体" w:hAnsi="黑体" w:cs="Times New Roman"/>
          <w:sz w:val="36"/>
          <w:szCs w:val="24"/>
        </w:rPr>
        <w:t>3</w:t>
      </w:r>
      <w:r w:rsidR="0026311D" w:rsidRPr="004B30C8">
        <w:rPr>
          <w:rFonts w:ascii="黑体" w:eastAsia="黑体" w:hAnsi="黑体" w:cs="Times New Roman" w:hint="eastAsia"/>
          <w:sz w:val="36"/>
          <w:szCs w:val="24"/>
        </w:rPr>
        <w:t>次，</w:t>
      </w:r>
      <w:r w:rsidR="00DA48B7" w:rsidRPr="004B30C8">
        <w:rPr>
          <w:rFonts w:ascii="黑体" w:eastAsia="黑体" w:hAnsi="黑体" w:cs="Times New Roman" w:hint="eastAsia"/>
          <w:sz w:val="36"/>
          <w:szCs w:val="24"/>
        </w:rPr>
        <w:t>总的</w:t>
      </w:r>
      <w:r w:rsidR="0026311D" w:rsidRPr="004B30C8">
        <w:rPr>
          <w:rFonts w:ascii="黑体" w:eastAsia="黑体" w:hAnsi="黑体" w:cs="Times New Roman"/>
          <w:sz w:val="36"/>
          <w:szCs w:val="24"/>
        </w:rPr>
        <w:t>训练时间不大</w:t>
      </w:r>
      <w:r w:rsidR="0026311D" w:rsidRPr="004B30C8">
        <w:rPr>
          <w:rFonts w:ascii="黑体" w:eastAsia="黑体" w:hAnsi="黑体" w:cs="Times New Roman" w:hint="eastAsia"/>
          <w:sz w:val="36"/>
          <w:szCs w:val="24"/>
        </w:rPr>
        <w:t>于</w:t>
      </w:r>
      <w:r w:rsidR="0026311D" w:rsidRPr="004B30C8">
        <w:rPr>
          <w:rFonts w:ascii="黑体" w:eastAsia="黑体" w:hAnsi="黑体" w:cs="Times New Roman"/>
          <w:sz w:val="36"/>
          <w:szCs w:val="24"/>
        </w:rPr>
        <w:t>2分钟</w:t>
      </w:r>
      <w:r w:rsidR="0026311D" w:rsidRPr="004B30C8">
        <w:rPr>
          <w:rFonts w:ascii="黑体" w:eastAsia="黑体" w:hAnsi="黑体" w:cs="Times New Roman" w:hint="eastAsia"/>
          <w:sz w:val="36"/>
          <w:szCs w:val="24"/>
        </w:rPr>
        <w:t>；然后切换工作模式到判决模式，</w:t>
      </w:r>
      <w:r w:rsidR="0026311D" w:rsidRPr="004B30C8">
        <w:rPr>
          <w:rFonts w:ascii="黑体" w:eastAsia="黑体" w:hAnsi="黑体" w:cs="Times New Roman"/>
          <w:sz w:val="36"/>
          <w:szCs w:val="24"/>
        </w:rPr>
        <w:t>对</w:t>
      </w:r>
      <w:r w:rsidR="0026311D" w:rsidRPr="004B30C8">
        <w:rPr>
          <w:rFonts w:ascii="黑体" w:eastAsia="黑体" w:hAnsi="黑体" w:cs="Times New Roman" w:hint="eastAsia"/>
          <w:sz w:val="36"/>
          <w:szCs w:val="24"/>
        </w:rPr>
        <w:t>被</w:t>
      </w:r>
      <w:r w:rsidR="0026311D" w:rsidRPr="004B30C8">
        <w:rPr>
          <w:rFonts w:ascii="黑体" w:eastAsia="黑体" w:hAnsi="黑体" w:cs="Times New Roman"/>
          <w:sz w:val="36"/>
          <w:szCs w:val="24"/>
        </w:rPr>
        <w:t>训练</w:t>
      </w:r>
      <w:r w:rsidR="0026311D" w:rsidRPr="004B30C8">
        <w:rPr>
          <w:rFonts w:ascii="黑体" w:eastAsia="黑体" w:hAnsi="黑体" w:cs="Times New Roman" w:hint="eastAsia"/>
          <w:sz w:val="36"/>
          <w:szCs w:val="24"/>
        </w:rPr>
        <w:t>的人员进行</w:t>
      </w:r>
      <w:r w:rsidR="00CE5514" w:rsidRPr="004B30C8">
        <w:rPr>
          <w:rFonts w:ascii="黑体" w:eastAsia="黑体" w:hAnsi="黑体" w:cs="Times New Roman" w:hint="eastAsia"/>
          <w:sz w:val="36"/>
          <w:szCs w:val="24"/>
        </w:rPr>
        <w:t>划拳</w:t>
      </w:r>
      <w:r w:rsidR="0026311D" w:rsidRPr="004B30C8">
        <w:rPr>
          <w:rFonts w:ascii="黑体" w:eastAsia="黑体" w:hAnsi="黑体" w:cs="Times New Roman"/>
          <w:sz w:val="36"/>
          <w:szCs w:val="24"/>
        </w:rPr>
        <w:t>判决</w:t>
      </w:r>
      <w:r w:rsidR="0026311D" w:rsidRPr="004B30C8">
        <w:rPr>
          <w:rFonts w:ascii="黑体" w:eastAsia="黑体" w:hAnsi="黑体" w:cs="Times New Roman" w:hint="eastAsia"/>
          <w:color w:val="000000" w:themeColor="text1"/>
          <w:sz w:val="36"/>
          <w:szCs w:val="24"/>
        </w:rPr>
        <w:t>，要求</w:t>
      </w:r>
      <w:r w:rsidR="00C51A57" w:rsidRPr="004B30C8">
        <w:rPr>
          <w:rFonts w:ascii="黑体" w:eastAsia="黑体" w:hAnsi="黑体" w:cs="Times New Roman" w:hint="eastAsia"/>
          <w:color w:val="000000" w:themeColor="text1"/>
          <w:sz w:val="36"/>
          <w:szCs w:val="24"/>
        </w:rPr>
        <w:t>每一次</w:t>
      </w:r>
      <w:r w:rsidR="00C51A57" w:rsidRPr="004B30C8">
        <w:rPr>
          <w:rFonts w:ascii="黑体" w:eastAsia="黑体" w:hAnsi="黑体" w:cs="Times New Roman"/>
          <w:color w:val="000000" w:themeColor="text1"/>
          <w:sz w:val="36"/>
          <w:szCs w:val="24"/>
        </w:rPr>
        <w:t>判决</w:t>
      </w:r>
      <w:r w:rsidR="00C51A57" w:rsidRPr="004B30C8">
        <w:rPr>
          <w:rFonts w:ascii="黑体" w:eastAsia="黑体" w:hAnsi="黑体" w:cs="Times New Roman" w:hint="eastAsia"/>
          <w:color w:val="000000" w:themeColor="text1"/>
          <w:sz w:val="36"/>
          <w:szCs w:val="24"/>
        </w:rPr>
        <w:t>的</w:t>
      </w:r>
      <w:r w:rsidR="0026311D" w:rsidRPr="004B30C8">
        <w:rPr>
          <w:rFonts w:ascii="黑体" w:eastAsia="黑体" w:hAnsi="黑体" w:cs="Times New Roman"/>
          <w:color w:val="000000" w:themeColor="text1"/>
          <w:sz w:val="36"/>
          <w:szCs w:val="24"/>
        </w:rPr>
        <w:t>时间不大于1秒</w:t>
      </w:r>
      <w:r w:rsidRPr="004B30C8">
        <w:rPr>
          <w:rFonts w:ascii="黑体" w:eastAsia="黑体" w:hAnsi="黑体" w:cs="Times New Roman" w:hint="eastAsia"/>
          <w:color w:val="000000" w:themeColor="text1"/>
          <w:sz w:val="36"/>
          <w:szCs w:val="24"/>
        </w:rPr>
        <w:t>。</w:t>
      </w:r>
      <w:r w:rsidR="00DB7AEA" w:rsidRPr="004B30C8">
        <w:rPr>
          <w:rFonts w:ascii="黑体" w:eastAsia="黑体" w:hAnsi="黑体" w:cs="Times New Roman" w:hint="eastAsia"/>
          <w:color w:val="000000" w:themeColor="text1"/>
          <w:sz w:val="36"/>
          <w:szCs w:val="24"/>
        </w:rPr>
        <w:t xml:space="preserve"> </w:t>
      </w:r>
    </w:p>
    <w:p w:rsidR="00671285" w:rsidRPr="004B30C8" w:rsidRDefault="00EF1E4A" w:rsidP="00C07CA3">
      <w:pPr>
        <w:adjustRightInd w:val="0"/>
        <w:snapToGrid w:val="0"/>
        <w:spacing w:line="460" w:lineRule="atLeast"/>
        <w:ind w:firstLineChars="3000" w:firstLine="10800"/>
        <w:jc w:val="left"/>
        <w:rPr>
          <w:rFonts w:ascii="黑体" w:eastAsia="黑体" w:hAnsi="黑体" w:cs="Times New Roman"/>
          <w:color w:val="000000" w:themeColor="text1"/>
          <w:sz w:val="36"/>
          <w:szCs w:val="24"/>
        </w:rPr>
      </w:pPr>
      <w:r w:rsidRPr="004B30C8">
        <w:rPr>
          <w:rFonts w:ascii="黑体" w:eastAsia="黑体" w:hAnsi="黑体" w:cs="Times New Roman" w:hint="eastAsia"/>
          <w:color w:val="000000" w:themeColor="text1"/>
          <w:sz w:val="36"/>
          <w:szCs w:val="24"/>
        </w:rPr>
        <w:t>（29分）</w:t>
      </w:r>
    </w:p>
    <w:p w:rsidR="00B634FB" w:rsidRPr="004B30C8" w:rsidRDefault="00757B48" w:rsidP="009D432C">
      <w:pPr>
        <w:adjustRightInd w:val="0"/>
        <w:snapToGrid w:val="0"/>
        <w:spacing w:line="460" w:lineRule="atLeast"/>
        <w:ind w:firstLine="420"/>
        <w:rPr>
          <w:rFonts w:ascii="黑体" w:eastAsia="黑体" w:hAnsi="黑体" w:cs="Times New Roman"/>
          <w:sz w:val="36"/>
          <w:szCs w:val="24"/>
        </w:rPr>
      </w:pPr>
      <w:r w:rsidRPr="004B30C8">
        <w:rPr>
          <w:rFonts w:ascii="黑体" w:eastAsia="黑体" w:hAnsi="黑体" w:cs="Times New Roman" w:hint="eastAsia"/>
          <w:sz w:val="36"/>
          <w:szCs w:val="24"/>
        </w:rPr>
        <w:t>（5）</w:t>
      </w:r>
      <w:r w:rsidR="00DF4777" w:rsidRPr="004B30C8">
        <w:rPr>
          <w:rFonts w:ascii="黑体" w:eastAsia="黑体" w:hAnsi="黑体" w:cs="Times New Roman"/>
          <w:sz w:val="36"/>
          <w:szCs w:val="24"/>
        </w:rPr>
        <w:t>其他</w:t>
      </w:r>
      <w:r w:rsidR="00EF1E4A" w:rsidRPr="004B30C8">
        <w:rPr>
          <w:rFonts w:ascii="黑体" w:eastAsia="黑体" w:hAnsi="黑体" w:cs="Times New Roman" w:hint="eastAsia"/>
          <w:sz w:val="36"/>
          <w:szCs w:val="24"/>
        </w:rPr>
        <w:t>。</w:t>
      </w:r>
      <w:r w:rsidR="00EB31D6" w:rsidRPr="004B30C8">
        <w:rPr>
          <w:rFonts w:ascii="黑体" w:eastAsia="黑体" w:hAnsi="黑体" w:cs="Times New Roman" w:hint="eastAsia"/>
          <w:sz w:val="36"/>
          <w:szCs w:val="24"/>
        </w:rPr>
        <w:t xml:space="preserve"> </w:t>
      </w:r>
      <w:r w:rsidR="00C07CA3" w:rsidRPr="004B30C8">
        <w:rPr>
          <w:rFonts w:ascii="黑体" w:eastAsia="黑体" w:hAnsi="黑体" w:cs="Times New Roman"/>
          <w:sz w:val="36"/>
          <w:szCs w:val="24"/>
        </w:rPr>
        <w:t xml:space="preserve">                                            </w:t>
      </w:r>
      <w:r w:rsidR="00EF1E4A" w:rsidRPr="004B30C8">
        <w:rPr>
          <w:rFonts w:ascii="黑体" w:eastAsia="黑体" w:hAnsi="黑体" w:cs="Times New Roman" w:hint="eastAsia"/>
          <w:sz w:val="36"/>
          <w:szCs w:val="24"/>
        </w:rPr>
        <w:t>（</w:t>
      </w:r>
      <w:r w:rsidRPr="004B30C8">
        <w:rPr>
          <w:rFonts w:ascii="黑体" w:eastAsia="黑体" w:hAnsi="黑体" w:cs="Times New Roman" w:hint="eastAsia"/>
          <w:sz w:val="36"/>
          <w:szCs w:val="24"/>
        </w:rPr>
        <w:t xml:space="preserve"> </w:t>
      </w:r>
      <w:r w:rsidR="00EF1E4A" w:rsidRPr="004B30C8">
        <w:rPr>
          <w:rFonts w:ascii="黑体" w:eastAsia="黑体" w:hAnsi="黑体" w:cs="Times New Roman" w:hint="eastAsia"/>
          <w:sz w:val="36"/>
          <w:szCs w:val="24"/>
        </w:rPr>
        <w:t>4分）</w:t>
      </w:r>
    </w:p>
    <w:p w:rsidR="00757B48" w:rsidRPr="004B30C8" w:rsidRDefault="00757B48" w:rsidP="00F3050C">
      <w:pPr>
        <w:adjustRightInd w:val="0"/>
        <w:snapToGrid w:val="0"/>
        <w:spacing w:afterLines="50" w:after="156" w:line="460" w:lineRule="atLeast"/>
        <w:ind w:firstLine="420"/>
        <w:jc w:val="left"/>
        <w:rPr>
          <w:rFonts w:ascii="黑体" w:eastAsia="黑体" w:hAnsi="黑体" w:cs="Times New Roman"/>
          <w:sz w:val="36"/>
          <w:szCs w:val="24"/>
        </w:rPr>
      </w:pPr>
      <w:r w:rsidRPr="004B30C8">
        <w:rPr>
          <w:rFonts w:ascii="黑体" w:eastAsia="黑体" w:hAnsi="黑体" w:cs="Times New Roman" w:hint="eastAsia"/>
          <w:sz w:val="36"/>
          <w:szCs w:val="24"/>
        </w:rPr>
        <w:t>（6）</w:t>
      </w:r>
      <w:r w:rsidRPr="004B30C8">
        <w:rPr>
          <w:rFonts w:ascii="黑体" w:eastAsia="黑体" w:hAnsi="黑体" w:cs="Times New Roman"/>
          <w:sz w:val="36"/>
          <w:szCs w:val="24"/>
        </w:rPr>
        <w:t>设计报告</w:t>
      </w:r>
      <w:r w:rsidRPr="004B30C8">
        <w:rPr>
          <w:rFonts w:ascii="黑体" w:eastAsia="黑体" w:hAnsi="黑体" w:cs="Times New Roman" w:hint="eastAsia"/>
          <w:sz w:val="36"/>
          <w:szCs w:val="24"/>
        </w:rPr>
        <w:t>。</w:t>
      </w:r>
      <w:r w:rsidR="00EB31D6" w:rsidRPr="004B30C8">
        <w:rPr>
          <w:rFonts w:ascii="黑体" w:eastAsia="黑体" w:hAnsi="黑体" w:cs="Times New Roman"/>
          <w:sz w:val="36"/>
          <w:szCs w:val="24"/>
        </w:rPr>
        <w:t xml:space="preserve"> </w:t>
      </w:r>
      <w:r w:rsidR="00C07CA3" w:rsidRPr="004B30C8">
        <w:rPr>
          <w:rFonts w:ascii="黑体" w:eastAsia="黑体" w:hAnsi="黑体" w:cs="Times New Roman"/>
          <w:sz w:val="36"/>
          <w:szCs w:val="24"/>
        </w:rPr>
        <w:t xml:space="preserve">                                        </w:t>
      </w:r>
      <w:r w:rsidRPr="004B30C8">
        <w:rPr>
          <w:rFonts w:ascii="黑体" w:eastAsia="黑体" w:hAnsi="黑体" w:cs="Times New Roman" w:hint="eastAsia"/>
          <w:sz w:val="36"/>
          <w:szCs w:val="24"/>
        </w:rPr>
        <w:t>（20分）</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961"/>
        <w:gridCol w:w="851"/>
      </w:tblGrid>
      <w:tr w:rsidR="00C51A57" w:rsidRPr="004B30C8" w:rsidTr="00AE7198">
        <w:trPr>
          <w:cantSplit/>
          <w:trHeight w:val="215"/>
          <w:jc w:val="center"/>
        </w:trPr>
        <w:tc>
          <w:tcPr>
            <w:tcW w:w="1980" w:type="dxa"/>
            <w:tcBorders>
              <w:top w:val="single" w:sz="4" w:space="0" w:color="auto"/>
              <w:left w:val="single" w:sz="4" w:space="0" w:color="auto"/>
              <w:right w:val="single" w:sz="4" w:space="0" w:color="auto"/>
            </w:tcBorders>
          </w:tcPr>
          <w:p w:rsidR="00C51A57" w:rsidRPr="004B30C8" w:rsidRDefault="00C51A57" w:rsidP="00C51A57">
            <w:pPr>
              <w:adjustRightInd w:val="0"/>
              <w:snapToGrid w:val="0"/>
              <w:spacing w:line="360" w:lineRule="atLeast"/>
              <w:jc w:val="center"/>
              <w:rPr>
                <w:rFonts w:ascii="黑体" w:eastAsia="黑体" w:hAnsi="黑体"/>
                <w:bCs/>
                <w:sz w:val="36"/>
                <w:szCs w:val="24"/>
              </w:rPr>
            </w:pPr>
            <w:r w:rsidRPr="004B30C8">
              <w:rPr>
                <w:rFonts w:ascii="黑体" w:eastAsia="黑体" w:hAnsi="黑体" w:hint="eastAsia"/>
                <w:bCs/>
                <w:sz w:val="36"/>
                <w:szCs w:val="24"/>
              </w:rPr>
              <w:t>项  目</w:t>
            </w:r>
          </w:p>
        </w:tc>
        <w:tc>
          <w:tcPr>
            <w:tcW w:w="4961" w:type="dxa"/>
            <w:tcBorders>
              <w:top w:val="single" w:sz="4" w:space="0" w:color="auto"/>
              <w:left w:val="single" w:sz="4" w:space="0" w:color="auto"/>
              <w:bottom w:val="single" w:sz="4" w:space="0" w:color="auto"/>
              <w:right w:val="single" w:sz="4" w:space="0" w:color="auto"/>
            </w:tcBorders>
          </w:tcPr>
          <w:p w:rsidR="00C51A57" w:rsidRPr="004B30C8" w:rsidRDefault="00C51A57" w:rsidP="00C51A57">
            <w:pPr>
              <w:adjustRightInd w:val="0"/>
              <w:snapToGrid w:val="0"/>
              <w:spacing w:line="360" w:lineRule="atLeast"/>
              <w:jc w:val="center"/>
              <w:rPr>
                <w:rFonts w:ascii="黑体" w:eastAsia="黑体" w:hAnsi="黑体"/>
                <w:bCs/>
                <w:sz w:val="36"/>
                <w:szCs w:val="24"/>
              </w:rPr>
            </w:pPr>
            <w:r w:rsidRPr="004B30C8">
              <w:rPr>
                <w:rFonts w:ascii="黑体" w:eastAsia="黑体" w:hAnsi="黑体" w:hint="eastAsia"/>
                <w:bCs/>
                <w:sz w:val="36"/>
                <w:szCs w:val="24"/>
              </w:rPr>
              <w:t>主要内容</w:t>
            </w:r>
          </w:p>
        </w:tc>
        <w:tc>
          <w:tcPr>
            <w:tcW w:w="851" w:type="dxa"/>
            <w:tcBorders>
              <w:top w:val="single" w:sz="4" w:space="0" w:color="auto"/>
              <w:left w:val="single" w:sz="4" w:space="0" w:color="auto"/>
              <w:bottom w:val="single" w:sz="4" w:space="0" w:color="auto"/>
              <w:right w:val="single" w:sz="4" w:space="0" w:color="auto"/>
            </w:tcBorders>
            <w:vAlign w:val="center"/>
          </w:tcPr>
          <w:p w:rsidR="00C51A57" w:rsidRPr="004B30C8" w:rsidRDefault="00C51A57" w:rsidP="00C51A57">
            <w:pPr>
              <w:adjustRightInd w:val="0"/>
              <w:snapToGrid w:val="0"/>
              <w:spacing w:line="360" w:lineRule="atLeast"/>
              <w:rPr>
                <w:rFonts w:ascii="黑体" w:eastAsia="黑体" w:hAnsi="黑体" w:cs="Times New Roman"/>
                <w:b/>
                <w:bCs/>
                <w:sz w:val="36"/>
                <w:szCs w:val="24"/>
              </w:rPr>
            </w:pPr>
            <w:r w:rsidRPr="004B30C8">
              <w:rPr>
                <w:rFonts w:ascii="黑体" w:eastAsia="黑体" w:hAnsi="黑体" w:cs="Times New Roman"/>
                <w:b/>
                <w:bCs/>
                <w:sz w:val="36"/>
                <w:szCs w:val="24"/>
              </w:rPr>
              <w:t>分数</w:t>
            </w:r>
          </w:p>
        </w:tc>
      </w:tr>
      <w:tr w:rsidR="00C51A57" w:rsidRPr="004B30C8" w:rsidTr="00AE7198">
        <w:trPr>
          <w:cantSplit/>
          <w:trHeight w:val="234"/>
          <w:jc w:val="center"/>
        </w:trPr>
        <w:tc>
          <w:tcPr>
            <w:tcW w:w="1980" w:type="dxa"/>
            <w:tcBorders>
              <w:left w:val="single" w:sz="4" w:space="0" w:color="auto"/>
              <w:right w:val="single" w:sz="4" w:space="0" w:color="auto"/>
            </w:tcBorders>
          </w:tcPr>
          <w:p w:rsidR="00C51A57" w:rsidRPr="004B30C8" w:rsidRDefault="00C51A57"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系统方案</w:t>
            </w:r>
          </w:p>
        </w:tc>
        <w:tc>
          <w:tcPr>
            <w:tcW w:w="4961" w:type="dxa"/>
            <w:tcBorders>
              <w:left w:val="single" w:sz="4" w:space="0" w:color="auto"/>
            </w:tcBorders>
          </w:tcPr>
          <w:p w:rsidR="00C51A57" w:rsidRPr="004B30C8" w:rsidRDefault="00C51A57"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比较与选择，方案系统描述，方案理论分析与计算</w:t>
            </w:r>
          </w:p>
        </w:tc>
        <w:tc>
          <w:tcPr>
            <w:tcW w:w="851" w:type="dxa"/>
            <w:vAlign w:val="center"/>
          </w:tcPr>
          <w:p w:rsidR="00C51A57" w:rsidRPr="004B30C8" w:rsidRDefault="00C51A57" w:rsidP="00C51A57">
            <w:pPr>
              <w:adjustRightInd w:val="0"/>
              <w:snapToGrid w:val="0"/>
              <w:spacing w:line="360" w:lineRule="atLeast"/>
              <w:ind w:firstLineChars="100" w:firstLine="361"/>
              <w:rPr>
                <w:rFonts w:ascii="黑体" w:eastAsia="黑体" w:hAnsi="黑体" w:cs="Times New Roman"/>
                <w:b/>
                <w:sz w:val="36"/>
                <w:szCs w:val="24"/>
              </w:rPr>
            </w:pPr>
            <w:r w:rsidRPr="004B30C8">
              <w:rPr>
                <w:rFonts w:ascii="黑体" w:eastAsia="黑体" w:hAnsi="黑体" w:cs="Times New Roman"/>
                <w:b/>
                <w:sz w:val="36"/>
                <w:szCs w:val="24"/>
              </w:rPr>
              <w:t>6</w:t>
            </w:r>
          </w:p>
        </w:tc>
      </w:tr>
      <w:tr w:rsidR="00C51A57" w:rsidRPr="004B30C8" w:rsidTr="00AE7198">
        <w:trPr>
          <w:cantSplit/>
          <w:trHeight w:val="240"/>
          <w:jc w:val="center"/>
        </w:trPr>
        <w:tc>
          <w:tcPr>
            <w:tcW w:w="1980" w:type="dxa"/>
            <w:tcBorders>
              <w:left w:val="single" w:sz="4" w:space="0" w:color="auto"/>
              <w:right w:val="single" w:sz="4" w:space="0" w:color="auto"/>
            </w:tcBorders>
          </w:tcPr>
          <w:p w:rsidR="00C51A57" w:rsidRPr="004B30C8" w:rsidRDefault="00C51A57"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电路与程序设计</w:t>
            </w:r>
          </w:p>
        </w:tc>
        <w:tc>
          <w:tcPr>
            <w:tcW w:w="4961" w:type="dxa"/>
            <w:tcBorders>
              <w:left w:val="single" w:sz="4" w:space="0" w:color="auto"/>
            </w:tcBorders>
          </w:tcPr>
          <w:p w:rsidR="00C51A57" w:rsidRPr="004B30C8" w:rsidRDefault="00C51A57"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系统原理图和各个部分原理图；系统软件流程图</w:t>
            </w:r>
          </w:p>
        </w:tc>
        <w:tc>
          <w:tcPr>
            <w:tcW w:w="851" w:type="dxa"/>
            <w:vAlign w:val="center"/>
          </w:tcPr>
          <w:p w:rsidR="00C51A57" w:rsidRPr="004B30C8" w:rsidRDefault="00C51A57" w:rsidP="00C51A57">
            <w:pPr>
              <w:adjustRightInd w:val="0"/>
              <w:snapToGrid w:val="0"/>
              <w:spacing w:line="360" w:lineRule="atLeast"/>
              <w:jc w:val="center"/>
              <w:rPr>
                <w:rFonts w:ascii="黑体" w:eastAsia="黑体" w:hAnsi="黑体" w:cs="Times New Roman"/>
                <w:b/>
                <w:sz w:val="36"/>
                <w:szCs w:val="24"/>
              </w:rPr>
            </w:pPr>
            <w:r w:rsidRPr="004B30C8">
              <w:rPr>
                <w:rFonts w:ascii="黑体" w:eastAsia="黑体" w:hAnsi="黑体" w:cs="Times New Roman"/>
                <w:b/>
                <w:sz w:val="36"/>
                <w:szCs w:val="24"/>
              </w:rPr>
              <w:t>4</w:t>
            </w:r>
          </w:p>
        </w:tc>
      </w:tr>
      <w:tr w:rsidR="00C51A57" w:rsidRPr="004B30C8" w:rsidTr="00AE7198">
        <w:trPr>
          <w:cantSplit/>
          <w:trHeight w:val="126"/>
          <w:jc w:val="center"/>
        </w:trPr>
        <w:tc>
          <w:tcPr>
            <w:tcW w:w="1980" w:type="dxa"/>
            <w:tcBorders>
              <w:left w:val="single" w:sz="4" w:space="0" w:color="auto"/>
              <w:right w:val="single" w:sz="4" w:space="0" w:color="auto"/>
            </w:tcBorders>
          </w:tcPr>
          <w:p w:rsidR="00C51A57" w:rsidRPr="004B30C8" w:rsidRDefault="00C51A57"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测试方案与测试结果</w:t>
            </w:r>
          </w:p>
        </w:tc>
        <w:tc>
          <w:tcPr>
            <w:tcW w:w="4961" w:type="dxa"/>
            <w:tcBorders>
              <w:left w:val="single" w:sz="4" w:space="0" w:color="auto"/>
            </w:tcBorders>
          </w:tcPr>
          <w:p w:rsidR="00C51A57" w:rsidRPr="004B30C8" w:rsidRDefault="00EB31D6"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测试方案合理；测试结果完整；测试结果分析；基本测试仪器</w:t>
            </w:r>
          </w:p>
        </w:tc>
        <w:tc>
          <w:tcPr>
            <w:tcW w:w="851" w:type="dxa"/>
            <w:vAlign w:val="center"/>
          </w:tcPr>
          <w:p w:rsidR="00C51A57" w:rsidRPr="004B30C8" w:rsidRDefault="00C51A57" w:rsidP="00C51A57">
            <w:pPr>
              <w:adjustRightInd w:val="0"/>
              <w:snapToGrid w:val="0"/>
              <w:spacing w:line="360" w:lineRule="atLeast"/>
              <w:jc w:val="center"/>
              <w:rPr>
                <w:rFonts w:ascii="黑体" w:eastAsia="黑体" w:hAnsi="黑体" w:cs="Times New Roman"/>
                <w:b/>
                <w:sz w:val="36"/>
                <w:szCs w:val="24"/>
              </w:rPr>
            </w:pPr>
            <w:r w:rsidRPr="004B30C8">
              <w:rPr>
                <w:rFonts w:ascii="黑体" w:eastAsia="黑体" w:hAnsi="黑体" w:cs="Times New Roman"/>
                <w:b/>
                <w:sz w:val="36"/>
                <w:szCs w:val="24"/>
              </w:rPr>
              <w:t>6</w:t>
            </w:r>
          </w:p>
        </w:tc>
      </w:tr>
      <w:tr w:rsidR="00C51A57" w:rsidRPr="004B30C8" w:rsidTr="00AE7198">
        <w:trPr>
          <w:cantSplit/>
          <w:trHeight w:val="292"/>
          <w:jc w:val="center"/>
        </w:trPr>
        <w:tc>
          <w:tcPr>
            <w:tcW w:w="1980" w:type="dxa"/>
            <w:tcBorders>
              <w:left w:val="single" w:sz="4" w:space="0" w:color="auto"/>
              <w:right w:val="single" w:sz="4" w:space="0" w:color="auto"/>
            </w:tcBorders>
          </w:tcPr>
          <w:p w:rsidR="00C51A57" w:rsidRPr="004B30C8" w:rsidRDefault="00C51A57"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设计报告结构及规范性</w:t>
            </w:r>
          </w:p>
        </w:tc>
        <w:tc>
          <w:tcPr>
            <w:tcW w:w="4961" w:type="dxa"/>
            <w:tcBorders>
              <w:left w:val="single" w:sz="4" w:space="0" w:color="auto"/>
            </w:tcBorders>
          </w:tcPr>
          <w:p w:rsidR="00C51A57" w:rsidRPr="004B30C8" w:rsidRDefault="00EB31D6" w:rsidP="00C51A57">
            <w:pPr>
              <w:adjustRightInd w:val="0"/>
              <w:snapToGrid w:val="0"/>
              <w:spacing w:line="360" w:lineRule="atLeast"/>
              <w:rPr>
                <w:rFonts w:ascii="黑体" w:eastAsia="黑体" w:hAnsi="黑体"/>
                <w:sz w:val="36"/>
                <w:szCs w:val="24"/>
              </w:rPr>
            </w:pPr>
            <w:r w:rsidRPr="004B30C8">
              <w:rPr>
                <w:rFonts w:ascii="黑体" w:eastAsia="黑体" w:hAnsi="黑体" w:hint="eastAsia"/>
                <w:sz w:val="36"/>
                <w:szCs w:val="24"/>
              </w:rPr>
              <w:t>摘要；正文结果规范；图表的完整性与准确性。</w:t>
            </w:r>
          </w:p>
        </w:tc>
        <w:tc>
          <w:tcPr>
            <w:tcW w:w="851" w:type="dxa"/>
            <w:vAlign w:val="center"/>
          </w:tcPr>
          <w:p w:rsidR="00C51A57" w:rsidRPr="004B30C8" w:rsidRDefault="00C51A57" w:rsidP="00C51A57">
            <w:pPr>
              <w:adjustRightInd w:val="0"/>
              <w:snapToGrid w:val="0"/>
              <w:spacing w:line="360" w:lineRule="atLeast"/>
              <w:jc w:val="center"/>
              <w:rPr>
                <w:rFonts w:ascii="黑体" w:eastAsia="黑体" w:hAnsi="黑体" w:cs="Times New Roman"/>
                <w:b/>
                <w:sz w:val="36"/>
                <w:szCs w:val="24"/>
              </w:rPr>
            </w:pPr>
            <w:r w:rsidRPr="004B30C8">
              <w:rPr>
                <w:rFonts w:ascii="黑体" w:eastAsia="黑体" w:hAnsi="黑体" w:cs="Times New Roman"/>
                <w:b/>
                <w:sz w:val="36"/>
                <w:szCs w:val="24"/>
              </w:rPr>
              <w:t>4</w:t>
            </w:r>
          </w:p>
        </w:tc>
      </w:tr>
      <w:tr w:rsidR="00C51A57" w:rsidRPr="004B30C8" w:rsidTr="00AE7198">
        <w:trPr>
          <w:cantSplit/>
          <w:trHeight w:val="476"/>
          <w:jc w:val="center"/>
        </w:trPr>
        <w:tc>
          <w:tcPr>
            <w:tcW w:w="6941" w:type="dxa"/>
            <w:gridSpan w:val="2"/>
          </w:tcPr>
          <w:p w:rsidR="00C51A57" w:rsidRPr="004B30C8" w:rsidRDefault="00C51A57" w:rsidP="00C51A57">
            <w:pPr>
              <w:adjustRightInd w:val="0"/>
              <w:snapToGrid w:val="0"/>
              <w:spacing w:line="360" w:lineRule="atLeast"/>
              <w:jc w:val="left"/>
              <w:rPr>
                <w:rFonts w:ascii="黑体" w:eastAsia="黑体" w:hAnsi="黑体"/>
                <w:sz w:val="36"/>
                <w:szCs w:val="24"/>
              </w:rPr>
            </w:pPr>
            <w:r w:rsidRPr="004B30C8">
              <w:rPr>
                <w:rFonts w:ascii="黑体" w:eastAsia="黑体" w:hAnsi="黑体" w:hint="eastAsia"/>
                <w:sz w:val="36"/>
                <w:szCs w:val="24"/>
              </w:rPr>
              <w:t>总分</w:t>
            </w:r>
          </w:p>
        </w:tc>
        <w:tc>
          <w:tcPr>
            <w:tcW w:w="851" w:type="dxa"/>
            <w:vAlign w:val="center"/>
          </w:tcPr>
          <w:p w:rsidR="00C51A57" w:rsidRPr="004B30C8" w:rsidRDefault="00C51A57" w:rsidP="00C51A57">
            <w:pPr>
              <w:adjustRightInd w:val="0"/>
              <w:snapToGrid w:val="0"/>
              <w:spacing w:line="360" w:lineRule="atLeast"/>
              <w:jc w:val="center"/>
              <w:rPr>
                <w:rFonts w:ascii="黑体" w:eastAsia="黑体" w:hAnsi="黑体" w:cs="Times New Roman"/>
                <w:b/>
                <w:sz w:val="36"/>
                <w:szCs w:val="24"/>
              </w:rPr>
            </w:pPr>
            <w:r w:rsidRPr="004B30C8">
              <w:rPr>
                <w:rFonts w:ascii="黑体" w:eastAsia="黑体" w:hAnsi="黑体" w:cs="Times New Roman"/>
                <w:b/>
                <w:sz w:val="36"/>
                <w:szCs w:val="24"/>
              </w:rPr>
              <w:t>20</w:t>
            </w:r>
          </w:p>
        </w:tc>
      </w:tr>
    </w:tbl>
    <w:p w:rsidR="00757B48" w:rsidRPr="004B30C8" w:rsidRDefault="00757B48" w:rsidP="009D432C">
      <w:pPr>
        <w:pStyle w:val="a7"/>
        <w:widowControl/>
        <w:numPr>
          <w:ilvl w:val="0"/>
          <w:numId w:val="4"/>
        </w:numPr>
        <w:adjustRightInd w:val="0"/>
        <w:snapToGrid w:val="0"/>
        <w:spacing w:beforeLines="25" w:before="78" w:line="460" w:lineRule="atLeast"/>
        <w:ind w:firstLineChars="0"/>
        <w:jc w:val="left"/>
        <w:outlineLvl w:val="0"/>
        <w:rPr>
          <w:rFonts w:ascii="黑体" w:eastAsia="黑体" w:hAnsi="黑体"/>
          <w:b/>
          <w:bCs/>
          <w:kern w:val="0"/>
          <w:sz w:val="40"/>
          <w:szCs w:val="20"/>
        </w:rPr>
      </w:pPr>
      <w:r w:rsidRPr="004B30C8">
        <w:rPr>
          <w:rStyle w:val="a9"/>
          <w:rFonts w:ascii="黑体" w:eastAsia="黑体" w:hAnsi="黑体"/>
          <w:b w:val="0"/>
          <w:sz w:val="40"/>
          <w:szCs w:val="28"/>
        </w:rPr>
        <w:t>说明</w:t>
      </w:r>
    </w:p>
    <w:p w:rsidR="00E35C0F" w:rsidRPr="004B30C8" w:rsidRDefault="00E35C0F" w:rsidP="009D432C">
      <w:pPr>
        <w:pStyle w:val="a7"/>
        <w:spacing w:line="460" w:lineRule="atLeast"/>
        <w:ind w:left="120" w:firstLineChars="150" w:firstLine="540"/>
        <w:rPr>
          <w:rFonts w:ascii="黑体" w:eastAsia="黑体" w:hAnsi="黑体" w:cs="Times New Roman"/>
          <w:color w:val="000000"/>
          <w:sz w:val="36"/>
          <w:szCs w:val="24"/>
        </w:rPr>
      </w:pPr>
      <w:r w:rsidRPr="004B30C8">
        <w:rPr>
          <w:rFonts w:ascii="黑体" w:eastAsia="黑体" w:hAnsi="黑体" w:cs="Times New Roman" w:hint="eastAsia"/>
          <w:color w:val="000000"/>
          <w:sz w:val="36"/>
          <w:szCs w:val="24"/>
        </w:rPr>
        <w:t>（1）</w:t>
      </w:r>
      <w:r w:rsidR="00A24956" w:rsidRPr="004B30C8">
        <w:rPr>
          <w:rFonts w:ascii="黑体" w:eastAsia="黑体" w:hAnsi="黑体" w:cs="Times New Roman" w:hint="eastAsia"/>
          <w:color w:val="000000"/>
          <w:sz w:val="36"/>
          <w:szCs w:val="24"/>
        </w:rPr>
        <w:t>题目中“指</w:t>
      </w:r>
      <w:r w:rsidR="00387C33" w:rsidRPr="004B30C8">
        <w:rPr>
          <w:rFonts w:ascii="黑体" w:eastAsia="黑体" w:hAnsi="黑体" w:cs="Times New Roman" w:hint="eastAsia"/>
          <w:color w:val="000000"/>
          <w:sz w:val="36"/>
          <w:szCs w:val="24"/>
        </w:rPr>
        <w:t>定</w:t>
      </w:r>
      <w:r w:rsidR="00A24956" w:rsidRPr="004B30C8">
        <w:rPr>
          <w:rFonts w:ascii="黑体" w:eastAsia="黑体" w:hAnsi="黑体" w:cs="Times New Roman"/>
          <w:color w:val="000000"/>
          <w:sz w:val="36"/>
          <w:szCs w:val="24"/>
        </w:rPr>
        <w:t>人员</w:t>
      </w:r>
      <w:r w:rsidR="00A24956" w:rsidRPr="004B30C8">
        <w:rPr>
          <w:rFonts w:ascii="黑体" w:eastAsia="黑体" w:hAnsi="黑体" w:cs="Times New Roman" w:hint="eastAsia"/>
          <w:color w:val="000000"/>
          <w:sz w:val="36"/>
          <w:szCs w:val="24"/>
        </w:rPr>
        <w:t>”</w:t>
      </w:r>
      <w:r w:rsidRPr="004B30C8">
        <w:rPr>
          <w:rFonts w:ascii="黑体" w:eastAsia="黑体" w:hAnsi="黑体" w:cs="Times New Roman"/>
          <w:color w:val="000000"/>
          <w:sz w:val="36"/>
          <w:szCs w:val="24"/>
        </w:rPr>
        <w:t>是参赛队</w:t>
      </w:r>
      <w:r w:rsidR="00DA48B7" w:rsidRPr="004B30C8">
        <w:rPr>
          <w:rFonts w:ascii="黑体" w:eastAsia="黑体" w:hAnsi="黑体" w:cs="Times New Roman" w:hint="eastAsia"/>
          <w:color w:val="000000"/>
          <w:sz w:val="36"/>
          <w:szCs w:val="24"/>
        </w:rPr>
        <w:t>学生自己</w:t>
      </w:r>
      <w:r w:rsidRPr="004B30C8">
        <w:rPr>
          <w:rFonts w:ascii="黑体" w:eastAsia="黑体" w:hAnsi="黑体" w:cs="Times New Roman"/>
          <w:color w:val="000000"/>
          <w:sz w:val="36"/>
          <w:szCs w:val="24"/>
        </w:rPr>
        <w:t>指</w:t>
      </w:r>
      <w:r w:rsidR="00511B46" w:rsidRPr="004B30C8">
        <w:rPr>
          <w:rFonts w:ascii="黑体" w:eastAsia="黑体" w:hAnsi="黑体" w:cs="Times New Roman" w:hint="eastAsia"/>
          <w:color w:val="000000"/>
          <w:sz w:val="36"/>
          <w:szCs w:val="24"/>
        </w:rPr>
        <w:t>定</w:t>
      </w:r>
      <w:r w:rsidRPr="004B30C8">
        <w:rPr>
          <w:rFonts w:ascii="黑体" w:eastAsia="黑体" w:hAnsi="黑体" w:cs="Times New Roman"/>
          <w:color w:val="000000"/>
          <w:sz w:val="36"/>
          <w:szCs w:val="24"/>
        </w:rPr>
        <w:lastRenderedPageBreak/>
        <w:t>的人员，</w:t>
      </w:r>
      <w:r w:rsidR="00A24956" w:rsidRPr="004B30C8">
        <w:rPr>
          <w:rFonts w:ascii="黑体" w:eastAsia="黑体" w:hAnsi="黑体" w:cs="Times New Roman" w:hint="eastAsia"/>
          <w:color w:val="000000"/>
          <w:sz w:val="36"/>
          <w:szCs w:val="24"/>
        </w:rPr>
        <w:t>“</w:t>
      </w:r>
      <w:r w:rsidR="00A24956" w:rsidRPr="004B30C8">
        <w:rPr>
          <w:rFonts w:ascii="黑体" w:eastAsia="黑体" w:hAnsi="黑体" w:cs="Times New Roman" w:hint="eastAsia"/>
          <w:color w:val="000000" w:themeColor="text1"/>
          <w:sz w:val="36"/>
          <w:szCs w:val="24"/>
        </w:rPr>
        <w:t>任意</w:t>
      </w:r>
      <w:r w:rsidR="00387C33" w:rsidRPr="004B30C8">
        <w:rPr>
          <w:rFonts w:ascii="黑体" w:eastAsia="黑体" w:hAnsi="黑体" w:cs="Times New Roman" w:hint="eastAsia"/>
          <w:color w:val="000000" w:themeColor="text1"/>
          <w:sz w:val="36"/>
          <w:szCs w:val="24"/>
        </w:rPr>
        <w:t>测试者</w:t>
      </w:r>
      <w:r w:rsidR="00A24956" w:rsidRPr="004B30C8">
        <w:rPr>
          <w:rFonts w:ascii="黑体" w:eastAsia="黑体" w:hAnsi="黑体" w:cs="Times New Roman" w:hint="eastAsia"/>
          <w:color w:val="000000"/>
          <w:sz w:val="36"/>
          <w:szCs w:val="24"/>
        </w:rPr>
        <w:t>”</w:t>
      </w:r>
      <w:r w:rsidR="00511B46" w:rsidRPr="004B30C8">
        <w:rPr>
          <w:rFonts w:ascii="黑体" w:eastAsia="黑体" w:hAnsi="黑体" w:cs="Times New Roman" w:hint="eastAsia"/>
          <w:color w:val="000000" w:themeColor="text1"/>
          <w:sz w:val="36"/>
          <w:szCs w:val="24"/>
        </w:rPr>
        <w:t>是</w:t>
      </w:r>
      <w:r w:rsidR="00511B46" w:rsidRPr="004B30C8">
        <w:rPr>
          <w:rFonts w:ascii="黑体" w:eastAsia="黑体" w:hAnsi="黑体" w:cs="Times New Roman"/>
          <w:color w:val="000000" w:themeColor="text1"/>
          <w:sz w:val="36"/>
          <w:szCs w:val="24"/>
        </w:rPr>
        <w:t>由评审老师</w:t>
      </w:r>
      <w:r w:rsidR="00511B46" w:rsidRPr="004B30C8">
        <w:rPr>
          <w:rFonts w:ascii="黑体" w:eastAsia="黑体" w:hAnsi="黑体" w:cs="Times New Roman" w:hint="eastAsia"/>
          <w:color w:val="000000" w:themeColor="text1"/>
          <w:sz w:val="36"/>
          <w:szCs w:val="24"/>
        </w:rPr>
        <w:t>临时</w:t>
      </w:r>
      <w:r w:rsidR="00511B46" w:rsidRPr="004B30C8">
        <w:rPr>
          <w:rFonts w:ascii="黑体" w:eastAsia="黑体" w:hAnsi="黑体" w:cs="Times New Roman"/>
          <w:color w:val="000000" w:themeColor="text1"/>
          <w:sz w:val="36"/>
          <w:szCs w:val="24"/>
        </w:rPr>
        <w:t>选择的人员。</w:t>
      </w:r>
    </w:p>
    <w:p w:rsidR="00E26A67" w:rsidRPr="004B30C8" w:rsidRDefault="001118F6" w:rsidP="009D432C">
      <w:pPr>
        <w:pStyle w:val="a7"/>
        <w:spacing w:line="460" w:lineRule="atLeast"/>
        <w:ind w:left="120" w:firstLineChars="150" w:firstLine="540"/>
        <w:rPr>
          <w:rFonts w:ascii="黑体" w:eastAsia="黑体" w:hAnsi="黑体" w:cs="Times New Roman"/>
          <w:color w:val="000000"/>
          <w:sz w:val="36"/>
          <w:szCs w:val="24"/>
        </w:rPr>
      </w:pPr>
      <w:r w:rsidRPr="004B30C8">
        <w:rPr>
          <w:rFonts w:ascii="黑体" w:eastAsia="黑体" w:hAnsi="黑体" w:cs="Times New Roman" w:hint="eastAsia"/>
          <w:color w:val="000000"/>
          <w:sz w:val="36"/>
          <w:szCs w:val="24"/>
        </w:rPr>
        <w:t>（</w:t>
      </w:r>
      <w:r w:rsidR="00E35C0F" w:rsidRPr="004B30C8">
        <w:rPr>
          <w:rFonts w:ascii="黑体" w:eastAsia="黑体" w:hAnsi="黑体" w:cs="Times New Roman" w:hint="eastAsia"/>
          <w:color w:val="000000"/>
          <w:sz w:val="36"/>
          <w:szCs w:val="24"/>
        </w:rPr>
        <w:t>2</w:t>
      </w:r>
      <w:r w:rsidRPr="004B30C8">
        <w:rPr>
          <w:rFonts w:ascii="黑体" w:eastAsia="黑体" w:hAnsi="黑体" w:cs="Times New Roman" w:hint="eastAsia"/>
          <w:color w:val="000000"/>
          <w:sz w:val="36"/>
          <w:szCs w:val="24"/>
        </w:rPr>
        <w:t>）</w:t>
      </w:r>
      <w:r w:rsidR="00E26A67" w:rsidRPr="004B30C8">
        <w:rPr>
          <w:rFonts w:ascii="黑体" w:eastAsia="黑体" w:hAnsi="黑体" w:cs="Times New Roman"/>
          <w:color w:val="000000"/>
          <w:sz w:val="36"/>
          <w:szCs w:val="24"/>
        </w:rPr>
        <w:t>FDC2214是基于LC谐振电路原理的一个电容检测传感器。其基本原理如图1所示，在芯片每个检测通道的输入端连接一个电感和电容，组成LC电路，被测电容传感端（图</w:t>
      </w:r>
      <w:r w:rsidR="00417DEC" w:rsidRPr="004B30C8">
        <w:rPr>
          <w:rFonts w:ascii="黑体" w:eastAsia="黑体" w:hAnsi="黑体" w:cs="Times New Roman" w:hint="eastAsia"/>
          <w:color w:val="000000"/>
          <w:sz w:val="36"/>
          <w:szCs w:val="24"/>
        </w:rPr>
        <w:t>1中</w:t>
      </w:r>
      <w:r w:rsidR="00E26A67" w:rsidRPr="004B30C8">
        <w:rPr>
          <w:rFonts w:ascii="黑体" w:eastAsia="黑体" w:hAnsi="黑体" w:cs="Times New Roman"/>
          <w:color w:val="000000"/>
          <w:sz w:val="36"/>
          <w:szCs w:val="24"/>
        </w:rPr>
        <w:t>灰色标识部分即为被测电容）与LC电路相连接，将产生一个振荡频率，根据该频率值可计算出被测电容值。</w:t>
      </w:r>
    </w:p>
    <w:p w:rsidR="00E26A67" w:rsidRPr="004B30C8" w:rsidRDefault="00E26A67" w:rsidP="009D432C">
      <w:pPr>
        <w:widowControl/>
        <w:adjustRightInd w:val="0"/>
        <w:snapToGrid w:val="0"/>
        <w:spacing w:beforeLines="50" w:before="156" w:line="460" w:lineRule="atLeast"/>
        <w:jc w:val="center"/>
        <w:rPr>
          <w:rStyle w:val="fontstyle01"/>
          <w:rFonts w:ascii="黑体" w:eastAsia="黑体" w:hAnsi="黑体" w:hint="default"/>
          <w:color w:val="000000" w:themeColor="text1"/>
          <w:sz w:val="36"/>
        </w:rPr>
      </w:pPr>
      <w:r w:rsidRPr="004B30C8">
        <w:rPr>
          <w:rStyle w:val="fontstyle01"/>
          <w:rFonts w:ascii="黑体" w:eastAsia="黑体" w:hAnsi="黑体" w:hint="default"/>
          <w:noProof/>
          <w:color w:val="000000" w:themeColor="text1"/>
          <w:sz w:val="36"/>
        </w:rPr>
        <w:drawing>
          <wp:inline distT="0" distB="0" distL="0" distR="0" wp14:anchorId="706B9667" wp14:editId="6A75E35A">
            <wp:extent cx="4976036"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9224" cy="2302733"/>
                    </a:xfrm>
                    <a:prstGeom prst="rect">
                      <a:avLst/>
                    </a:prstGeom>
                  </pic:spPr>
                </pic:pic>
              </a:graphicData>
            </a:graphic>
          </wp:inline>
        </w:drawing>
      </w:r>
    </w:p>
    <w:p w:rsidR="00E26A67" w:rsidRPr="004B30C8" w:rsidRDefault="00E26A67" w:rsidP="009D432C">
      <w:pPr>
        <w:widowControl/>
        <w:adjustRightInd w:val="0"/>
        <w:snapToGrid w:val="0"/>
        <w:spacing w:beforeLines="50" w:before="156" w:line="460" w:lineRule="atLeast"/>
        <w:jc w:val="center"/>
        <w:rPr>
          <w:rStyle w:val="fontstyle01"/>
          <w:rFonts w:ascii="黑体" w:eastAsia="黑体" w:hAnsi="黑体" w:hint="default"/>
          <w:color w:val="000000" w:themeColor="text1"/>
          <w:sz w:val="36"/>
        </w:rPr>
      </w:pPr>
      <w:r w:rsidRPr="004B30C8">
        <w:rPr>
          <w:rStyle w:val="fontstyle01"/>
          <w:rFonts w:ascii="黑体" w:eastAsia="黑体" w:hAnsi="黑体" w:hint="default"/>
          <w:color w:val="000000" w:themeColor="text1"/>
          <w:sz w:val="36"/>
        </w:rPr>
        <w:t>图1</w:t>
      </w:r>
      <w:r w:rsidR="00DA48B7" w:rsidRPr="004B30C8">
        <w:rPr>
          <w:rStyle w:val="fontstyle01"/>
          <w:rFonts w:ascii="黑体" w:eastAsia="黑体" w:hAnsi="黑体" w:hint="default"/>
          <w:color w:val="000000" w:themeColor="text1"/>
          <w:sz w:val="36"/>
        </w:rPr>
        <w:t xml:space="preserve"> </w:t>
      </w:r>
      <w:r w:rsidR="006D247E" w:rsidRPr="004B30C8">
        <w:rPr>
          <w:rStyle w:val="fontstyle01"/>
          <w:rFonts w:ascii="黑体" w:eastAsia="黑体" w:hAnsi="黑体" w:hint="default"/>
          <w:color w:val="000000" w:themeColor="text1"/>
          <w:sz w:val="36"/>
        </w:rPr>
        <w:t xml:space="preserve"> </w:t>
      </w:r>
      <w:r w:rsidRPr="004B30C8">
        <w:rPr>
          <w:rStyle w:val="fontstyle01"/>
          <w:rFonts w:ascii="黑体" w:eastAsia="黑体" w:hAnsi="黑体" w:hint="default"/>
          <w:color w:val="000000" w:themeColor="text1"/>
          <w:sz w:val="36"/>
        </w:rPr>
        <w:t>FDC2214传感器基本原理</w:t>
      </w:r>
    </w:p>
    <w:p w:rsidR="00E26A67" w:rsidRPr="004B30C8" w:rsidRDefault="00E26A67" w:rsidP="009D432C">
      <w:pPr>
        <w:widowControl/>
        <w:adjustRightInd w:val="0"/>
        <w:snapToGrid w:val="0"/>
        <w:spacing w:beforeLines="50" w:before="156" w:line="460" w:lineRule="atLeast"/>
        <w:jc w:val="left"/>
        <w:rPr>
          <w:rStyle w:val="fontstyle01"/>
          <w:rFonts w:ascii="黑体" w:eastAsia="黑体" w:hAnsi="黑体" w:hint="default"/>
          <w:color w:val="000000" w:themeColor="text1"/>
          <w:sz w:val="36"/>
        </w:rPr>
      </w:pPr>
      <w:r w:rsidRPr="004B30C8">
        <w:rPr>
          <w:rStyle w:val="fontstyle01"/>
          <w:rFonts w:ascii="黑体" w:eastAsia="黑体" w:hAnsi="黑体" w:hint="default"/>
          <w:color w:val="000000" w:themeColor="text1"/>
          <w:sz w:val="36"/>
        </w:rPr>
        <w:t xml:space="preserve">    利用FDC2214的工作原理可实现手势接近和识别的功能，如图2所示，黄色部分称为“FDC2214</w:t>
      </w:r>
      <w:r w:rsidR="006C1992" w:rsidRPr="004B30C8">
        <w:rPr>
          <w:rStyle w:val="fontstyle01"/>
          <w:rFonts w:ascii="黑体" w:eastAsia="黑体" w:hAnsi="黑体" w:hint="default"/>
          <w:color w:val="000000" w:themeColor="text1"/>
          <w:sz w:val="36"/>
        </w:rPr>
        <w:t>的</w:t>
      </w:r>
      <w:r w:rsidRPr="004B30C8">
        <w:rPr>
          <w:rStyle w:val="fontstyle01"/>
          <w:rFonts w:ascii="黑体" w:eastAsia="黑体" w:hAnsi="黑体" w:hint="default"/>
          <w:color w:val="000000" w:themeColor="text1"/>
          <w:sz w:val="36"/>
        </w:rPr>
        <w:t>传感平面”，该平面为导体材质，当人手接近该导</w:t>
      </w:r>
      <w:r w:rsidR="00CE5514" w:rsidRPr="004B30C8">
        <w:rPr>
          <w:rStyle w:val="fontstyle01"/>
          <w:rFonts w:ascii="黑体" w:eastAsia="黑体" w:hAnsi="黑体" w:hint="default"/>
          <w:color w:val="000000" w:themeColor="text1"/>
          <w:sz w:val="36"/>
        </w:rPr>
        <w:t>体</w:t>
      </w:r>
      <w:r w:rsidRPr="004B30C8">
        <w:rPr>
          <w:rStyle w:val="fontstyle01"/>
          <w:rFonts w:ascii="黑体" w:eastAsia="黑体" w:hAnsi="黑体" w:hint="default"/>
          <w:color w:val="000000" w:themeColor="text1"/>
          <w:sz w:val="36"/>
        </w:rPr>
        <w:t>传感平面时，传感端的电容发生了变化，这就会导致LC电路振荡频率的变化，从而反映出手势接近</w:t>
      </w:r>
      <w:r w:rsidR="006C1992" w:rsidRPr="004B30C8">
        <w:rPr>
          <w:rStyle w:val="fontstyle01"/>
          <w:rFonts w:ascii="黑体" w:eastAsia="黑体" w:hAnsi="黑体" w:hint="default"/>
          <w:color w:val="000000" w:themeColor="text1"/>
          <w:sz w:val="36"/>
        </w:rPr>
        <w:t>，以及手势的判定</w:t>
      </w:r>
      <w:r w:rsidRPr="004B30C8">
        <w:rPr>
          <w:rStyle w:val="fontstyle01"/>
          <w:rFonts w:ascii="黑体" w:eastAsia="黑体" w:hAnsi="黑体" w:hint="default"/>
          <w:color w:val="000000" w:themeColor="text1"/>
          <w:sz w:val="36"/>
        </w:rPr>
        <w:t>。</w:t>
      </w:r>
    </w:p>
    <w:p w:rsidR="00E26A67" w:rsidRPr="004B30C8" w:rsidRDefault="001118F6" w:rsidP="00F3050C">
      <w:pPr>
        <w:widowControl/>
        <w:adjustRightInd w:val="0"/>
        <w:snapToGrid w:val="0"/>
        <w:spacing w:beforeLines="50" w:before="156" w:line="460" w:lineRule="atLeast"/>
        <w:ind w:firstLine="480"/>
        <w:jc w:val="left"/>
        <w:rPr>
          <w:rStyle w:val="fontstyle01"/>
          <w:rFonts w:ascii="黑体" w:eastAsia="黑体" w:hAnsi="黑体" w:hint="default"/>
          <w:color w:val="000000" w:themeColor="text1"/>
          <w:sz w:val="36"/>
        </w:rPr>
      </w:pPr>
      <w:r w:rsidRPr="004B30C8">
        <w:rPr>
          <w:rStyle w:val="fontstyle01"/>
          <w:rFonts w:ascii="黑体" w:eastAsia="黑体" w:hAnsi="黑体" w:hint="default"/>
          <w:color w:val="000000" w:themeColor="text1"/>
          <w:sz w:val="36"/>
        </w:rPr>
        <w:t>（2）</w:t>
      </w:r>
      <w:r w:rsidR="006C1992" w:rsidRPr="004B30C8">
        <w:rPr>
          <w:rStyle w:val="fontstyle01"/>
          <w:rFonts w:ascii="黑体" w:eastAsia="黑体" w:hAnsi="黑体" w:hint="default"/>
          <w:color w:val="000000" w:themeColor="text1"/>
          <w:sz w:val="36"/>
        </w:rPr>
        <w:t>基于</w:t>
      </w:r>
      <w:r w:rsidR="00E26A67" w:rsidRPr="004B30C8">
        <w:rPr>
          <w:rStyle w:val="fontstyle01"/>
          <w:rFonts w:ascii="黑体" w:eastAsia="黑体" w:hAnsi="黑体" w:hint="default"/>
          <w:color w:val="000000" w:themeColor="text1"/>
          <w:sz w:val="36"/>
        </w:rPr>
        <w:t>FDC2214</w:t>
      </w:r>
      <w:r w:rsidR="006C1992" w:rsidRPr="004B30C8">
        <w:rPr>
          <w:rStyle w:val="fontstyle01"/>
          <w:rFonts w:ascii="黑体" w:eastAsia="黑体" w:hAnsi="黑体" w:hint="default"/>
          <w:color w:val="000000" w:themeColor="text1"/>
          <w:sz w:val="36"/>
        </w:rPr>
        <w:t>实现</w:t>
      </w:r>
      <w:r w:rsidR="00E26A67" w:rsidRPr="004B30C8">
        <w:rPr>
          <w:rStyle w:val="fontstyle01"/>
          <w:rFonts w:ascii="黑体" w:eastAsia="黑体" w:hAnsi="黑体" w:hint="default"/>
          <w:color w:val="000000" w:themeColor="text1"/>
          <w:sz w:val="36"/>
        </w:rPr>
        <w:t>手势接近</w:t>
      </w:r>
      <w:r w:rsidR="006C1992" w:rsidRPr="004B30C8">
        <w:rPr>
          <w:rStyle w:val="fontstyle01"/>
          <w:rFonts w:ascii="黑体" w:eastAsia="黑体" w:hAnsi="黑体" w:hint="default"/>
          <w:color w:val="000000" w:themeColor="text1"/>
          <w:sz w:val="36"/>
        </w:rPr>
        <w:t>和判决的实验中存在如下的特征：</w:t>
      </w:r>
      <w:r w:rsidR="00E26A67" w:rsidRPr="004B30C8">
        <w:rPr>
          <w:rStyle w:val="fontstyle01"/>
          <w:rFonts w:ascii="黑体" w:eastAsia="黑体" w:hAnsi="黑体" w:hint="default"/>
          <w:color w:val="000000" w:themeColor="text1"/>
          <w:sz w:val="36"/>
        </w:rPr>
        <w:t>传感平面的面积</w:t>
      </w:r>
      <w:r w:rsidR="006C1992" w:rsidRPr="004B30C8">
        <w:rPr>
          <w:rStyle w:val="fontstyle01"/>
          <w:rFonts w:ascii="黑体" w:eastAsia="黑体" w:hAnsi="黑体" w:hint="default"/>
          <w:color w:val="000000" w:themeColor="text1"/>
          <w:sz w:val="36"/>
        </w:rPr>
        <w:t>越大</w:t>
      </w:r>
      <w:r w:rsidR="00AC1FB0" w:rsidRPr="004B30C8">
        <w:rPr>
          <w:rStyle w:val="fontstyle01"/>
          <w:rFonts w:ascii="黑体" w:eastAsia="黑体" w:hAnsi="黑体" w:hint="default"/>
          <w:color w:val="000000" w:themeColor="text1"/>
          <w:sz w:val="36"/>
        </w:rPr>
        <w:t>、</w:t>
      </w:r>
      <w:r w:rsidR="006C1992" w:rsidRPr="004B30C8">
        <w:rPr>
          <w:rStyle w:val="fontstyle01"/>
          <w:rFonts w:ascii="黑体" w:eastAsia="黑体" w:hAnsi="黑体" w:hint="default"/>
          <w:color w:val="auto"/>
          <w:sz w:val="36"/>
        </w:rPr>
        <w:t>手势与传感平面的</w:t>
      </w:r>
      <w:r w:rsidR="00E26A67" w:rsidRPr="004B30C8">
        <w:rPr>
          <w:rStyle w:val="fontstyle01"/>
          <w:rFonts w:ascii="黑体" w:eastAsia="黑体" w:hAnsi="黑体" w:hint="default"/>
          <w:color w:val="auto"/>
          <w:sz w:val="36"/>
        </w:rPr>
        <w:t>距离</w:t>
      </w:r>
      <w:r w:rsidR="006C1992" w:rsidRPr="004B30C8">
        <w:rPr>
          <w:rStyle w:val="fontstyle01"/>
          <w:rFonts w:ascii="黑体" w:eastAsia="黑体" w:hAnsi="黑体" w:hint="default"/>
          <w:color w:val="auto"/>
          <w:sz w:val="36"/>
        </w:rPr>
        <w:t>越小，感应的频率变化越大，系统会</w:t>
      </w:r>
      <w:r w:rsidR="00E26A67" w:rsidRPr="004B30C8">
        <w:rPr>
          <w:rStyle w:val="fontstyle01"/>
          <w:rFonts w:ascii="黑体" w:eastAsia="黑体" w:hAnsi="黑体" w:hint="default"/>
          <w:color w:val="auto"/>
          <w:sz w:val="36"/>
        </w:rPr>
        <w:t>越灵</w:t>
      </w:r>
      <w:r w:rsidR="00E26A67" w:rsidRPr="004B30C8">
        <w:rPr>
          <w:rStyle w:val="fontstyle01"/>
          <w:rFonts w:ascii="黑体" w:eastAsia="黑体" w:hAnsi="黑体" w:hint="default"/>
          <w:color w:val="auto"/>
          <w:sz w:val="36"/>
        </w:rPr>
        <w:lastRenderedPageBreak/>
        <w:t>敏，但同时</w:t>
      </w:r>
      <w:r w:rsidR="00E26A67" w:rsidRPr="004B30C8">
        <w:rPr>
          <w:rStyle w:val="fontstyle01"/>
          <w:rFonts w:ascii="黑体" w:eastAsia="黑体" w:hAnsi="黑体" w:hint="default"/>
          <w:color w:val="000000" w:themeColor="text1"/>
          <w:sz w:val="36"/>
        </w:rPr>
        <w:t>也可能引入越多的噪声。所以在设计该传感平面时，要根据实际情况综合考虑。进一步设计文档可参考如下连接：</w:t>
      </w:r>
      <w:hyperlink r:id="rId9" w:history="1">
        <w:r w:rsidR="00E26A67" w:rsidRPr="004B30C8">
          <w:rPr>
            <w:rStyle w:val="fontstyle01"/>
            <w:rFonts w:ascii="黑体" w:eastAsia="黑体" w:hAnsi="黑体" w:hint="default"/>
            <w:color w:val="000000" w:themeColor="text1"/>
            <w:sz w:val="36"/>
          </w:rPr>
          <w:t>http://www.ti.com/lit/an/snoa940a/snoa940a.pdf</w:t>
        </w:r>
      </w:hyperlink>
    </w:p>
    <w:p w:rsidR="00F3050C" w:rsidRPr="004B30C8" w:rsidRDefault="00F3050C" w:rsidP="00F3050C">
      <w:pPr>
        <w:widowControl/>
        <w:adjustRightInd w:val="0"/>
        <w:snapToGrid w:val="0"/>
        <w:spacing w:beforeLines="50" w:before="156" w:line="460" w:lineRule="atLeast"/>
        <w:jc w:val="center"/>
        <w:rPr>
          <w:rStyle w:val="fontstyle01"/>
          <w:rFonts w:ascii="黑体" w:eastAsia="黑体" w:hAnsi="黑体" w:hint="default"/>
          <w:color w:val="000000" w:themeColor="text1"/>
          <w:sz w:val="36"/>
        </w:rPr>
      </w:pPr>
      <w:r w:rsidRPr="004B30C8">
        <w:rPr>
          <w:rStyle w:val="fontstyle01"/>
          <w:rFonts w:ascii="黑体" w:eastAsia="黑体" w:hAnsi="黑体" w:hint="default"/>
          <w:noProof/>
          <w:color w:val="000000" w:themeColor="text1"/>
          <w:sz w:val="36"/>
        </w:rPr>
        <w:drawing>
          <wp:inline distT="0" distB="0" distL="0" distR="0" wp14:anchorId="479FF04D" wp14:editId="5DD2966F">
            <wp:extent cx="1899139" cy="180447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4047" cy="1818642"/>
                    </a:xfrm>
                    <a:prstGeom prst="rect">
                      <a:avLst/>
                    </a:prstGeom>
                  </pic:spPr>
                </pic:pic>
              </a:graphicData>
            </a:graphic>
          </wp:inline>
        </w:drawing>
      </w:r>
    </w:p>
    <w:p w:rsidR="00F3050C" w:rsidRPr="004B30C8" w:rsidRDefault="00F3050C" w:rsidP="00F3050C">
      <w:pPr>
        <w:widowControl/>
        <w:adjustRightInd w:val="0"/>
        <w:snapToGrid w:val="0"/>
        <w:spacing w:beforeLines="50" w:before="156" w:line="460" w:lineRule="atLeast"/>
        <w:jc w:val="center"/>
        <w:rPr>
          <w:rStyle w:val="fontstyle01"/>
          <w:rFonts w:ascii="黑体" w:eastAsia="黑体" w:hAnsi="黑体" w:hint="default"/>
          <w:color w:val="000000" w:themeColor="text1"/>
          <w:sz w:val="36"/>
        </w:rPr>
      </w:pPr>
      <w:r w:rsidRPr="004B30C8">
        <w:rPr>
          <w:rStyle w:val="fontstyle01"/>
          <w:rFonts w:ascii="黑体" w:eastAsia="黑体" w:hAnsi="黑体" w:hint="default"/>
          <w:color w:val="000000" w:themeColor="text1"/>
          <w:sz w:val="36"/>
        </w:rPr>
        <w:t>图2  手势感应示意</w:t>
      </w:r>
    </w:p>
    <w:p w:rsidR="00B634FB" w:rsidRPr="004B30C8" w:rsidRDefault="00E26A67" w:rsidP="009D432C">
      <w:pPr>
        <w:adjustRightInd w:val="0"/>
        <w:snapToGrid w:val="0"/>
        <w:spacing w:beforeLines="50" w:before="156" w:line="460" w:lineRule="atLeast"/>
        <w:ind w:firstLine="420"/>
        <w:rPr>
          <w:rFonts w:ascii="黑体" w:eastAsia="黑体" w:hAnsi="黑体" w:cs="Times New Roman"/>
          <w:sz w:val="36"/>
          <w:szCs w:val="24"/>
        </w:rPr>
      </w:pPr>
      <w:r w:rsidRPr="004B30C8">
        <w:rPr>
          <w:rFonts w:ascii="黑体" w:eastAsia="黑体" w:hAnsi="黑体" w:cs="Times New Roman" w:hint="eastAsia"/>
          <w:sz w:val="36"/>
          <w:szCs w:val="24"/>
        </w:rPr>
        <w:t>为了便于进行</w:t>
      </w:r>
      <w:r w:rsidR="00B76130" w:rsidRPr="004B30C8">
        <w:rPr>
          <w:rFonts w:ascii="黑体" w:eastAsia="黑体" w:hAnsi="黑体" w:cs="Times New Roman" w:hint="eastAsia"/>
          <w:sz w:val="36"/>
          <w:szCs w:val="24"/>
        </w:rPr>
        <w:t>训练和判决</w:t>
      </w:r>
      <w:r w:rsidR="00671285" w:rsidRPr="004B30C8">
        <w:rPr>
          <w:rFonts w:ascii="黑体" w:eastAsia="黑体" w:hAnsi="黑体" w:cs="Times New Roman" w:hint="eastAsia"/>
          <w:sz w:val="36"/>
          <w:szCs w:val="24"/>
        </w:rPr>
        <w:t>测试，</w:t>
      </w:r>
      <w:r w:rsidR="006C1992" w:rsidRPr="004B30C8">
        <w:rPr>
          <w:rFonts w:ascii="黑体" w:eastAsia="黑体" w:hAnsi="黑体" w:cs="Times New Roman" w:hint="eastAsia"/>
          <w:sz w:val="36"/>
          <w:szCs w:val="24"/>
        </w:rPr>
        <w:t>建议</w:t>
      </w:r>
      <w:r w:rsidR="00F42FEB" w:rsidRPr="004B30C8">
        <w:rPr>
          <w:rFonts w:ascii="黑体" w:eastAsia="黑体" w:hAnsi="黑体" w:cs="Times New Roman" w:hint="eastAsia"/>
          <w:sz w:val="36"/>
          <w:szCs w:val="24"/>
        </w:rPr>
        <w:t>学生</w:t>
      </w:r>
      <w:r w:rsidR="00671285" w:rsidRPr="004B30C8">
        <w:rPr>
          <w:rFonts w:ascii="黑体" w:eastAsia="黑体" w:hAnsi="黑体" w:cs="Times New Roman" w:hint="eastAsia"/>
          <w:sz w:val="36"/>
          <w:szCs w:val="24"/>
        </w:rPr>
        <w:t>作品</w:t>
      </w:r>
      <w:r w:rsidR="00F42B83" w:rsidRPr="004B30C8">
        <w:rPr>
          <w:rFonts w:ascii="黑体" w:eastAsia="黑体" w:hAnsi="黑体" w:cs="Times New Roman" w:hint="eastAsia"/>
          <w:sz w:val="36"/>
          <w:szCs w:val="24"/>
        </w:rPr>
        <w:t>可以对</w:t>
      </w:r>
      <w:r w:rsidR="00DF4777" w:rsidRPr="004B30C8">
        <w:rPr>
          <w:rFonts w:ascii="黑体" w:eastAsia="黑体" w:hAnsi="黑体" w:cs="Times New Roman"/>
          <w:sz w:val="36"/>
          <w:szCs w:val="24"/>
        </w:rPr>
        <w:t>测试区</w:t>
      </w:r>
      <w:r w:rsidR="00ED7FC4" w:rsidRPr="004B30C8">
        <w:rPr>
          <w:rFonts w:ascii="黑体" w:eastAsia="黑体" w:hAnsi="黑体" w:cs="Times New Roman" w:hint="eastAsia"/>
          <w:sz w:val="36"/>
          <w:szCs w:val="24"/>
        </w:rPr>
        <w:t>进行指</w:t>
      </w:r>
      <w:r w:rsidR="00B76130" w:rsidRPr="004B30C8">
        <w:rPr>
          <w:rFonts w:ascii="黑体" w:eastAsia="黑体" w:hAnsi="黑体" w:cs="Times New Roman" w:hint="eastAsia"/>
          <w:sz w:val="36"/>
          <w:szCs w:val="24"/>
        </w:rPr>
        <w:t>定</w:t>
      </w:r>
      <w:r w:rsidR="00DF4777" w:rsidRPr="004B30C8">
        <w:rPr>
          <w:rFonts w:ascii="黑体" w:eastAsia="黑体" w:hAnsi="黑体" w:cs="Times New Roman"/>
          <w:sz w:val="36"/>
          <w:szCs w:val="24"/>
        </w:rPr>
        <w:t>，</w:t>
      </w:r>
      <w:r w:rsidR="00F42B83" w:rsidRPr="004B30C8">
        <w:rPr>
          <w:rFonts w:ascii="黑体" w:eastAsia="黑体" w:hAnsi="黑体" w:cs="Times New Roman" w:hint="eastAsia"/>
          <w:sz w:val="36"/>
          <w:szCs w:val="24"/>
        </w:rPr>
        <w:t>如图</w:t>
      </w:r>
      <w:r w:rsidR="00D25BBF" w:rsidRPr="004B30C8">
        <w:rPr>
          <w:rFonts w:ascii="黑体" w:eastAsia="黑体" w:hAnsi="黑体" w:cs="Times New Roman" w:hint="eastAsia"/>
          <w:sz w:val="36"/>
          <w:szCs w:val="24"/>
        </w:rPr>
        <w:t>3</w:t>
      </w:r>
      <w:r w:rsidR="00753E06" w:rsidRPr="004B30C8">
        <w:rPr>
          <w:rFonts w:ascii="黑体" w:eastAsia="黑体" w:hAnsi="黑体" w:cs="Times New Roman" w:hint="eastAsia"/>
          <w:sz w:val="36"/>
          <w:szCs w:val="24"/>
        </w:rPr>
        <w:t>所示。在</w:t>
      </w:r>
      <w:r w:rsidR="00F42B83" w:rsidRPr="004B30C8">
        <w:rPr>
          <w:rFonts w:ascii="黑体" w:eastAsia="黑体" w:hAnsi="黑体" w:cs="Times New Roman" w:hint="eastAsia"/>
          <w:sz w:val="36"/>
          <w:szCs w:val="24"/>
        </w:rPr>
        <w:t>测试或者训练</w:t>
      </w:r>
      <w:r w:rsidR="00753E06" w:rsidRPr="004B30C8">
        <w:rPr>
          <w:rFonts w:ascii="黑体" w:eastAsia="黑体" w:hAnsi="黑体" w:cs="Times New Roman" w:hint="eastAsia"/>
          <w:sz w:val="36"/>
          <w:szCs w:val="24"/>
        </w:rPr>
        <w:t>时</w:t>
      </w:r>
      <w:r w:rsidR="00F42FEB" w:rsidRPr="004B30C8">
        <w:rPr>
          <w:rFonts w:ascii="黑体" w:eastAsia="黑体" w:hAnsi="黑体" w:cs="Times New Roman" w:hint="eastAsia"/>
          <w:sz w:val="36"/>
          <w:szCs w:val="24"/>
        </w:rPr>
        <w:t>要求</w:t>
      </w:r>
      <w:r w:rsidR="00753E06" w:rsidRPr="004B30C8">
        <w:rPr>
          <w:rFonts w:ascii="黑体" w:eastAsia="黑体" w:hAnsi="黑体" w:cs="Times New Roman" w:hint="eastAsia"/>
          <w:sz w:val="36"/>
          <w:szCs w:val="24"/>
        </w:rPr>
        <w:t>测试者</w:t>
      </w:r>
      <w:r w:rsidR="00F42B83" w:rsidRPr="004B30C8">
        <w:rPr>
          <w:rFonts w:ascii="黑体" w:eastAsia="黑体" w:hAnsi="黑体" w:cs="Times New Roman" w:hint="eastAsia"/>
          <w:sz w:val="36"/>
          <w:szCs w:val="24"/>
        </w:rPr>
        <w:t>的手势紧贴</w:t>
      </w:r>
      <w:r w:rsidR="00032A13" w:rsidRPr="004B30C8">
        <w:rPr>
          <w:rFonts w:ascii="黑体" w:eastAsia="黑体" w:hAnsi="黑体" w:cs="Times New Roman" w:hint="eastAsia"/>
          <w:sz w:val="36"/>
          <w:szCs w:val="24"/>
        </w:rPr>
        <w:t>在</w:t>
      </w:r>
      <w:r w:rsidR="00F42B83" w:rsidRPr="004B30C8">
        <w:rPr>
          <w:rFonts w:ascii="黑体" w:eastAsia="黑体" w:hAnsi="黑体" w:cs="Times New Roman" w:hint="eastAsia"/>
          <w:sz w:val="36"/>
          <w:szCs w:val="24"/>
        </w:rPr>
        <w:t>测试板上，</w:t>
      </w:r>
      <w:r w:rsidR="00D25BBF" w:rsidRPr="004B30C8">
        <w:rPr>
          <w:rFonts w:ascii="黑体" w:eastAsia="黑体" w:hAnsi="黑体" w:cs="Times New Roman" w:hint="eastAsia"/>
          <w:sz w:val="36"/>
          <w:szCs w:val="24"/>
        </w:rPr>
        <w:t>建议</w:t>
      </w:r>
      <w:r w:rsidR="00871939" w:rsidRPr="004B30C8">
        <w:rPr>
          <w:rFonts w:ascii="黑体" w:eastAsia="黑体" w:hAnsi="黑体" w:cs="Times New Roman" w:hint="eastAsia"/>
          <w:sz w:val="36"/>
          <w:szCs w:val="24"/>
        </w:rPr>
        <w:t>测试者手势</w:t>
      </w:r>
      <w:r w:rsidR="00F42B83" w:rsidRPr="004B30C8">
        <w:rPr>
          <w:rFonts w:ascii="黑体" w:eastAsia="黑体" w:hAnsi="黑体" w:cs="Times New Roman" w:hint="eastAsia"/>
          <w:sz w:val="36"/>
          <w:szCs w:val="24"/>
        </w:rPr>
        <w:t>与</w:t>
      </w:r>
      <w:r w:rsidR="00DF4777" w:rsidRPr="004B30C8">
        <w:rPr>
          <w:rFonts w:ascii="黑体" w:eastAsia="黑体" w:hAnsi="黑体" w:cs="Times New Roman"/>
          <w:sz w:val="36"/>
          <w:szCs w:val="24"/>
        </w:rPr>
        <w:t>作品</w:t>
      </w:r>
      <w:r w:rsidR="00F42B83" w:rsidRPr="004B30C8">
        <w:rPr>
          <w:rFonts w:ascii="黑体" w:eastAsia="黑体" w:hAnsi="黑体" w:cs="Times New Roman" w:hint="eastAsia"/>
          <w:sz w:val="36"/>
          <w:szCs w:val="24"/>
        </w:rPr>
        <w:t>的</w:t>
      </w:r>
      <w:r w:rsidR="00871939" w:rsidRPr="004B30C8">
        <w:rPr>
          <w:rFonts w:ascii="黑体" w:eastAsia="黑体" w:hAnsi="黑体" w:cs="Times New Roman" w:hint="eastAsia"/>
          <w:sz w:val="36"/>
          <w:szCs w:val="24"/>
        </w:rPr>
        <w:t>FDC2214传感器</w:t>
      </w:r>
      <w:r w:rsidR="00F42B83" w:rsidRPr="004B30C8">
        <w:rPr>
          <w:rFonts w:ascii="黑体" w:eastAsia="黑体" w:hAnsi="黑体" w:cs="Times New Roman" w:hint="eastAsia"/>
          <w:sz w:val="36"/>
          <w:szCs w:val="24"/>
        </w:rPr>
        <w:t>距离</w:t>
      </w:r>
      <w:r w:rsidR="00B76130" w:rsidRPr="004B30C8">
        <w:rPr>
          <w:rFonts w:ascii="黑体" w:eastAsia="黑体" w:hAnsi="黑体" w:cs="Times New Roman" w:hint="eastAsia"/>
          <w:sz w:val="36"/>
          <w:szCs w:val="24"/>
        </w:rPr>
        <w:t>不</w:t>
      </w:r>
      <w:r w:rsidR="00417DEC" w:rsidRPr="004B30C8">
        <w:rPr>
          <w:rFonts w:ascii="黑体" w:eastAsia="黑体" w:hAnsi="黑体" w:cs="Times New Roman" w:hint="eastAsia"/>
          <w:sz w:val="36"/>
          <w:szCs w:val="24"/>
        </w:rPr>
        <w:t>小</w:t>
      </w:r>
      <w:r w:rsidR="00B76130" w:rsidRPr="004B30C8">
        <w:rPr>
          <w:rFonts w:ascii="黑体" w:eastAsia="黑体" w:hAnsi="黑体" w:cs="Times New Roman" w:hint="eastAsia"/>
          <w:sz w:val="36"/>
          <w:szCs w:val="24"/>
        </w:rPr>
        <w:t>于1厘米</w:t>
      </w:r>
      <w:r w:rsidR="00ED7FC4" w:rsidRPr="004B30C8">
        <w:rPr>
          <w:rFonts w:ascii="黑体" w:eastAsia="黑体" w:hAnsi="黑体" w:cs="Times New Roman" w:hint="eastAsia"/>
          <w:sz w:val="36"/>
          <w:szCs w:val="24"/>
        </w:rPr>
        <w:t>。</w:t>
      </w:r>
    </w:p>
    <w:p w:rsidR="00DE2C81" w:rsidRPr="004B30C8" w:rsidRDefault="00DE2C81" w:rsidP="009D432C">
      <w:pPr>
        <w:widowControl/>
        <w:adjustRightInd w:val="0"/>
        <w:snapToGrid w:val="0"/>
        <w:spacing w:before="50" w:line="460" w:lineRule="atLeast"/>
        <w:jc w:val="center"/>
        <w:rPr>
          <w:rStyle w:val="fontstyle01"/>
          <w:rFonts w:ascii="黑体" w:eastAsia="黑体" w:hAnsi="黑体" w:hint="default"/>
          <w:color w:val="000000" w:themeColor="text1"/>
          <w:sz w:val="36"/>
        </w:rPr>
      </w:pPr>
      <w:r w:rsidRPr="004B30C8">
        <w:rPr>
          <w:rStyle w:val="fontstyle01"/>
          <w:rFonts w:ascii="黑体" w:eastAsia="黑体" w:hAnsi="黑体" w:hint="default"/>
          <w:noProof/>
          <w:color w:val="000000" w:themeColor="text1"/>
          <w:sz w:val="36"/>
        </w:rPr>
        <w:drawing>
          <wp:inline distT="0" distB="0" distL="0" distR="0" wp14:anchorId="72E1FFB5" wp14:editId="631BA55C">
            <wp:extent cx="3215786" cy="2602523"/>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1698" cy="2631586"/>
                    </a:xfrm>
                    <a:prstGeom prst="rect">
                      <a:avLst/>
                    </a:prstGeom>
                    <a:noFill/>
                    <a:ln>
                      <a:noFill/>
                    </a:ln>
                  </pic:spPr>
                </pic:pic>
              </a:graphicData>
            </a:graphic>
          </wp:inline>
        </w:drawing>
      </w:r>
    </w:p>
    <w:p w:rsidR="00B634FB" w:rsidRPr="004B30C8" w:rsidRDefault="00970CE5" w:rsidP="009D432C">
      <w:pPr>
        <w:widowControl/>
        <w:spacing w:line="460" w:lineRule="atLeast"/>
        <w:jc w:val="center"/>
        <w:rPr>
          <w:rStyle w:val="fontstyle01"/>
          <w:rFonts w:ascii="黑体" w:eastAsia="黑体" w:hAnsi="黑体" w:hint="default"/>
          <w:color w:val="000000" w:themeColor="text1"/>
          <w:sz w:val="36"/>
        </w:rPr>
      </w:pPr>
      <w:r w:rsidRPr="004B30C8">
        <w:rPr>
          <w:rStyle w:val="fontstyle01"/>
          <w:rFonts w:ascii="黑体" w:eastAsia="黑体" w:hAnsi="黑体" w:hint="default"/>
          <w:color w:val="000000" w:themeColor="text1"/>
          <w:sz w:val="36"/>
        </w:rPr>
        <w:t>图</w:t>
      </w:r>
      <w:r w:rsidR="00CE5514" w:rsidRPr="004B30C8">
        <w:rPr>
          <w:rStyle w:val="fontstyle01"/>
          <w:rFonts w:ascii="黑体" w:eastAsia="黑体" w:hAnsi="黑体" w:hint="default"/>
          <w:color w:val="000000" w:themeColor="text1"/>
          <w:sz w:val="36"/>
        </w:rPr>
        <w:t>3</w:t>
      </w:r>
      <w:r w:rsidR="00032A13" w:rsidRPr="004B30C8">
        <w:rPr>
          <w:rStyle w:val="fontstyle01"/>
          <w:rFonts w:ascii="黑体" w:eastAsia="黑体" w:hAnsi="黑体" w:hint="default"/>
          <w:color w:val="000000" w:themeColor="text1"/>
          <w:sz w:val="36"/>
        </w:rPr>
        <w:t xml:space="preserve"> </w:t>
      </w:r>
      <w:r w:rsidR="006D247E" w:rsidRPr="004B30C8">
        <w:rPr>
          <w:rStyle w:val="fontstyle01"/>
          <w:rFonts w:ascii="黑体" w:eastAsia="黑体" w:hAnsi="黑体" w:hint="default"/>
          <w:color w:val="000000" w:themeColor="text1"/>
          <w:sz w:val="36"/>
        </w:rPr>
        <w:t xml:space="preserve"> </w:t>
      </w:r>
      <w:r w:rsidRPr="004B30C8">
        <w:rPr>
          <w:rStyle w:val="fontstyle01"/>
          <w:rFonts w:ascii="黑体" w:eastAsia="黑体" w:hAnsi="黑体" w:hint="default"/>
          <w:color w:val="000000" w:themeColor="text1"/>
          <w:sz w:val="36"/>
        </w:rPr>
        <w:t>手势识别装置</w:t>
      </w:r>
      <w:r w:rsidR="006D247E" w:rsidRPr="004B30C8">
        <w:rPr>
          <w:rStyle w:val="fontstyle01"/>
          <w:rFonts w:ascii="黑体" w:eastAsia="黑体" w:hAnsi="黑体" w:hint="default"/>
          <w:color w:val="000000" w:themeColor="text1"/>
          <w:sz w:val="36"/>
        </w:rPr>
        <w:t>的</w:t>
      </w:r>
      <w:r w:rsidRPr="004B30C8">
        <w:rPr>
          <w:rStyle w:val="fontstyle01"/>
          <w:rFonts w:ascii="黑体" w:eastAsia="黑体" w:hAnsi="黑体" w:hint="default"/>
          <w:color w:val="000000" w:themeColor="text1"/>
          <w:sz w:val="36"/>
        </w:rPr>
        <w:t>测试示意图</w:t>
      </w:r>
    </w:p>
    <w:p w:rsidR="00B634FB" w:rsidRPr="004B30C8" w:rsidRDefault="001118F6" w:rsidP="00DE6058">
      <w:pPr>
        <w:widowControl/>
        <w:spacing w:beforeLines="50" w:before="156" w:line="460" w:lineRule="atLeast"/>
        <w:ind w:firstLine="480"/>
        <w:jc w:val="left"/>
        <w:rPr>
          <w:rStyle w:val="fontstyle01"/>
          <w:rFonts w:ascii="黑体" w:eastAsia="黑体" w:hAnsi="黑体" w:hint="default"/>
          <w:color w:val="000000" w:themeColor="text1"/>
          <w:sz w:val="36"/>
        </w:rPr>
      </w:pPr>
      <w:r w:rsidRPr="004B30C8">
        <w:rPr>
          <w:rStyle w:val="fontstyle01"/>
          <w:rFonts w:ascii="黑体" w:eastAsia="黑体" w:hAnsi="黑体" w:hint="default"/>
          <w:color w:val="000000" w:themeColor="text1"/>
          <w:sz w:val="36"/>
        </w:rPr>
        <w:t>（3）</w:t>
      </w:r>
      <w:r w:rsidR="00F07072" w:rsidRPr="004B30C8">
        <w:rPr>
          <w:rStyle w:val="fontstyle01"/>
          <w:rFonts w:ascii="黑体" w:eastAsia="黑体" w:hAnsi="黑体" w:hint="default"/>
          <w:color w:val="000000" w:themeColor="text1"/>
          <w:sz w:val="36"/>
        </w:rPr>
        <w:t>猜拳</w:t>
      </w:r>
      <w:r w:rsidR="00970CE5" w:rsidRPr="004B30C8">
        <w:rPr>
          <w:rStyle w:val="fontstyle01"/>
          <w:rFonts w:ascii="黑体" w:eastAsia="黑体" w:hAnsi="黑体" w:hint="default"/>
          <w:color w:val="000000" w:themeColor="text1"/>
          <w:sz w:val="36"/>
        </w:rPr>
        <w:t>游戏</w:t>
      </w:r>
      <w:r w:rsidR="00F07072" w:rsidRPr="004B30C8">
        <w:rPr>
          <w:rStyle w:val="fontstyle01"/>
          <w:rFonts w:ascii="黑体" w:eastAsia="黑体" w:hAnsi="黑体" w:hint="default"/>
          <w:color w:val="000000" w:themeColor="text1"/>
          <w:sz w:val="36"/>
        </w:rPr>
        <w:t>和划拳</w:t>
      </w:r>
      <w:r w:rsidR="00970CE5" w:rsidRPr="004B30C8">
        <w:rPr>
          <w:rStyle w:val="fontstyle01"/>
          <w:rFonts w:ascii="黑体" w:eastAsia="黑体" w:hAnsi="黑体" w:hint="default"/>
          <w:color w:val="000000" w:themeColor="text1"/>
          <w:sz w:val="36"/>
        </w:rPr>
        <w:t>游戏</w:t>
      </w:r>
      <w:r w:rsidR="00F07072" w:rsidRPr="004B30C8">
        <w:rPr>
          <w:rStyle w:val="fontstyle01"/>
          <w:rFonts w:ascii="黑体" w:eastAsia="黑体" w:hAnsi="黑体" w:hint="default"/>
          <w:color w:val="000000" w:themeColor="text1"/>
          <w:sz w:val="36"/>
        </w:rPr>
        <w:t>手势</w:t>
      </w:r>
      <w:r w:rsidR="00F42FEB" w:rsidRPr="004B30C8">
        <w:rPr>
          <w:rStyle w:val="fontstyle01"/>
          <w:rFonts w:ascii="黑体" w:eastAsia="黑体" w:hAnsi="黑体" w:hint="default"/>
          <w:color w:val="000000" w:themeColor="text1"/>
          <w:sz w:val="36"/>
        </w:rPr>
        <w:t>的具体</w:t>
      </w:r>
      <w:r w:rsidR="00F07072" w:rsidRPr="004B30C8">
        <w:rPr>
          <w:rStyle w:val="fontstyle01"/>
          <w:rFonts w:ascii="黑体" w:eastAsia="黑体" w:hAnsi="黑体" w:hint="default"/>
          <w:color w:val="000000" w:themeColor="text1"/>
          <w:sz w:val="36"/>
        </w:rPr>
        <w:t>定义</w:t>
      </w:r>
      <w:r w:rsidR="00A24956" w:rsidRPr="004B30C8">
        <w:rPr>
          <w:rStyle w:val="fontstyle01"/>
          <w:rFonts w:ascii="黑体" w:eastAsia="黑体" w:hAnsi="黑体" w:hint="default"/>
          <w:color w:val="000000" w:themeColor="text1"/>
          <w:sz w:val="36"/>
        </w:rPr>
        <w:t>应</w:t>
      </w:r>
      <w:r w:rsidR="00F07072" w:rsidRPr="004B30C8">
        <w:rPr>
          <w:rStyle w:val="fontstyle01"/>
          <w:rFonts w:ascii="黑体" w:eastAsia="黑体" w:hAnsi="黑体" w:hint="default"/>
          <w:color w:val="000000" w:themeColor="text1"/>
          <w:sz w:val="36"/>
        </w:rPr>
        <w:t>符合大众认知。</w:t>
      </w:r>
      <w:r w:rsidR="00F42FEB" w:rsidRPr="004B30C8">
        <w:rPr>
          <w:rStyle w:val="fontstyle01"/>
          <w:rFonts w:ascii="黑体" w:eastAsia="黑体" w:hAnsi="黑体" w:hint="default"/>
          <w:color w:val="000000" w:themeColor="text1"/>
          <w:sz w:val="36"/>
        </w:rPr>
        <w:t>对任意测试者进行手势训练时，测试者要</w:t>
      </w:r>
      <w:r w:rsidR="00F42FEB" w:rsidRPr="004B30C8">
        <w:rPr>
          <w:rStyle w:val="fontstyle01"/>
          <w:rFonts w:ascii="黑体" w:eastAsia="黑体" w:hAnsi="黑体" w:hint="default"/>
          <w:color w:val="000000" w:themeColor="text1"/>
          <w:sz w:val="36"/>
        </w:rPr>
        <w:lastRenderedPageBreak/>
        <w:t>遵循学生的指导来进行训练；</w:t>
      </w:r>
      <w:r w:rsidR="00DB0D38" w:rsidRPr="004B30C8">
        <w:rPr>
          <w:rStyle w:val="fontstyle01"/>
          <w:rFonts w:ascii="黑体" w:eastAsia="黑体" w:hAnsi="黑体" w:hint="default"/>
          <w:color w:val="000000" w:themeColor="text1"/>
          <w:sz w:val="36"/>
        </w:rPr>
        <w:t>训练完成后，</w:t>
      </w:r>
      <w:r w:rsidR="00F42FEB" w:rsidRPr="004B30C8">
        <w:rPr>
          <w:rStyle w:val="fontstyle01"/>
          <w:rFonts w:ascii="黑体" w:eastAsia="黑体" w:hAnsi="黑体" w:hint="default"/>
          <w:color w:val="000000" w:themeColor="text1"/>
          <w:sz w:val="36"/>
        </w:rPr>
        <w:t>要</w:t>
      </w:r>
      <w:r w:rsidR="00DB0D38" w:rsidRPr="004B30C8">
        <w:rPr>
          <w:rStyle w:val="fontstyle01"/>
          <w:rFonts w:ascii="黑体" w:eastAsia="黑体" w:hAnsi="黑体" w:hint="default"/>
          <w:color w:val="000000" w:themeColor="text1"/>
          <w:sz w:val="36"/>
        </w:rPr>
        <w:t>在</w:t>
      </w:r>
      <w:r w:rsidR="00F42FEB" w:rsidRPr="004B30C8">
        <w:rPr>
          <w:rStyle w:val="fontstyle01"/>
          <w:rFonts w:ascii="黑体" w:eastAsia="黑体" w:hAnsi="黑体" w:hint="default"/>
          <w:color w:val="000000" w:themeColor="text1"/>
          <w:sz w:val="36"/>
        </w:rPr>
        <w:t>学生的指导</w:t>
      </w:r>
      <w:r w:rsidR="00417DEC" w:rsidRPr="004B30C8">
        <w:rPr>
          <w:rStyle w:val="fontstyle01"/>
          <w:rFonts w:ascii="黑体" w:eastAsia="黑体" w:hAnsi="黑体" w:hint="default"/>
          <w:color w:val="000000" w:themeColor="text1"/>
          <w:sz w:val="36"/>
        </w:rPr>
        <w:t>下</w:t>
      </w:r>
      <w:r w:rsidR="00F42FEB" w:rsidRPr="004B30C8">
        <w:rPr>
          <w:rStyle w:val="fontstyle01"/>
          <w:rFonts w:ascii="黑体" w:eastAsia="黑体" w:hAnsi="黑体" w:hint="default"/>
          <w:color w:val="000000" w:themeColor="text1"/>
          <w:sz w:val="36"/>
        </w:rPr>
        <w:t>进行</w:t>
      </w:r>
      <w:r w:rsidR="00DB0D38" w:rsidRPr="004B30C8">
        <w:rPr>
          <w:rStyle w:val="fontstyle01"/>
          <w:rFonts w:ascii="黑体" w:eastAsia="黑体" w:hAnsi="黑体" w:hint="default"/>
          <w:color w:val="000000" w:themeColor="text1"/>
          <w:sz w:val="36"/>
        </w:rPr>
        <w:t>手势判决</w:t>
      </w:r>
      <w:r w:rsidR="00F42FEB" w:rsidRPr="004B30C8">
        <w:rPr>
          <w:rStyle w:val="fontstyle01"/>
          <w:rFonts w:ascii="黑体" w:eastAsia="黑体" w:hAnsi="黑体" w:hint="default"/>
          <w:color w:val="000000" w:themeColor="text1"/>
          <w:sz w:val="36"/>
        </w:rPr>
        <w:t>测试。</w:t>
      </w: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47766B" w:rsidRDefault="0047766B" w:rsidP="00DE6058">
      <w:pPr>
        <w:jc w:val="center"/>
        <w:rPr>
          <w:rFonts w:ascii="黑体" w:eastAsia="黑体" w:hAnsi="黑体"/>
          <w:b/>
          <w:sz w:val="48"/>
          <w:szCs w:val="36"/>
        </w:rPr>
      </w:pPr>
    </w:p>
    <w:p w:rsidR="00DE6058" w:rsidRPr="004B30C8" w:rsidRDefault="00DE6058" w:rsidP="00DE6058">
      <w:pPr>
        <w:jc w:val="center"/>
        <w:rPr>
          <w:rFonts w:ascii="黑体" w:eastAsia="黑体" w:hAnsi="黑体"/>
          <w:b/>
          <w:sz w:val="48"/>
          <w:szCs w:val="36"/>
        </w:rPr>
      </w:pPr>
      <w:bookmarkStart w:id="0" w:name="_GoBack"/>
      <w:bookmarkEnd w:id="0"/>
      <w:r w:rsidRPr="004B30C8">
        <w:rPr>
          <w:rFonts w:ascii="黑体" w:eastAsia="黑体" w:hAnsi="黑体" w:hint="eastAsia"/>
          <w:b/>
          <w:sz w:val="48"/>
          <w:szCs w:val="36"/>
        </w:rPr>
        <w:t>基于F</w:t>
      </w:r>
      <w:r w:rsidRPr="004B30C8">
        <w:rPr>
          <w:rFonts w:ascii="黑体" w:eastAsia="黑体" w:hAnsi="黑体"/>
          <w:b/>
          <w:sz w:val="48"/>
          <w:szCs w:val="36"/>
        </w:rPr>
        <w:t>DC2214</w:t>
      </w:r>
      <w:r w:rsidRPr="004B30C8">
        <w:rPr>
          <w:rFonts w:ascii="黑体" w:eastAsia="黑体" w:hAnsi="黑体" w:hint="eastAsia"/>
          <w:b/>
          <w:sz w:val="48"/>
          <w:szCs w:val="36"/>
        </w:rPr>
        <w:t>芯片的手势识别装置设计报告</w:t>
      </w:r>
    </w:p>
    <w:p w:rsidR="00DE6058" w:rsidRPr="004B30C8" w:rsidRDefault="00DE6058" w:rsidP="00DE6058">
      <w:pPr>
        <w:jc w:val="left"/>
        <w:rPr>
          <w:rFonts w:ascii="黑体" w:eastAsia="黑体" w:hAnsi="黑体"/>
          <w:b/>
          <w:sz w:val="40"/>
          <w:szCs w:val="24"/>
        </w:rPr>
      </w:pPr>
      <w:r w:rsidRPr="004B30C8">
        <w:rPr>
          <w:rFonts w:ascii="黑体" w:eastAsia="黑体" w:hAnsi="黑体" w:hint="eastAsia"/>
          <w:b/>
          <w:sz w:val="40"/>
          <w:szCs w:val="24"/>
        </w:rPr>
        <w:t>一、系统方案：</w:t>
      </w:r>
    </w:p>
    <w:p w:rsidR="00DE6058" w:rsidRPr="004B30C8" w:rsidRDefault="00DE6058" w:rsidP="00DE6058">
      <w:pPr>
        <w:ind w:firstLineChars="200" w:firstLine="720"/>
        <w:jc w:val="left"/>
        <w:rPr>
          <w:rFonts w:ascii="黑体" w:eastAsia="黑体" w:hAnsi="黑体"/>
          <w:sz w:val="36"/>
          <w:szCs w:val="24"/>
        </w:rPr>
      </w:pPr>
      <w:r w:rsidRPr="004B30C8">
        <w:rPr>
          <w:rFonts w:ascii="黑体" w:eastAsia="黑体" w:hAnsi="黑体" w:hint="eastAsia"/>
          <w:sz w:val="36"/>
          <w:szCs w:val="24"/>
        </w:rPr>
        <w:t>得知F</w:t>
      </w:r>
      <w:r w:rsidRPr="004B30C8">
        <w:rPr>
          <w:rFonts w:ascii="黑体" w:eastAsia="黑体" w:hAnsi="黑体"/>
          <w:sz w:val="36"/>
          <w:szCs w:val="24"/>
        </w:rPr>
        <w:t>DC2214</w:t>
      </w:r>
      <w:r w:rsidRPr="004B30C8">
        <w:rPr>
          <w:rFonts w:ascii="黑体" w:eastAsia="黑体" w:hAnsi="黑体" w:hint="eastAsia"/>
          <w:sz w:val="36"/>
          <w:szCs w:val="24"/>
        </w:rPr>
        <w:t>芯片是一款电容测量传感器，经过分析我们想了三种方案来解决此问题：</w:t>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第一种方案是采用六个小铜板，接到</w:t>
      </w:r>
      <w:r w:rsidRPr="004B30C8">
        <w:rPr>
          <w:rFonts w:ascii="黑体" w:eastAsia="黑体" w:hAnsi="黑体"/>
          <w:sz w:val="36"/>
          <w:szCs w:val="24"/>
        </w:rPr>
        <w:t>FDC2214的</w:t>
      </w:r>
      <w:r w:rsidRPr="004B30C8">
        <w:rPr>
          <w:rFonts w:ascii="黑体" w:eastAsia="黑体" w:hAnsi="黑体" w:hint="eastAsia"/>
          <w:sz w:val="36"/>
          <w:szCs w:val="24"/>
        </w:rPr>
        <w:t>某一个</w:t>
      </w:r>
      <w:r w:rsidRPr="004B30C8">
        <w:rPr>
          <w:rFonts w:ascii="黑体" w:eastAsia="黑体" w:hAnsi="黑体"/>
          <w:sz w:val="36"/>
          <w:szCs w:val="24"/>
        </w:rPr>
        <w:t>通道上。</w:t>
      </w:r>
      <w:r w:rsidRPr="004B30C8">
        <w:rPr>
          <w:rFonts w:ascii="黑体" w:eastAsia="黑体" w:hAnsi="黑体" w:hint="eastAsia"/>
          <w:sz w:val="36"/>
          <w:szCs w:val="24"/>
        </w:rPr>
        <w:t>因为不同手势在六块小铜板上留下的电容值不同，通过对该电容值的处理，比较容易区分出不同的手势；</w:t>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第二种方案也是采用六个小铜板，但分别接到</w:t>
      </w:r>
      <w:r w:rsidRPr="004B30C8">
        <w:rPr>
          <w:rFonts w:ascii="黑体" w:eastAsia="黑体" w:hAnsi="黑体"/>
          <w:sz w:val="36"/>
          <w:szCs w:val="24"/>
        </w:rPr>
        <w:t>FDC2214的不同通道上。</w:t>
      </w:r>
      <w:r w:rsidRPr="004B30C8">
        <w:rPr>
          <w:rFonts w:ascii="黑体" w:eastAsia="黑体" w:hAnsi="黑体" w:hint="eastAsia"/>
          <w:sz w:val="36"/>
          <w:szCs w:val="24"/>
        </w:rPr>
        <w:t>虽然芯片只有四个独立通</w:t>
      </w:r>
      <w:r w:rsidRPr="004B30C8">
        <w:rPr>
          <w:rFonts w:ascii="黑体" w:eastAsia="黑体" w:hAnsi="黑体" w:hint="eastAsia"/>
          <w:sz w:val="36"/>
          <w:szCs w:val="24"/>
        </w:rPr>
        <w:lastRenderedPageBreak/>
        <w:t>道，但是可以通过合理的计算和分配，将其中的某两对铜板接到不同的两个通道，其余的两个铜板分别接一个通道。通过对不同手势对应四个通道特征值的变化来判别出不同的手势；</w:t>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第三种是采用一块能够覆盖手掌的大铜板，通过计算不同手势在铜板上产生的电容值的差异来判别出不同的手势。</w:t>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第一种方案和第三种方案大同小异，且单一的测量面积没有对不同手型进行自适应。</w:t>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经过我们的交流讨论我们选择了第二种方案。</w:t>
      </w:r>
    </w:p>
    <w:p w:rsidR="00DE6058" w:rsidRPr="004B30C8" w:rsidRDefault="00DE6058" w:rsidP="00DE6058">
      <w:pPr>
        <w:ind w:firstLineChars="200" w:firstLine="720"/>
        <w:jc w:val="left"/>
        <w:rPr>
          <w:rFonts w:ascii="黑体" w:eastAsia="黑体" w:hAnsi="黑体"/>
          <w:sz w:val="36"/>
          <w:szCs w:val="24"/>
        </w:rPr>
      </w:pPr>
      <w:r w:rsidRPr="004B30C8">
        <w:rPr>
          <w:rFonts w:ascii="黑体" w:eastAsia="黑体" w:hAnsi="黑体" w:hint="eastAsia"/>
          <w:sz w:val="36"/>
          <w:szCs w:val="24"/>
        </w:rPr>
        <w:t>就题目而言，需要我们准确的判断出石头、剪刀、布，一、二、三、四、五等手势。我们为此创建了手指频率分布表格：</w:t>
      </w:r>
      <w:r w:rsidRPr="004B30C8">
        <w:rPr>
          <w:rFonts w:ascii="黑体" w:eastAsia="黑体" w:hAnsi="黑体" w:hint="eastAsia"/>
          <w:noProof/>
          <w:sz w:val="36"/>
          <w:szCs w:val="24"/>
        </w:rPr>
        <w:drawing>
          <wp:inline distT="0" distB="0" distL="0" distR="0" wp14:anchorId="36A395C3" wp14:editId="3CB51D6D">
            <wp:extent cx="5249181" cy="1655271"/>
            <wp:effectExtent l="0" t="0" r="0" b="2540"/>
            <wp:docPr id="4" name="图片 4" descr="C:\Users\12586\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586\AppData\Local\Microsoft\Windows\INetCache\Content.Word\捕获.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673" cy="1657949"/>
                    </a:xfrm>
                    <a:prstGeom prst="rect">
                      <a:avLst/>
                    </a:prstGeom>
                    <a:noFill/>
                    <a:ln>
                      <a:noFill/>
                    </a:ln>
                  </pic:spPr>
                </pic:pic>
              </a:graphicData>
            </a:graphic>
          </wp:inline>
        </w:drawing>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经过对表格的分析我们将“小拇指”和“无名指”放在了一个通道；将“手掌“和“食指“放在一个通道。这样可以比较容易的区分各个手势。</w:t>
      </w:r>
    </w:p>
    <w:p w:rsidR="00DE6058" w:rsidRPr="004B30C8" w:rsidRDefault="00DE6058" w:rsidP="00D67069">
      <w:pPr>
        <w:jc w:val="left"/>
        <w:rPr>
          <w:rFonts w:ascii="黑体" w:eastAsia="黑体" w:hAnsi="黑体"/>
          <w:sz w:val="36"/>
          <w:szCs w:val="24"/>
        </w:rPr>
      </w:pPr>
      <w:r w:rsidRPr="004B30C8">
        <w:rPr>
          <w:rFonts w:ascii="黑体" w:eastAsia="黑体" w:hAnsi="黑体" w:hint="eastAsia"/>
          <w:sz w:val="36"/>
          <w:szCs w:val="24"/>
        </w:rPr>
        <w:t>对于第二种方案的小铜板而言，有手指放在在上面就</w:t>
      </w:r>
      <w:r w:rsidRPr="004B30C8">
        <w:rPr>
          <w:rFonts w:ascii="黑体" w:eastAsia="黑体" w:hAnsi="黑体" w:hint="eastAsia"/>
          <w:sz w:val="36"/>
          <w:szCs w:val="24"/>
        </w:rPr>
        <w:lastRenderedPageBreak/>
        <w:t>是“1“，没有手指就是”0“。</w:t>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此外，如果有两个铜板连到一个通道的，其中有一个手指在上面就是“0.5“，两个手指头都在上面就是”1“，没有手指在上面就是”0“。</w:t>
      </w:r>
    </w:p>
    <w:p w:rsidR="00DE6058" w:rsidRPr="004B30C8" w:rsidRDefault="00DE6058" w:rsidP="00DE6058">
      <w:pPr>
        <w:jc w:val="left"/>
        <w:rPr>
          <w:rFonts w:ascii="黑体" w:eastAsia="黑体" w:hAnsi="黑体"/>
          <w:sz w:val="36"/>
          <w:szCs w:val="24"/>
        </w:rPr>
      </w:pPr>
      <w:r w:rsidRPr="004B30C8">
        <w:rPr>
          <w:rFonts w:ascii="黑体" w:eastAsia="黑体" w:hAnsi="黑体" w:hint="eastAsia"/>
          <w:sz w:val="36"/>
          <w:szCs w:val="24"/>
        </w:rPr>
        <w:t>为此我们创建了区分不同手势的通道检测表格：</w:t>
      </w:r>
      <w:r w:rsidRPr="004B30C8">
        <w:rPr>
          <w:rFonts w:ascii="黑体" w:eastAsia="黑体" w:hAnsi="黑体" w:hint="eastAsia"/>
          <w:noProof/>
          <w:sz w:val="36"/>
          <w:szCs w:val="24"/>
        </w:rPr>
        <w:drawing>
          <wp:inline distT="0" distB="0" distL="0" distR="0" wp14:anchorId="0B36B24C" wp14:editId="4C62BCF7">
            <wp:extent cx="5396345" cy="2084705"/>
            <wp:effectExtent l="0" t="0" r="0" b="0"/>
            <wp:docPr id="8" name="图片 8" descr="C:\Users\12586\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586\AppData\Local\Microsoft\Windows\INetCache\Content.Word\捕获.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179" cy="2104729"/>
                    </a:xfrm>
                    <a:prstGeom prst="rect">
                      <a:avLst/>
                    </a:prstGeom>
                    <a:noFill/>
                    <a:ln>
                      <a:noFill/>
                    </a:ln>
                  </pic:spPr>
                </pic:pic>
              </a:graphicData>
            </a:graphic>
          </wp:inline>
        </w:drawing>
      </w:r>
    </w:p>
    <w:p w:rsidR="00DE6058" w:rsidRPr="004B30C8" w:rsidRDefault="00DE6058" w:rsidP="00DE6058">
      <w:pPr>
        <w:rPr>
          <w:rFonts w:ascii="黑体" w:eastAsia="黑体" w:hAnsi="黑体"/>
          <w:sz w:val="36"/>
          <w:szCs w:val="24"/>
        </w:rPr>
      </w:pPr>
      <w:r w:rsidRPr="004B30C8">
        <w:rPr>
          <w:rFonts w:ascii="黑体" w:eastAsia="黑体" w:hAnsi="黑体" w:hint="eastAsia"/>
          <w:sz w:val="36"/>
          <w:szCs w:val="24"/>
        </w:rPr>
        <w:t>通过对不同通道值的检测与分析，便可以准确的检测出不同的手势。</w:t>
      </w:r>
    </w:p>
    <w:p w:rsidR="00DE6058" w:rsidRPr="004B30C8" w:rsidRDefault="00DE6058" w:rsidP="00DE6058">
      <w:pPr>
        <w:jc w:val="left"/>
        <w:rPr>
          <w:rFonts w:ascii="黑体" w:eastAsia="黑体" w:hAnsi="黑体"/>
          <w:b/>
          <w:sz w:val="40"/>
          <w:szCs w:val="24"/>
        </w:rPr>
      </w:pPr>
      <w:r w:rsidRPr="004B30C8">
        <w:rPr>
          <w:rFonts w:ascii="黑体" w:eastAsia="黑体" w:hAnsi="黑体" w:hint="eastAsia"/>
          <w:b/>
          <w:sz w:val="40"/>
          <w:szCs w:val="24"/>
        </w:rPr>
        <w:t>二、电路与程序设计：</w:t>
      </w:r>
    </w:p>
    <w:p w:rsidR="00DE6058" w:rsidRPr="004B30C8" w:rsidRDefault="00DE6058" w:rsidP="00DE6058">
      <w:pPr>
        <w:jc w:val="left"/>
        <w:rPr>
          <w:rFonts w:ascii="黑体" w:eastAsia="黑体" w:hAnsi="黑体"/>
          <w:b/>
          <w:sz w:val="40"/>
          <w:szCs w:val="24"/>
        </w:rPr>
      </w:pPr>
    </w:p>
    <w:p w:rsidR="00DE6058" w:rsidRPr="004B30C8" w:rsidRDefault="00DE6058" w:rsidP="00DE6058">
      <w:pPr>
        <w:jc w:val="left"/>
        <w:rPr>
          <w:rFonts w:ascii="黑体" w:eastAsia="黑体" w:hAnsi="黑体"/>
          <w:b/>
          <w:sz w:val="40"/>
          <w:szCs w:val="24"/>
        </w:rPr>
      </w:pPr>
      <w:r w:rsidRPr="004B30C8">
        <w:rPr>
          <w:rFonts w:ascii="黑体" w:eastAsia="黑体" w:hAnsi="黑体" w:hint="eastAsia"/>
          <w:b/>
          <w:noProof/>
          <w:sz w:val="40"/>
          <w:szCs w:val="24"/>
        </w:rPr>
        <w:drawing>
          <wp:inline distT="0" distB="0" distL="0" distR="0" wp14:anchorId="02F821C8" wp14:editId="0434A52A">
            <wp:extent cx="4350327" cy="2994501"/>
            <wp:effectExtent l="0" t="0" r="0" b="0"/>
            <wp:docPr id="11" name="图片 11" descr="C:\Users\12586\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2586\AppData\Local\Microsoft\Windows\INetCache\Content.Word\1.jpg"/>
                    <pic:cNvPicPr>
                      <a:picLocks noChangeAspect="1" noChangeArrowheads="1"/>
                    </pic:cNvPicPr>
                  </pic:nvPicPr>
                  <pic:blipFill>
                    <a:blip r:embed="rId14">
                      <a:extLst>
                        <a:ext uri="{28A0092B-C50C-407E-A947-70E740481C1C}">
                          <a14:useLocalDpi xmlns:a14="http://schemas.microsoft.com/office/drawing/2010/main" val="0"/>
                        </a:ext>
                      </a:extLst>
                    </a:blip>
                    <a:srcRect l="4128" r="4317"/>
                    <a:stretch>
                      <a:fillRect/>
                    </a:stretch>
                  </pic:blipFill>
                  <pic:spPr bwMode="auto">
                    <a:xfrm>
                      <a:off x="0" y="0"/>
                      <a:ext cx="4395042" cy="3025280"/>
                    </a:xfrm>
                    <a:prstGeom prst="rect">
                      <a:avLst/>
                    </a:prstGeom>
                    <a:noFill/>
                    <a:ln>
                      <a:noFill/>
                    </a:ln>
                  </pic:spPr>
                </pic:pic>
              </a:graphicData>
            </a:graphic>
          </wp:inline>
        </w:drawing>
      </w:r>
      <w:r w:rsidRPr="004B30C8">
        <w:rPr>
          <w:rFonts w:ascii="黑体" w:eastAsia="黑体" w:hAnsi="黑体"/>
          <w:noProof/>
          <w:sz w:val="28"/>
        </w:rPr>
        <w:lastRenderedPageBreak/>
        <w:drawing>
          <wp:anchor distT="0" distB="0" distL="114300" distR="114300" simplePos="0" relativeHeight="251658240" behindDoc="0" locked="0" layoutInCell="1" allowOverlap="1" wp14:anchorId="72B0F5E1" wp14:editId="09D59D5C">
            <wp:simplePos x="0" y="0"/>
            <wp:positionH relativeFrom="column">
              <wp:posOffset>-13335</wp:posOffset>
            </wp:positionH>
            <wp:positionV relativeFrom="paragraph">
              <wp:posOffset>128270</wp:posOffset>
            </wp:positionV>
            <wp:extent cx="2292985" cy="2136775"/>
            <wp:effectExtent l="0" t="0" r="0" b="0"/>
            <wp:wrapSquare wrapText="right"/>
            <wp:docPr id="22" name="图片 22" descr="C:\Users\12586\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586\AppData\Local\Microsoft\Windows\INetCache\Content.Word\2.jpg"/>
                    <pic:cNvPicPr>
                      <a:picLocks noChangeAspect="1" noChangeArrowheads="1"/>
                    </pic:cNvPicPr>
                  </pic:nvPicPr>
                  <pic:blipFill>
                    <a:blip r:embed="rId15">
                      <a:extLst>
                        <a:ext uri="{28A0092B-C50C-407E-A947-70E740481C1C}">
                          <a14:useLocalDpi xmlns:a14="http://schemas.microsoft.com/office/drawing/2010/main" val="0"/>
                        </a:ext>
                      </a:extLst>
                    </a:blip>
                    <a:srcRect l="8838" t="12401" r="10112" b="12190"/>
                    <a:stretch>
                      <a:fillRect/>
                    </a:stretch>
                  </pic:blipFill>
                  <pic:spPr bwMode="auto">
                    <a:xfrm>
                      <a:off x="0" y="0"/>
                      <a:ext cx="2292985"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30C8">
        <w:rPr>
          <w:rFonts w:ascii="黑体" w:eastAsia="黑体" w:hAnsi="黑体"/>
          <w:b/>
          <w:noProof/>
          <w:sz w:val="40"/>
          <w:szCs w:val="24"/>
        </w:rPr>
        <w:drawing>
          <wp:inline distT="0" distB="0" distL="0" distR="0" wp14:anchorId="63029AE0" wp14:editId="75FC7603">
            <wp:extent cx="2726800" cy="4405919"/>
            <wp:effectExtent l="0" t="0" r="0" b="0"/>
            <wp:docPr id="12" name="图片 12" descr="C:\Users\12586\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2586\AppData\Local\Microsoft\Windows\INetCache\Content.Word\3.jpg"/>
                    <pic:cNvPicPr>
                      <a:picLocks noChangeAspect="1" noChangeArrowheads="1"/>
                    </pic:cNvPicPr>
                  </pic:nvPicPr>
                  <pic:blipFill>
                    <a:blip r:embed="rId16">
                      <a:extLst>
                        <a:ext uri="{28A0092B-C50C-407E-A947-70E740481C1C}">
                          <a14:useLocalDpi xmlns:a14="http://schemas.microsoft.com/office/drawing/2010/main" val="0"/>
                        </a:ext>
                      </a:extLst>
                    </a:blip>
                    <a:srcRect l="4463" r="12878"/>
                    <a:stretch>
                      <a:fillRect/>
                    </a:stretch>
                  </pic:blipFill>
                  <pic:spPr bwMode="auto">
                    <a:xfrm>
                      <a:off x="0" y="0"/>
                      <a:ext cx="2735957" cy="4420715"/>
                    </a:xfrm>
                    <a:prstGeom prst="rect">
                      <a:avLst/>
                    </a:prstGeom>
                    <a:noFill/>
                    <a:ln>
                      <a:noFill/>
                    </a:ln>
                  </pic:spPr>
                </pic:pic>
              </a:graphicData>
            </a:graphic>
          </wp:inline>
        </w:drawing>
      </w:r>
      <w:r w:rsidRPr="004B30C8">
        <w:rPr>
          <w:rFonts w:ascii="黑体" w:eastAsia="黑体" w:hAnsi="黑体"/>
          <w:b/>
          <w:sz w:val="40"/>
          <w:szCs w:val="24"/>
        </w:rPr>
        <w:br w:type="textWrapping" w:clear="all"/>
      </w:r>
      <w:r w:rsidRPr="004B30C8">
        <w:rPr>
          <w:rFonts w:ascii="黑体" w:eastAsia="黑体" w:hAnsi="黑体" w:hint="eastAsia"/>
          <w:b/>
          <w:noProof/>
          <w:sz w:val="40"/>
          <w:szCs w:val="24"/>
        </w:rPr>
        <mc:AlternateContent>
          <mc:Choice Requires="wps">
            <w:drawing>
              <wp:anchor distT="0" distB="0" distL="114300" distR="114300" simplePos="0" relativeHeight="251661312" behindDoc="0" locked="0" layoutInCell="1" allowOverlap="1" wp14:anchorId="71484DD8" wp14:editId="7DDF41F0">
                <wp:simplePos x="0" y="0"/>
                <wp:positionH relativeFrom="margin">
                  <wp:align>center</wp:align>
                </wp:positionH>
                <wp:positionV relativeFrom="paragraph">
                  <wp:posOffset>4703445</wp:posOffset>
                </wp:positionV>
                <wp:extent cx="997527" cy="290945"/>
                <wp:effectExtent l="0" t="0" r="0" b="0"/>
                <wp:wrapNone/>
                <wp:docPr id="6" name="文本框 6"/>
                <wp:cNvGraphicFramePr/>
                <a:graphic xmlns:a="http://schemas.openxmlformats.org/drawingml/2006/main">
                  <a:graphicData uri="http://schemas.microsoft.com/office/word/2010/wordprocessingShape">
                    <wps:wsp>
                      <wps:cNvSpPr txBox="1"/>
                      <wps:spPr>
                        <a:xfrm>
                          <a:off x="0" y="0"/>
                          <a:ext cx="997527" cy="290945"/>
                        </a:xfrm>
                        <a:prstGeom prst="rect">
                          <a:avLst/>
                        </a:prstGeom>
                        <a:solidFill>
                          <a:schemeClr val="lt1"/>
                        </a:solidFill>
                        <a:ln w="6350">
                          <a:noFill/>
                        </a:ln>
                      </wps:spPr>
                      <wps:txbx>
                        <w:txbxContent>
                          <w:p w:rsidR="00DE6058" w:rsidRDefault="00DE6058" w:rsidP="00DE6058">
                            <w:r>
                              <w:t>FDC2214芯片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84DD8" id="_x0000_t202" coordsize="21600,21600" o:spt="202" path="m,l,21600r21600,l21600,xe">
                <v:stroke joinstyle="miter"/>
                <v:path gradientshapeok="t" o:connecttype="rect"/>
              </v:shapetype>
              <v:shape id="文本框 6" o:spid="_x0000_s1026" type="#_x0000_t202" style="position:absolute;margin-left:0;margin-top:370.35pt;width:78.55pt;height:22.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" fillcolor="white [3201]" stroked="f" strokeweight=".5pt">
                <v:textbox>
                  <w:txbxContent>
                    <w:p w:rsidR="00DE6058" w:rsidRDefault="00DE6058" w:rsidP="00DE6058">
                      <w:r>
                        <w:t>FDC2214芯片</w:t>
                      </w:r>
                    </w:p>
                  </w:txbxContent>
                </v:textbox>
                <w10:wrap anchorx="margin"/>
              </v:shape>
            </w:pict>
          </mc:Fallback>
        </mc:AlternateContent>
      </w:r>
      <w:r w:rsidRPr="004B30C8">
        <w:rPr>
          <w:rFonts w:ascii="黑体" w:eastAsia="黑体" w:hAnsi="黑体"/>
          <w:b/>
          <w:noProof/>
          <w:sz w:val="40"/>
          <w:szCs w:val="24"/>
        </w:rPr>
        <mc:AlternateContent>
          <mc:Choice Requires="wps">
            <w:drawing>
              <wp:anchor distT="0" distB="0" distL="114300" distR="114300" simplePos="0" relativeHeight="251660288" behindDoc="0" locked="0" layoutInCell="1" allowOverlap="1" wp14:anchorId="78F198BC" wp14:editId="677D4A92">
                <wp:simplePos x="0" y="0"/>
                <wp:positionH relativeFrom="margin">
                  <wp:align>center</wp:align>
                </wp:positionH>
                <wp:positionV relativeFrom="paragraph">
                  <wp:posOffset>4626783</wp:posOffset>
                </wp:positionV>
                <wp:extent cx="1066800" cy="422564"/>
                <wp:effectExtent l="0" t="0" r="19050" b="15875"/>
                <wp:wrapNone/>
                <wp:docPr id="5" name="矩形 5"/>
                <wp:cNvGraphicFramePr/>
                <a:graphic xmlns:a="http://schemas.openxmlformats.org/drawingml/2006/main">
                  <a:graphicData uri="http://schemas.microsoft.com/office/word/2010/wordprocessingShape">
                    <wps:wsp>
                      <wps:cNvSpPr/>
                      <wps:spPr>
                        <a:xfrm>
                          <a:off x="0" y="0"/>
                          <a:ext cx="1066800" cy="4225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EC05E" id="矩形 5" o:spid="_x0000_s1026" style="position:absolute;left:0;text-align:left;margin-left:0;margin-top:364.3pt;width:84pt;height:33.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" fillcolor="white [3212]" strokecolor="#1f4d78 [1604]" strokeweight="1pt">
                <w10:wrap anchorx="margin"/>
              </v:rect>
            </w:pict>
          </mc:Fallback>
        </mc:AlternateContent>
      </w:r>
    </w:p>
    <w:p w:rsidR="00DE6058" w:rsidRPr="004B30C8" w:rsidRDefault="00DE6058" w:rsidP="00DE6058">
      <w:pPr>
        <w:jc w:val="left"/>
        <w:rPr>
          <w:rFonts w:ascii="黑体" w:eastAsia="黑体" w:hAnsi="黑体"/>
          <w:b/>
          <w:sz w:val="40"/>
          <w:szCs w:val="24"/>
        </w:rPr>
      </w:pPr>
      <w:r w:rsidRPr="004B30C8">
        <w:rPr>
          <w:rFonts w:ascii="黑体" w:eastAsia="黑体" w:hAnsi="黑体"/>
          <w:b/>
          <w:noProof/>
          <w:sz w:val="40"/>
          <w:szCs w:val="24"/>
        </w:rPr>
        <mc:AlternateContent>
          <mc:Choice Requires="wps">
            <w:drawing>
              <wp:anchor distT="0" distB="0" distL="114300" distR="114300" simplePos="0" relativeHeight="251664384" behindDoc="0" locked="0" layoutInCell="1" allowOverlap="1" wp14:anchorId="4CA2C0FE" wp14:editId="1AD2B714">
                <wp:simplePos x="0" y="0"/>
                <wp:positionH relativeFrom="column">
                  <wp:posOffset>2582546</wp:posOffset>
                </wp:positionH>
                <wp:positionV relativeFrom="paragraph">
                  <wp:posOffset>144780</wp:posOffset>
                </wp:positionV>
                <wp:extent cx="45719" cy="1298575"/>
                <wp:effectExtent l="38100" t="0" r="69215" b="53975"/>
                <wp:wrapNone/>
                <wp:docPr id="10" name="直接箭头连接符 10"/>
                <wp:cNvGraphicFramePr/>
                <a:graphic xmlns:a="http://schemas.openxmlformats.org/drawingml/2006/main">
                  <a:graphicData uri="http://schemas.microsoft.com/office/word/2010/wordprocessingShape">
                    <wps:wsp>
                      <wps:cNvCnPr/>
                      <wps:spPr>
                        <a:xfrm>
                          <a:off x="0" y="0"/>
                          <a:ext cx="45719" cy="129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F96BE" id="_x0000_t32" coordsize="21600,21600" o:spt="32" o:oned="t" path="m,l21600,21600e" filled="f">
                <v:path arrowok="t" fillok="f" o:connecttype="none"/>
                <o:lock v:ext="edit" shapetype="t"/>
              </v:shapetype>
              <v:shape id="直接箭头连接符 10" o:spid="_x0000_s1026" type="#_x0000_t32" style="position:absolute;left:0;text-align:left;margin-left:203.35pt;margin-top:11.4pt;width:3.6pt;height:10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" strokecolor="#5b9bd5 [3204]" strokeweight=".5pt">
                <v:stroke endarrow="block" joinstyle="miter"/>
              </v:shape>
            </w:pict>
          </mc:Fallback>
        </mc:AlternateContent>
      </w:r>
    </w:p>
    <w:p w:rsidR="00DE6058" w:rsidRPr="004B30C8" w:rsidRDefault="00DE6058" w:rsidP="00DE6058">
      <w:pPr>
        <w:ind w:firstLineChars="200" w:firstLine="803"/>
        <w:rPr>
          <w:rFonts w:ascii="黑体" w:eastAsia="黑体" w:hAnsi="黑体"/>
          <w:sz w:val="36"/>
          <w:szCs w:val="24"/>
        </w:rPr>
      </w:pPr>
      <w:r w:rsidRPr="004B30C8">
        <w:rPr>
          <w:rFonts w:ascii="黑体" w:eastAsia="黑体" w:hAnsi="黑体"/>
          <w:b/>
          <w:noProof/>
          <w:sz w:val="40"/>
          <w:szCs w:val="24"/>
        </w:rPr>
        <mc:AlternateContent>
          <mc:Choice Requires="wps">
            <w:drawing>
              <wp:anchor distT="0" distB="0" distL="114300" distR="114300" simplePos="0" relativeHeight="251665408" behindDoc="0" locked="0" layoutInCell="1" allowOverlap="1" wp14:anchorId="20C635D6" wp14:editId="6F0C15BA">
                <wp:simplePos x="0" y="0"/>
                <wp:positionH relativeFrom="column">
                  <wp:posOffset>1987262</wp:posOffset>
                </wp:positionH>
                <wp:positionV relativeFrom="paragraph">
                  <wp:posOffset>198640</wp:posOffset>
                </wp:positionV>
                <wp:extent cx="1634836" cy="297873"/>
                <wp:effectExtent l="0" t="0" r="0" b="6985"/>
                <wp:wrapNone/>
                <wp:docPr id="13" name="文本框 13"/>
                <wp:cNvGraphicFramePr/>
                <a:graphic xmlns:a="http://schemas.openxmlformats.org/drawingml/2006/main">
                  <a:graphicData uri="http://schemas.microsoft.com/office/word/2010/wordprocessingShape">
                    <wps:wsp>
                      <wps:cNvSpPr txBox="1"/>
                      <wps:spPr>
                        <a:xfrm>
                          <a:off x="0" y="0"/>
                          <a:ext cx="1634836" cy="297873"/>
                        </a:xfrm>
                        <a:prstGeom prst="rect">
                          <a:avLst/>
                        </a:prstGeom>
                        <a:noFill/>
                        <a:ln w="6350">
                          <a:noFill/>
                        </a:ln>
                      </wps:spPr>
                      <wps:txbx>
                        <w:txbxContent>
                          <w:p w:rsidR="00DE6058" w:rsidRDefault="00DE6058" w:rsidP="00DE6058">
                            <w:r>
                              <w:rPr>
                                <w:rFonts w:hint="eastAsia"/>
                              </w:rPr>
                              <w:t>传输</w:t>
                            </w:r>
                            <w:r>
                              <w:t>四个</w:t>
                            </w:r>
                            <w:r>
                              <w:rPr>
                                <w:rFonts w:hint="eastAsia"/>
                              </w:rPr>
                              <w:t>通道的值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635D6" id="文本框 13" o:spid="_x0000_s1027" type="#_x0000_t202" style="position:absolute;left:0;text-align:left;margin-left:156.5pt;margin-top:15.65pt;width:128.75pt;height:23.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" filled="f" stroked="f" strokeweight=".5pt">
                <v:textbox>
                  <w:txbxContent>
                    <w:p w:rsidR="00DE6058" w:rsidRDefault="00DE6058" w:rsidP="00DE6058">
                      <w:r>
                        <w:rPr>
                          <w:rFonts w:hint="eastAsia"/>
                        </w:rPr>
                        <w:t>传输</w:t>
                      </w:r>
                      <w:r>
                        <w:t>四个</w:t>
                      </w:r>
                      <w:r>
                        <w:rPr>
                          <w:rFonts w:hint="eastAsia"/>
                        </w:rPr>
                        <w:t>通道的值</w:t>
                      </w:r>
                    </w:p>
                  </w:txbxContent>
                </v:textbox>
              </v:shape>
            </w:pict>
          </mc:Fallback>
        </mc:AlternateContent>
      </w:r>
      <w:r w:rsidRPr="004B30C8">
        <w:rPr>
          <w:rFonts w:ascii="黑体" w:eastAsia="黑体" w:hAnsi="黑体" w:hint="eastAsia"/>
          <w:b/>
          <w:noProof/>
          <w:sz w:val="40"/>
          <w:szCs w:val="24"/>
        </w:rPr>
        <mc:AlternateContent>
          <mc:Choice Requires="wps">
            <w:drawing>
              <wp:anchor distT="0" distB="0" distL="114300" distR="114300" simplePos="0" relativeHeight="251663360" behindDoc="0" locked="0" layoutInCell="1" allowOverlap="1" wp14:anchorId="3DAA693F" wp14:editId="4D946649">
                <wp:simplePos x="0" y="0"/>
                <wp:positionH relativeFrom="margin">
                  <wp:align>center</wp:align>
                </wp:positionH>
                <wp:positionV relativeFrom="paragraph">
                  <wp:posOffset>1175096</wp:posOffset>
                </wp:positionV>
                <wp:extent cx="574964" cy="29094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74964" cy="290945"/>
                        </a:xfrm>
                        <a:prstGeom prst="rect">
                          <a:avLst/>
                        </a:prstGeom>
                        <a:solidFill>
                          <a:schemeClr val="lt1"/>
                        </a:solidFill>
                        <a:ln w="6350">
                          <a:noFill/>
                        </a:ln>
                      </wps:spPr>
                      <wps:txbx>
                        <w:txbxContent>
                          <w:p w:rsidR="00DE6058" w:rsidRDefault="00DE6058" w:rsidP="00DE6058">
                            <w:r>
                              <w:t>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A693F" id="文本框 9" o:spid="_x0000_s1028" type="#_x0000_t202" style="position:absolute;left:0;text-align:left;margin-left:0;margin-top:92.55pt;width:45.25pt;height:22.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" fillcolor="white [3201]" stroked="f" strokeweight=".5pt">
                <v:textbox>
                  <w:txbxContent>
                    <w:p w:rsidR="00DE6058" w:rsidRDefault="00DE6058" w:rsidP="00DE6058">
                      <w:r>
                        <w:t>MCU</w:t>
                      </w:r>
                    </w:p>
                  </w:txbxContent>
                </v:textbox>
                <w10:wrap anchorx="margin"/>
              </v:shape>
            </w:pict>
          </mc:Fallback>
        </mc:AlternateContent>
      </w:r>
      <w:r w:rsidRPr="004B30C8">
        <w:rPr>
          <w:rFonts w:ascii="黑体" w:eastAsia="黑体" w:hAnsi="黑体"/>
          <w:b/>
          <w:noProof/>
          <w:sz w:val="40"/>
          <w:szCs w:val="24"/>
        </w:rPr>
        <mc:AlternateContent>
          <mc:Choice Requires="wps">
            <w:drawing>
              <wp:anchor distT="0" distB="0" distL="114300" distR="114300" simplePos="0" relativeHeight="251662336" behindDoc="0" locked="0" layoutInCell="1" allowOverlap="1" wp14:anchorId="5124D489" wp14:editId="0CFA79B1">
                <wp:simplePos x="0" y="0"/>
                <wp:positionH relativeFrom="margin">
                  <wp:align>center</wp:align>
                </wp:positionH>
                <wp:positionV relativeFrom="paragraph">
                  <wp:posOffset>1084234</wp:posOffset>
                </wp:positionV>
                <wp:extent cx="671946" cy="449407"/>
                <wp:effectExtent l="0" t="0" r="13970" b="27305"/>
                <wp:wrapNone/>
                <wp:docPr id="7" name="矩形 7"/>
                <wp:cNvGraphicFramePr/>
                <a:graphic xmlns:a="http://schemas.openxmlformats.org/drawingml/2006/main">
                  <a:graphicData uri="http://schemas.microsoft.com/office/word/2010/wordprocessingShape">
                    <wps:wsp>
                      <wps:cNvSpPr/>
                      <wps:spPr>
                        <a:xfrm>
                          <a:off x="0" y="0"/>
                          <a:ext cx="671946" cy="4494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4D950" id="矩形 7" o:spid="_x0000_s1026" style="position:absolute;left:0;text-align:left;margin-left:0;margin-top:85.35pt;width:52.9pt;height:35.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" fillcolor="white [3212]" strokecolor="#1f4d78 [1604]" strokeweight="1pt">
                <w10:wrap anchorx="margin"/>
              </v:rect>
            </w:pict>
          </mc:Fallback>
        </mc:AlternateContent>
      </w:r>
    </w:p>
    <w:p w:rsidR="00DE6058" w:rsidRPr="004B30C8" w:rsidRDefault="00DE6058" w:rsidP="00DE6058">
      <w:pPr>
        <w:rPr>
          <w:rFonts w:ascii="黑体" w:eastAsia="黑体" w:hAnsi="黑体"/>
          <w:sz w:val="36"/>
          <w:szCs w:val="24"/>
        </w:rPr>
      </w:pPr>
    </w:p>
    <w:p w:rsidR="00DE6058" w:rsidRPr="004B30C8" w:rsidRDefault="00DE6058" w:rsidP="00DE6058">
      <w:pPr>
        <w:rPr>
          <w:rFonts w:ascii="黑体" w:eastAsia="黑体" w:hAnsi="黑体"/>
          <w:sz w:val="36"/>
          <w:szCs w:val="24"/>
        </w:rPr>
      </w:pPr>
    </w:p>
    <w:p w:rsidR="00DE6058" w:rsidRPr="004B30C8" w:rsidRDefault="00DE6058" w:rsidP="00DE6058">
      <w:pPr>
        <w:rPr>
          <w:rFonts w:ascii="黑体" w:eastAsia="黑体" w:hAnsi="黑体"/>
          <w:sz w:val="36"/>
          <w:szCs w:val="24"/>
        </w:rPr>
      </w:pPr>
    </w:p>
    <w:p w:rsidR="00DE6058" w:rsidRPr="004B30C8" w:rsidRDefault="00A52CCA" w:rsidP="00DE6058">
      <w:pPr>
        <w:rPr>
          <w:rFonts w:ascii="黑体" w:eastAsia="黑体" w:hAnsi="黑体"/>
          <w:sz w:val="36"/>
          <w:szCs w:val="24"/>
        </w:rPr>
      </w:pPr>
      <w:r w:rsidRPr="004B30C8">
        <w:rPr>
          <w:rFonts w:ascii="黑体" w:eastAsia="黑体" w:hAnsi="黑体"/>
          <w:b/>
          <w:noProof/>
          <w:sz w:val="40"/>
          <w:szCs w:val="24"/>
        </w:rPr>
        <mc:AlternateContent>
          <mc:Choice Requires="wps">
            <w:drawing>
              <wp:anchor distT="0" distB="0" distL="114300" distR="114300" simplePos="0" relativeHeight="251669504" behindDoc="0" locked="0" layoutInCell="1" allowOverlap="1" wp14:anchorId="001B40B0" wp14:editId="308D5B0F">
                <wp:simplePos x="0" y="0"/>
                <wp:positionH relativeFrom="column">
                  <wp:posOffset>2613025</wp:posOffset>
                </wp:positionH>
                <wp:positionV relativeFrom="paragraph">
                  <wp:posOffset>7620</wp:posOffset>
                </wp:positionV>
                <wp:extent cx="45719" cy="1158240"/>
                <wp:effectExtent l="76200" t="0" r="50165" b="60960"/>
                <wp:wrapNone/>
                <wp:docPr id="17" name="直接箭头连接符 17"/>
                <wp:cNvGraphicFramePr/>
                <a:graphic xmlns:a="http://schemas.openxmlformats.org/drawingml/2006/main">
                  <a:graphicData uri="http://schemas.microsoft.com/office/word/2010/wordprocessingShape">
                    <wps:wsp>
                      <wps:cNvCnPr/>
                      <wps:spPr>
                        <a:xfrm flipH="1">
                          <a:off x="0" y="0"/>
                          <a:ext cx="45719"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4E34D" id="直接箭头连接符 17" o:spid="_x0000_s1026" type="#_x0000_t32" style="position:absolute;left:0;text-align:left;margin-left:205.75pt;margin-top:.6pt;width:3.6pt;height:91.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" strokecolor="#5b9bd5 [3204]" strokeweight=".5pt">
                <v:stroke endarrow="block" joinstyle="miter"/>
              </v:shape>
            </w:pict>
          </mc:Fallback>
        </mc:AlternateContent>
      </w:r>
      <w:r w:rsidRPr="004B30C8">
        <w:rPr>
          <w:rFonts w:ascii="黑体" w:eastAsia="黑体" w:hAnsi="黑体"/>
          <w:b/>
          <w:noProof/>
          <w:sz w:val="40"/>
          <w:szCs w:val="24"/>
        </w:rPr>
        <mc:AlternateContent>
          <mc:Choice Requires="wps">
            <w:drawing>
              <wp:anchor distT="0" distB="0" distL="114300" distR="114300" simplePos="0" relativeHeight="251671552" behindDoc="0" locked="0" layoutInCell="1" allowOverlap="1" wp14:anchorId="39EB0DFE" wp14:editId="09848C57">
                <wp:simplePos x="0" y="0"/>
                <wp:positionH relativeFrom="column">
                  <wp:posOffset>2132330</wp:posOffset>
                </wp:positionH>
                <wp:positionV relativeFrom="paragraph">
                  <wp:posOffset>239395</wp:posOffset>
                </wp:positionV>
                <wp:extent cx="1066800" cy="297815"/>
                <wp:effectExtent l="0" t="0" r="0" b="6985"/>
                <wp:wrapNone/>
                <wp:docPr id="19" name="文本框 19"/>
                <wp:cNvGraphicFramePr/>
                <a:graphic xmlns:a="http://schemas.openxmlformats.org/drawingml/2006/main">
                  <a:graphicData uri="http://schemas.microsoft.com/office/word/2010/wordprocessingShape">
                    <wps:wsp>
                      <wps:cNvSpPr txBox="1"/>
                      <wps:spPr>
                        <a:xfrm>
                          <a:off x="0" y="0"/>
                          <a:ext cx="1066800" cy="297815"/>
                        </a:xfrm>
                        <a:prstGeom prst="rect">
                          <a:avLst/>
                        </a:prstGeom>
                        <a:noFill/>
                        <a:ln w="6350">
                          <a:noFill/>
                        </a:ln>
                      </wps:spPr>
                      <wps:txbx>
                        <w:txbxContent>
                          <w:p w:rsidR="00DE6058" w:rsidRDefault="00DE6058" w:rsidP="00DE6058">
                            <w:r>
                              <w:rPr>
                                <w:rFonts w:hint="eastAsia"/>
                              </w:rPr>
                              <w:t>传输控制信号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EB0DFE" id="文本框 19" o:spid="_x0000_s1029" type="#_x0000_t202" style="position:absolute;left:0;text-align:left;margin-left:167.9pt;margin-top:18.85pt;width:84pt;height:2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" filled="f" stroked="f" strokeweight=".5pt">
                <v:textbox>
                  <w:txbxContent>
                    <w:p w:rsidR="00DE6058" w:rsidRDefault="00DE6058" w:rsidP="00DE6058">
                      <w:r>
                        <w:rPr>
                          <w:rFonts w:hint="eastAsia"/>
                        </w:rPr>
                        <w:t>传输控制信号</w:t>
                      </w:r>
                    </w:p>
                  </w:txbxContent>
                </v:textbox>
              </v:shape>
            </w:pict>
          </mc:Fallback>
        </mc:AlternateContent>
      </w:r>
    </w:p>
    <w:p w:rsidR="00DE6058" w:rsidRPr="004B30C8" w:rsidRDefault="00DE6058" w:rsidP="00DE6058">
      <w:pPr>
        <w:rPr>
          <w:rFonts w:ascii="黑体" w:eastAsia="黑体" w:hAnsi="黑体"/>
          <w:sz w:val="36"/>
          <w:szCs w:val="24"/>
        </w:rPr>
      </w:pPr>
    </w:p>
    <w:p w:rsidR="00DE6058" w:rsidRPr="004B30C8" w:rsidRDefault="00DE6058" w:rsidP="00DE6058">
      <w:pPr>
        <w:rPr>
          <w:rFonts w:ascii="黑体" w:eastAsia="黑体" w:hAnsi="黑体"/>
          <w:sz w:val="36"/>
          <w:szCs w:val="24"/>
        </w:rPr>
      </w:pPr>
    </w:p>
    <w:p w:rsidR="00DD4183" w:rsidRPr="004B30C8" w:rsidRDefault="00DD4183" w:rsidP="00A52CCA">
      <w:pPr>
        <w:rPr>
          <w:rFonts w:ascii="黑体" w:eastAsia="黑体" w:hAnsi="黑体"/>
          <w:sz w:val="36"/>
          <w:szCs w:val="24"/>
        </w:rPr>
      </w:pPr>
      <w:r w:rsidRPr="004B30C8">
        <w:rPr>
          <w:rFonts w:ascii="黑体" w:eastAsia="黑体" w:hAnsi="黑体"/>
          <w:b/>
          <w:noProof/>
          <w:sz w:val="40"/>
          <w:szCs w:val="24"/>
        </w:rPr>
        <mc:AlternateContent>
          <mc:Choice Requires="wps">
            <w:drawing>
              <wp:anchor distT="0" distB="0" distL="114300" distR="114300" simplePos="0" relativeHeight="251672576" behindDoc="0" locked="0" layoutInCell="1" allowOverlap="1" wp14:anchorId="3D088886" wp14:editId="0B6A48E3">
                <wp:simplePos x="0" y="0"/>
                <wp:positionH relativeFrom="margin">
                  <wp:align>center</wp:align>
                </wp:positionH>
                <wp:positionV relativeFrom="paragraph">
                  <wp:posOffset>45085</wp:posOffset>
                </wp:positionV>
                <wp:extent cx="1094509" cy="297815"/>
                <wp:effectExtent l="0" t="0" r="0" b="6985"/>
                <wp:wrapNone/>
                <wp:docPr id="20" name="文本框 20"/>
                <wp:cNvGraphicFramePr/>
                <a:graphic xmlns:a="http://schemas.openxmlformats.org/drawingml/2006/main">
                  <a:graphicData uri="http://schemas.microsoft.com/office/word/2010/wordprocessingShape">
                    <wps:wsp>
                      <wps:cNvSpPr txBox="1"/>
                      <wps:spPr>
                        <a:xfrm>
                          <a:off x="0" y="0"/>
                          <a:ext cx="1094509" cy="297815"/>
                        </a:xfrm>
                        <a:prstGeom prst="rect">
                          <a:avLst/>
                        </a:prstGeom>
                        <a:noFill/>
                        <a:ln w="6350">
                          <a:noFill/>
                        </a:ln>
                      </wps:spPr>
                      <wps:txbx>
                        <w:txbxContent>
                          <w:p w:rsidR="00DE6058" w:rsidRDefault="00DE6058" w:rsidP="00DE6058">
                            <w:r>
                              <w:t>舵机</w:t>
                            </w:r>
                            <w:r>
                              <w:rPr>
                                <w:rFonts w:hint="eastAsia"/>
                              </w:rPr>
                              <w:t>指针模块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088886" id="文本框 20" o:spid="_x0000_s1030" type="#_x0000_t202" style="position:absolute;left:0;text-align:left;margin-left:0;margin-top:3.55pt;width:86.2pt;height:23.4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" filled="f" stroked="f" strokeweight=".5pt">
                <v:textbox>
                  <w:txbxContent>
                    <w:p w:rsidR="00DE6058" w:rsidRDefault="00DE6058" w:rsidP="00DE6058">
                      <w:r>
                        <w:t>舵机</w:t>
                      </w:r>
                      <w:r>
                        <w:rPr>
                          <w:rFonts w:hint="eastAsia"/>
                        </w:rPr>
                        <w:t>指针模块</w:t>
                      </w:r>
                    </w:p>
                  </w:txbxContent>
                </v:textbox>
                <w10:wrap anchorx="margin"/>
              </v:shape>
            </w:pict>
          </mc:Fallback>
        </mc:AlternateContent>
      </w:r>
      <w:r w:rsidRPr="004B30C8">
        <w:rPr>
          <w:rFonts w:ascii="黑体" w:eastAsia="黑体" w:hAnsi="黑体"/>
          <w:b/>
          <w:noProof/>
          <w:sz w:val="40"/>
          <w:szCs w:val="24"/>
        </w:rPr>
        <mc:AlternateContent>
          <mc:Choice Requires="wps">
            <w:drawing>
              <wp:anchor distT="0" distB="0" distL="114300" distR="114300" simplePos="0" relativeHeight="251667456" behindDoc="0" locked="0" layoutInCell="1" allowOverlap="1" wp14:anchorId="077AD588" wp14:editId="0E5E6434">
                <wp:simplePos x="0" y="0"/>
                <wp:positionH relativeFrom="margin">
                  <wp:align>center</wp:align>
                </wp:positionH>
                <wp:positionV relativeFrom="paragraph">
                  <wp:posOffset>4445</wp:posOffset>
                </wp:positionV>
                <wp:extent cx="1066800" cy="422564"/>
                <wp:effectExtent l="0" t="0" r="19050" b="15875"/>
                <wp:wrapNone/>
                <wp:docPr id="15" name="矩形 15"/>
                <wp:cNvGraphicFramePr/>
                <a:graphic xmlns:a="http://schemas.openxmlformats.org/drawingml/2006/main">
                  <a:graphicData uri="http://schemas.microsoft.com/office/word/2010/wordprocessingShape">
                    <wps:wsp>
                      <wps:cNvSpPr/>
                      <wps:spPr>
                        <a:xfrm>
                          <a:off x="0" y="0"/>
                          <a:ext cx="1066800" cy="4225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1096D" id="矩形 15" o:spid="_x0000_s1026" style="position:absolute;left:0;text-align:left;margin-left:0;margin-top:.35pt;width:84pt;height:3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" fillcolor="white [3212]" strokecolor="#1f4d78 [1604]" strokeweight="1pt">
                <w10:wrap anchorx="margin"/>
              </v:rect>
            </w:pict>
          </mc:Fallback>
        </mc:AlternateContent>
      </w:r>
    </w:p>
    <w:p w:rsidR="00DE6058" w:rsidRPr="004B30C8" w:rsidRDefault="00DE6058" w:rsidP="00A52CCA">
      <w:pPr>
        <w:rPr>
          <w:rFonts w:ascii="黑体" w:eastAsia="黑体" w:hAnsi="黑体"/>
          <w:sz w:val="36"/>
          <w:szCs w:val="24"/>
        </w:rPr>
      </w:pPr>
    </w:p>
    <w:sectPr w:rsidR="00DE6058" w:rsidRPr="004B30C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3D5" w:rsidRDefault="006A73D5" w:rsidP="003F6C11">
      <w:r>
        <w:separator/>
      </w:r>
    </w:p>
  </w:endnote>
  <w:endnote w:type="continuationSeparator" w:id="0">
    <w:p w:rsidR="006A73D5" w:rsidRDefault="006A73D5" w:rsidP="003F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9E4" w:rsidRPr="00192748" w:rsidRDefault="004D59E4" w:rsidP="004D59E4">
    <w:pPr>
      <w:pStyle w:val="a3"/>
      <w:jc w:val="center"/>
      <w:rPr>
        <w:rFonts w:ascii="Times New Roman" w:hAnsi="Times New Roman" w:cs="Times New Roman"/>
        <w:b/>
      </w:rPr>
    </w:pPr>
    <w:r w:rsidRPr="00192748">
      <w:rPr>
        <w:noProof/>
      </w:rPr>
      <mc:AlternateContent>
        <mc:Choice Requires="wps">
          <w:drawing>
            <wp:anchor distT="0" distB="0" distL="114300" distR="114300" simplePos="0" relativeHeight="251659264" behindDoc="0" locked="0" layoutInCell="1" allowOverlap="1" wp14:anchorId="428B33C8" wp14:editId="714E51ED">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E04894"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sidRPr="00192748">
      <w:rPr>
        <w:rFonts w:ascii="Times New Roman" w:eastAsiaTheme="majorEastAsia" w:hAnsi="Times New Roman" w:cs="Times New Roman"/>
        <w:b/>
        <w:lang w:val="zh-CN"/>
      </w:rPr>
      <w:t>D-</w:t>
    </w:r>
    <w:r w:rsidRPr="00192748">
      <w:rPr>
        <w:rFonts w:ascii="Times New Roman" w:hAnsi="Times New Roman" w:cs="Times New Roman"/>
        <w:b/>
      </w:rPr>
      <w:fldChar w:fldCharType="begin"/>
    </w:r>
    <w:r w:rsidRPr="00192748">
      <w:rPr>
        <w:rFonts w:ascii="Times New Roman" w:hAnsi="Times New Roman" w:cs="Times New Roman"/>
        <w:b/>
      </w:rPr>
      <w:instrText>PAGE    \* MERGEFORMAT</w:instrText>
    </w:r>
    <w:r w:rsidRPr="00192748">
      <w:rPr>
        <w:rFonts w:ascii="Times New Roman" w:hAnsi="Times New Roman" w:cs="Times New Roman"/>
        <w:b/>
      </w:rPr>
      <w:fldChar w:fldCharType="separate"/>
    </w:r>
    <w:r w:rsidR="0047766B" w:rsidRPr="0047766B">
      <w:rPr>
        <w:rFonts w:ascii="Times New Roman" w:eastAsiaTheme="majorEastAsia" w:hAnsi="Times New Roman" w:cs="Times New Roman"/>
        <w:b/>
        <w:noProof/>
        <w:lang w:val="zh-CN"/>
      </w:rPr>
      <w:t>6</w:t>
    </w:r>
    <w:r w:rsidRPr="00192748">
      <w:rPr>
        <w:rFonts w:ascii="Times New Roman" w:eastAsiaTheme="majorEastAsia"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3D5" w:rsidRDefault="006A73D5" w:rsidP="003F6C11">
      <w:r>
        <w:separator/>
      </w:r>
    </w:p>
  </w:footnote>
  <w:footnote w:type="continuationSeparator" w:id="0">
    <w:p w:rsidR="006A73D5" w:rsidRDefault="006A73D5" w:rsidP="003F6C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15300"/>
    <w:multiLevelType w:val="hybridMultilevel"/>
    <w:tmpl w:val="5C5226E6"/>
    <w:lvl w:ilvl="0" w:tplc="1098171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58047FC"/>
    <w:multiLevelType w:val="hybridMultilevel"/>
    <w:tmpl w:val="983836F8"/>
    <w:lvl w:ilvl="0" w:tplc="85F6D3F2">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7079213F"/>
    <w:multiLevelType w:val="hybridMultilevel"/>
    <w:tmpl w:val="67E8A410"/>
    <w:lvl w:ilvl="0" w:tplc="85F6D3F2">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786C1B41"/>
    <w:multiLevelType w:val="hybridMultilevel"/>
    <w:tmpl w:val="B6B25AF2"/>
    <w:lvl w:ilvl="0" w:tplc="47A62570">
      <w:start w:val="3"/>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461"/>
    <w:rsid w:val="00000FB8"/>
    <w:rsid w:val="00005074"/>
    <w:rsid w:val="00011E6D"/>
    <w:rsid w:val="00032A13"/>
    <w:rsid w:val="00044AA0"/>
    <w:rsid w:val="00067E0A"/>
    <w:rsid w:val="000F6691"/>
    <w:rsid w:val="001118F6"/>
    <w:rsid w:val="00121D6A"/>
    <w:rsid w:val="00140BE5"/>
    <w:rsid w:val="001459E1"/>
    <w:rsid w:val="001749A2"/>
    <w:rsid w:val="00192748"/>
    <w:rsid w:val="001A2168"/>
    <w:rsid w:val="001A2E31"/>
    <w:rsid w:val="0026311D"/>
    <w:rsid w:val="002B0EA3"/>
    <w:rsid w:val="002C6848"/>
    <w:rsid w:val="002D4AD8"/>
    <w:rsid w:val="00310AC0"/>
    <w:rsid w:val="0037591E"/>
    <w:rsid w:val="00383585"/>
    <w:rsid w:val="00387C33"/>
    <w:rsid w:val="003E55AB"/>
    <w:rsid w:val="003F146F"/>
    <w:rsid w:val="003F69FC"/>
    <w:rsid w:val="003F6C11"/>
    <w:rsid w:val="004153B9"/>
    <w:rsid w:val="00417DEC"/>
    <w:rsid w:val="00421461"/>
    <w:rsid w:val="00436E42"/>
    <w:rsid w:val="004404D3"/>
    <w:rsid w:val="00475F55"/>
    <w:rsid w:val="0047766B"/>
    <w:rsid w:val="0049596F"/>
    <w:rsid w:val="004B30C8"/>
    <w:rsid w:val="004D59E4"/>
    <w:rsid w:val="00511B46"/>
    <w:rsid w:val="00545E47"/>
    <w:rsid w:val="00550BF7"/>
    <w:rsid w:val="005763DB"/>
    <w:rsid w:val="0057692B"/>
    <w:rsid w:val="005774BC"/>
    <w:rsid w:val="00584E2B"/>
    <w:rsid w:val="005905F0"/>
    <w:rsid w:val="005E3F70"/>
    <w:rsid w:val="005E4731"/>
    <w:rsid w:val="00671285"/>
    <w:rsid w:val="006758E4"/>
    <w:rsid w:val="00697C18"/>
    <w:rsid w:val="006A73D5"/>
    <w:rsid w:val="006C1992"/>
    <w:rsid w:val="006D0E1B"/>
    <w:rsid w:val="006D247E"/>
    <w:rsid w:val="006F459C"/>
    <w:rsid w:val="006F53E8"/>
    <w:rsid w:val="00753E06"/>
    <w:rsid w:val="00757B48"/>
    <w:rsid w:val="007833A2"/>
    <w:rsid w:val="007A3E34"/>
    <w:rsid w:val="007B5071"/>
    <w:rsid w:val="00812A7A"/>
    <w:rsid w:val="00830C2B"/>
    <w:rsid w:val="00832579"/>
    <w:rsid w:val="00871939"/>
    <w:rsid w:val="00896DA7"/>
    <w:rsid w:val="00897DD1"/>
    <w:rsid w:val="008C6A55"/>
    <w:rsid w:val="008F6F1A"/>
    <w:rsid w:val="00915D1B"/>
    <w:rsid w:val="00936A57"/>
    <w:rsid w:val="00936DFD"/>
    <w:rsid w:val="00970CE5"/>
    <w:rsid w:val="009819D6"/>
    <w:rsid w:val="0098440C"/>
    <w:rsid w:val="009D432C"/>
    <w:rsid w:val="009E59CE"/>
    <w:rsid w:val="00A23573"/>
    <w:rsid w:val="00A24956"/>
    <w:rsid w:val="00A52CCA"/>
    <w:rsid w:val="00A9310C"/>
    <w:rsid w:val="00AC1FB0"/>
    <w:rsid w:val="00AC2D73"/>
    <w:rsid w:val="00AD5C5C"/>
    <w:rsid w:val="00AE7198"/>
    <w:rsid w:val="00B253EC"/>
    <w:rsid w:val="00B3089B"/>
    <w:rsid w:val="00B332DC"/>
    <w:rsid w:val="00B34A26"/>
    <w:rsid w:val="00B5043C"/>
    <w:rsid w:val="00B54DC8"/>
    <w:rsid w:val="00B634FB"/>
    <w:rsid w:val="00B76130"/>
    <w:rsid w:val="00B868B8"/>
    <w:rsid w:val="00B906EB"/>
    <w:rsid w:val="00BA2711"/>
    <w:rsid w:val="00BC1E5B"/>
    <w:rsid w:val="00C07CA3"/>
    <w:rsid w:val="00C1673B"/>
    <w:rsid w:val="00C46AEA"/>
    <w:rsid w:val="00C51A57"/>
    <w:rsid w:val="00C73A67"/>
    <w:rsid w:val="00C77023"/>
    <w:rsid w:val="00CA612A"/>
    <w:rsid w:val="00CD5BA2"/>
    <w:rsid w:val="00CE5514"/>
    <w:rsid w:val="00D1293B"/>
    <w:rsid w:val="00D25BBF"/>
    <w:rsid w:val="00D40CD4"/>
    <w:rsid w:val="00D64FD4"/>
    <w:rsid w:val="00D67069"/>
    <w:rsid w:val="00DA48B7"/>
    <w:rsid w:val="00DA7F96"/>
    <w:rsid w:val="00DB0D38"/>
    <w:rsid w:val="00DB7AEA"/>
    <w:rsid w:val="00DB7C61"/>
    <w:rsid w:val="00DC1E74"/>
    <w:rsid w:val="00DC3E81"/>
    <w:rsid w:val="00DD4183"/>
    <w:rsid w:val="00DE2C81"/>
    <w:rsid w:val="00DE6058"/>
    <w:rsid w:val="00DF4777"/>
    <w:rsid w:val="00E26A67"/>
    <w:rsid w:val="00E35C0F"/>
    <w:rsid w:val="00E666B5"/>
    <w:rsid w:val="00EA25DA"/>
    <w:rsid w:val="00EA2E32"/>
    <w:rsid w:val="00EB31D6"/>
    <w:rsid w:val="00EB7B62"/>
    <w:rsid w:val="00EC07CF"/>
    <w:rsid w:val="00ED7FC4"/>
    <w:rsid w:val="00EF1E4A"/>
    <w:rsid w:val="00F07072"/>
    <w:rsid w:val="00F149B6"/>
    <w:rsid w:val="00F3050C"/>
    <w:rsid w:val="00F32AD4"/>
    <w:rsid w:val="00F42B83"/>
    <w:rsid w:val="00F42FEB"/>
    <w:rsid w:val="00F86CC5"/>
    <w:rsid w:val="00FD33A6"/>
    <w:rsid w:val="00FE31FF"/>
    <w:rsid w:val="00FF1FBC"/>
    <w:rsid w:val="023A12EF"/>
    <w:rsid w:val="02971CF9"/>
    <w:rsid w:val="0A59015A"/>
    <w:rsid w:val="1352329D"/>
    <w:rsid w:val="1B4042ED"/>
    <w:rsid w:val="1ECF3F89"/>
    <w:rsid w:val="30824A12"/>
    <w:rsid w:val="36955ADC"/>
    <w:rsid w:val="38380236"/>
    <w:rsid w:val="3C411446"/>
    <w:rsid w:val="40815EDB"/>
    <w:rsid w:val="46E20405"/>
    <w:rsid w:val="4A38215A"/>
    <w:rsid w:val="5A3A60EA"/>
    <w:rsid w:val="5B04216D"/>
    <w:rsid w:val="5C0A1416"/>
    <w:rsid w:val="69D02399"/>
    <w:rsid w:val="76D708DC"/>
    <w:rsid w:val="7D94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ACCAB4B"/>
  <w15:docId w15:val="{599EACEB-677C-42DD-8EE6-B7514B7A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4DC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fontstyle01">
    <w:name w:val="fontstyle01"/>
    <w:basedOn w:val="a0"/>
    <w:rPr>
      <w:rFonts w:ascii="宋体" w:eastAsia="宋体" w:hAnsi="宋体" w:hint="eastAsia"/>
      <w:color w:val="000000"/>
      <w:sz w:val="24"/>
      <w:szCs w:val="24"/>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styleId="a8">
    <w:name w:val="Hyperlink"/>
    <w:basedOn w:val="a0"/>
    <w:uiPriority w:val="99"/>
    <w:unhideWhenUsed/>
    <w:rsid w:val="00E26A67"/>
    <w:rPr>
      <w:color w:val="0563C1" w:themeColor="hyperlink"/>
      <w:u w:val="single"/>
    </w:rPr>
  </w:style>
  <w:style w:type="character" w:styleId="a9">
    <w:name w:val="Strong"/>
    <w:qFormat/>
    <w:rsid w:val="00757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i.com/lit/an/snoa940a/snoa940a.pdf"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QI QI</cp:lastModifiedBy>
  <cp:revision>34</cp:revision>
  <dcterms:created xsi:type="dcterms:W3CDTF">2018-06-10T00:49:00Z</dcterms:created>
  <dcterms:modified xsi:type="dcterms:W3CDTF">2019-05-11T06:15:00Z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